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2117" w:type="dxa"/>
        <w:tblInd w:w="-142" w:type="dxa"/>
        <w:tblLook w:val="04A0" w:firstRow="1" w:lastRow="0" w:firstColumn="1" w:lastColumn="0" w:noHBand="0" w:noVBand="1"/>
      </w:tblPr>
      <w:tblGrid>
        <w:gridCol w:w="434"/>
        <w:gridCol w:w="21881"/>
        <w:gridCol w:w="235"/>
        <w:gridCol w:w="1141"/>
        <w:gridCol w:w="661"/>
        <w:gridCol w:w="807"/>
        <w:gridCol w:w="1343"/>
        <w:gridCol w:w="1094"/>
        <w:gridCol w:w="1113"/>
        <w:gridCol w:w="1051"/>
        <w:gridCol w:w="1178"/>
        <w:gridCol w:w="884"/>
      </w:tblGrid>
      <w:tr w:rsidR="00A93217" w:rsidRPr="00A93217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8A7" w:rsidRDefault="00EF58A7"/>
          <w:tbl>
            <w:tblPr>
              <w:tblW w:w="24128" w:type="dxa"/>
              <w:tblLook w:val="04A0" w:firstRow="1" w:lastRow="0" w:firstColumn="1" w:lastColumn="0" w:noHBand="0" w:noVBand="1"/>
            </w:tblPr>
            <w:tblGrid>
              <w:gridCol w:w="475"/>
              <w:gridCol w:w="2296"/>
              <w:gridCol w:w="10"/>
              <w:gridCol w:w="1186"/>
              <w:gridCol w:w="6"/>
              <w:gridCol w:w="1275"/>
              <w:gridCol w:w="9"/>
              <w:gridCol w:w="729"/>
              <w:gridCol w:w="6"/>
              <w:gridCol w:w="914"/>
              <w:gridCol w:w="1035"/>
              <w:gridCol w:w="1129"/>
              <w:gridCol w:w="1245"/>
              <w:gridCol w:w="6"/>
              <w:gridCol w:w="1179"/>
              <w:gridCol w:w="1334"/>
              <w:gridCol w:w="1134"/>
              <w:gridCol w:w="1126"/>
              <w:gridCol w:w="1127"/>
              <w:gridCol w:w="1127"/>
              <w:gridCol w:w="1130"/>
              <w:gridCol w:w="1130"/>
              <w:gridCol w:w="1130"/>
              <w:gridCol w:w="1130"/>
              <w:gridCol w:w="1130"/>
              <w:gridCol w:w="1130"/>
            </w:tblGrid>
            <w:tr w:rsidR="00D5634D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13965" w:type="dxa"/>
                  <w:gridSpan w:val="1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E2F15" w:rsidRPr="0077294E" w:rsidRDefault="00AD627E" w:rsidP="0077294E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Cs w:val="20"/>
                      <w:highlight w:val="yellow"/>
                    </w:rPr>
                  </w:pPr>
                  <w:r w:rsidRPr="00AD627E">
                    <w:rPr>
                      <w:rFonts w:eastAsia="Times New Roman" w:cstheme="minorHAnsi"/>
                      <w:b/>
                      <w:bCs/>
                      <w:color w:val="000000"/>
                      <w:szCs w:val="20"/>
                    </w:rPr>
                    <w:t>Plan</w:t>
                  </w:r>
                  <w:r w:rsidR="005E2F15" w:rsidRPr="00AD627E">
                    <w:rPr>
                      <w:rFonts w:eastAsia="Times New Roman" w:cstheme="minorHAnsi"/>
                      <w:b/>
                      <w:bCs/>
                      <w:color w:val="000000"/>
                      <w:szCs w:val="20"/>
                    </w:rPr>
                    <w:t xml:space="preserve"> javnih nabavki za 2024. godinu u</w:t>
                  </w:r>
                  <w:r w:rsidR="005E2F15" w:rsidRPr="00AD627E">
                    <w:rPr>
                      <w:rFonts w:eastAsia="Times New Roman" w:cstheme="minorHAnsi"/>
                      <w:b/>
                      <w:bCs/>
                      <w:color w:val="000000"/>
                      <w:szCs w:val="20"/>
                    </w:rPr>
                    <w:br/>
                    <w:t>Agenciji za zaštitu ličnih podataka u Bosni i Hercegovini</w:t>
                  </w:r>
                </w:p>
              </w:tc>
            </w:tr>
            <w:tr w:rsidR="00D5634D" w:rsidRPr="00D5634D" w:rsidTr="00EF58A7">
              <w:trPr>
                <w:gridAfter w:val="9"/>
                <w:wAfter w:w="10163" w:type="dxa"/>
                <w:trHeight w:val="450"/>
              </w:trPr>
              <w:tc>
                <w:tcPr>
                  <w:tcW w:w="13965" w:type="dxa"/>
                  <w:gridSpan w:val="1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</w:rPr>
                  </w:pPr>
                </w:p>
              </w:tc>
            </w:tr>
            <w:tr w:rsidR="002177D9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30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EF58A7" w:rsidRPr="00D5634D" w:rsidRDefault="00EF58A7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177D9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0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5634D" w:rsidRPr="00D5634D" w:rsidTr="00EF58A7">
              <w:trPr>
                <w:gridAfter w:val="9"/>
                <w:wAfter w:w="10163" w:type="dxa"/>
                <w:trHeight w:val="129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R. br.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Naziv </w:t>
                  </w: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br/>
                    <w:t>predmeta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JRJN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Vrsta </w:t>
                  </w: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br/>
                    <w:t>postupka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Lotovi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Vrsta </w:t>
                  </w: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br/>
                    <w:t>ugovora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Ugovor/</w:t>
                  </w: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br/>
                    <w:t>okvirni sporazum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Period </w:t>
                  </w: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br/>
                    <w:t>trajanja ugovora/ okvirnog sporazuma</w:t>
                  </w:r>
                </w:p>
              </w:tc>
              <w:tc>
                <w:tcPr>
                  <w:tcW w:w="12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Procijenjena</w:t>
                  </w: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br/>
                    <w:t>vrijednost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Okvirni datum </w:t>
                  </w: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br/>
                    <w:t>pokretanja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Izvor</w:t>
                  </w: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br/>
                    <w:t>finansiranja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Napomena</w:t>
                  </w:r>
                </w:p>
              </w:tc>
            </w:tr>
            <w:tr w:rsidR="009025F5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025F5" w:rsidRPr="00D5634D" w:rsidRDefault="009025F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I</w:t>
                  </w:r>
                </w:p>
              </w:tc>
              <w:tc>
                <w:tcPr>
                  <w:tcW w:w="13490" w:type="dxa"/>
                  <w:gridSpan w:val="1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025F5" w:rsidRPr="00D5634D" w:rsidRDefault="009025F5" w:rsidP="009025F5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Putni troškovi</w:t>
                  </w:r>
                </w:p>
              </w:tc>
            </w:tr>
            <w:tr w:rsidR="009025F5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25F5" w:rsidRPr="00D5634D" w:rsidRDefault="009025F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1.</w:t>
                  </w:r>
                </w:p>
              </w:tc>
              <w:tc>
                <w:tcPr>
                  <w:tcW w:w="22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25F5" w:rsidRPr="009025F5" w:rsidRDefault="009025F5" w:rsidP="00D5634D">
                  <w:pPr>
                    <w:spacing w:after="0" w:line="240" w:lineRule="auto"/>
                    <w:rPr>
                      <w:rFonts w:eastAsia="Times New Roman" w:cstheme="minorHAnsi"/>
                      <w:bCs/>
                      <w:color w:val="000000"/>
                      <w:sz w:val="20"/>
                      <w:szCs w:val="20"/>
                    </w:rPr>
                  </w:pPr>
                  <w:r w:rsidRPr="009025F5">
                    <w:rPr>
                      <w:rFonts w:cstheme="minorHAnsi"/>
                      <w:sz w:val="20"/>
                      <w:szCs w:val="16"/>
                    </w:rPr>
                    <w:t>Nabavka usluge rezervacije i isporuke avio karata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25F5" w:rsidRPr="009025F5" w:rsidRDefault="009025F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9025F5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60400000-2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25F5" w:rsidRPr="009025F5" w:rsidRDefault="009025F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9025F5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Konkurentski zahtjev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25F5" w:rsidRPr="00D5634D" w:rsidRDefault="009025F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25F5" w:rsidRPr="003E180F" w:rsidRDefault="003E180F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3E180F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25F5" w:rsidRPr="009025F5" w:rsidRDefault="009025F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9025F5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Okvirni sporazum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25F5" w:rsidRPr="009025F5" w:rsidRDefault="009025F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9025F5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2 godine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25F5" w:rsidRPr="00EE1245" w:rsidRDefault="00EE124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EE1245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21.367,60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25F5" w:rsidRPr="00C87652" w:rsidRDefault="00C87652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C87652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15.08.2024.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25F5" w:rsidRPr="00D5634D" w:rsidRDefault="00ED62BB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25F5" w:rsidRPr="00D5634D" w:rsidRDefault="009025F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05</w:t>
                  </w:r>
                </w:p>
              </w:tc>
            </w:tr>
            <w:tr w:rsidR="003E180F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E180F" w:rsidRDefault="003E180F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2.</w:t>
                  </w:r>
                </w:p>
              </w:tc>
              <w:tc>
                <w:tcPr>
                  <w:tcW w:w="22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E180F" w:rsidRPr="009025F5" w:rsidRDefault="003E180F" w:rsidP="00D5634D">
                  <w:pPr>
                    <w:spacing w:after="0" w:line="240" w:lineRule="auto"/>
                    <w:rPr>
                      <w:rFonts w:cstheme="minorHAnsi"/>
                      <w:sz w:val="20"/>
                      <w:szCs w:val="16"/>
                    </w:rPr>
                  </w:pPr>
                  <w:r>
                    <w:rPr>
                      <w:rFonts w:cstheme="minorHAnsi"/>
                      <w:sz w:val="20"/>
                      <w:szCs w:val="16"/>
                    </w:rPr>
                    <w:t>Nabavka usluge hotelskog smještaja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180F" w:rsidRPr="009025F5" w:rsidRDefault="003E180F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55110000-4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180F" w:rsidRPr="009025F5" w:rsidRDefault="003E180F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Aneks II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180F" w:rsidRPr="00D5634D" w:rsidRDefault="003E180F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180F" w:rsidRPr="00D5634D" w:rsidRDefault="003E180F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E180F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180F" w:rsidRPr="009025F5" w:rsidRDefault="003E180F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Računi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180F" w:rsidRPr="009025F5" w:rsidRDefault="003E180F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180F" w:rsidRPr="005A53A6" w:rsidRDefault="005A53A6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5A53A6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20.512,90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180F" w:rsidRPr="00B83DBB" w:rsidRDefault="00B83DBB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B83DBB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11.10.2024.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180F" w:rsidRPr="00C923BD" w:rsidRDefault="00ED62BB" w:rsidP="00D5634D">
                  <w:pPr>
                    <w:spacing w:after="0" w:line="240" w:lineRule="auto"/>
                    <w:rPr>
                      <w:rFonts w:eastAsia="Times New Roman" w:cstheme="minorHAnsi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37673" w:rsidRDefault="003E180F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05</w:t>
                  </w:r>
                </w:p>
                <w:p w:rsidR="00437673" w:rsidRDefault="00437673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  <w:p w:rsidR="003E180F" w:rsidRPr="00D5634D" w:rsidRDefault="003E180F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Period nabavke usluge- 12 mjeseci</w:t>
                  </w:r>
                </w:p>
              </w:tc>
            </w:tr>
            <w:tr w:rsidR="009025F5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025F5" w:rsidRPr="00D5634D" w:rsidRDefault="009025F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II</w:t>
                  </w:r>
                </w:p>
              </w:tc>
              <w:tc>
                <w:tcPr>
                  <w:tcW w:w="13490" w:type="dxa"/>
                  <w:gridSpan w:val="1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025F5" w:rsidRPr="00D5634D" w:rsidRDefault="009025F5" w:rsidP="009025F5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Izdaci telefonskih i poštanskih usluga</w:t>
                  </w:r>
                </w:p>
              </w:tc>
            </w:tr>
            <w:tr w:rsidR="002177D9" w:rsidRPr="00D5634D" w:rsidTr="00EF58A7">
              <w:trPr>
                <w:gridAfter w:val="9"/>
                <w:wAfter w:w="10163" w:type="dxa"/>
                <w:trHeight w:val="117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D5634D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1.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3E180F" w:rsidRDefault="00D5634D" w:rsidP="003E180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E180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Nabavka </w:t>
                  </w:r>
                  <w:r w:rsidR="003E180F" w:rsidRPr="003E180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usluge stalnog linka sa prostorijama Vijeća ministara BiH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3E180F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E180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72400000-4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3E180F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E180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3E180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3E180F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E180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3E180F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E180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3E180F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E180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3E180F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E180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 godina</w:t>
                  </w:r>
                </w:p>
              </w:tc>
              <w:tc>
                <w:tcPr>
                  <w:tcW w:w="12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8C1389" w:rsidRDefault="008C1389" w:rsidP="008C138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8C138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5.128,20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8C1389" w:rsidRDefault="008C1389" w:rsidP="008C138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8C138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3</w:t>
                  </w:r>
                  <w:r w:rsidRPr="008C138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.08.2024.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3E180F" w:rsidRDefault="00ED62BB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3E180F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0609C7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0609C7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05</w:t>
                  </w:r>
                </w:p>
              </w:tc>
            </w:tr>
            <w:tr w:rsidR="00266366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266366" w:rsidRPr="00D5634D" w:rsidRDefault="00266366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III</w:t>
                  </w:r>
                </w:p>
              </w:tc>
              <w:tc>
                <w:tcPr>
                  <w:tcW w:w="13490" w:type="dxa"/>
                  <w:gridSpan w:val="1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266366" w:rsidRPr="00D5634D" w:rsidRDefault="00266366" w:rsidP="0026636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Nabavka materijala</w:t>
                  </w:r>
                </w:p>
              </w:tc>
            </w:tr>
            <w:tr w:rsidR="00F46313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1.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2D06C6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2D06C6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 xml:space="preserve">Nabavka </w:t>
                  </w: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kancelarijskog materijala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F02BBB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30192000-1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2D06C6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2D06C6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Rob</w:t>
                  </w: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2D06C6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2D06C6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Račun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8C1389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8C138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5.128,20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2D06C6" w:rsidRDefault="00836821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09.09.2024.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 xml:space="preserve">institucija BiH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F46313" w:rsidRPr="00D5634D" w:rsidRDefault="0043767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05</w:t>
                  </w:r>
                </w:p>
              </w:tc>
            </w:tr>
            <w:tr w:rsidR="00F46313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2.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2D06C6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Nabavka tonera i ketridža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F02BBB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30125110-5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2D06C6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2D06C6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Rob</w:t>
                  </w: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2D06C6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2D06C6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Račun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8D4473" w:rsidRDefault="00024B3E" w:rsidP="00024B3E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769,30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2D06C6" w:rsidRDefault="00836821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09.09.2024.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C923BD" w:rsidRDefault="00F46313" w:rsidP="00F46313">
                  <w:pPr>
                    <w:spacing w:after="0" w:line="240" w:lineRule="auto"/>
                    <w:rPr>
                      <w:rFonts w:eastAsia="Times New Roman" w:cstheme="minorHAnsi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F46313" w:rsidRPr="00D5634D" w:rsidRDefault="0043767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05</w:t>
                  </w:r>
                </w:p>
              </w:tc>
            </w:tr>
            <w:tr w:rsidR="00F46313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IV</w:t>
                  </w:r>
                </w:p>
              </w:tc>
              <w:tc>
                <w:tcPr>
                  <w:tcW w:w="13490" w:type="dxa"/>
                  <w:gridSpan w:val="1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Izdaci za usluge prevoza i goriva</w:t>
                  </w:r>
                </w:p>
              </w:tc>
            </w:tr>
            <w:tr w:rsidR="00F46313" w:rsidRPr="00D5634D" w:rsidTr="00EF58A7">
              <w:trPr>
                <w:gridAfter w:val="9"/>
                <w:wAfter w:w="10163" w:type="dxa"/>
                <w:trHeight w:val="129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 w:rsidRPr="00F90F2F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Nabavka usluge registracije</w:t>
                  </w:r>
                  <w:r w:rsidRPr="00F90F2F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br/>
                    <w:t>i tehničkog pregleda služben</w:t>
                  </w:r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ih</w:t>
                  </w:r>
                  <w:r w:rsidRPr="00F90F2F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 xml:space="preserve"> vozila </w:t>
                  </w:r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VW Passat i Citroen C3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71631200-2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Do izvršenja</w:t>
                  </w:r>
                </w:p>
              </w:tc>
              <w:tc>
                <w:tcPr>
                  <w:tcW w:w="12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847F68" w:rsidP="00847F6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855,00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847F68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07.10.2024.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Služba direktora</w:t>
                  </w:r>
                </w:p>
              </w:tc>
            </w:tr>
            <w:tr w:rsidR="00F46313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V</w:t>
                  </w:r>
                </w:p>
              </w:tc>
              <w:tc>
                <w:tcPr>
                  <w:tcW w:w="13490" w:type="dxa"/>
                  <w:gridSpan w:val="1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Tekuće održavanje</w:t>
                  </w:r>
                </w:p>
              </w:tc>
            </w:tr>
            <w:tr w:rsidR="00F46313" w:rsidRPr="00D5634D" w:rsidTr="00EF58A7">
              <w:trPr>
                <w:gridAfter w:val="9"/>
                <w:wAfter w:w="10163" w:type="dxa"/>
                <w:trHeight w:val="129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46313" w:rsidRPr="00B35097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B35097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Nabavka usluge zakupa 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i</w:t>
                  </w:r>
                  <w:r w:rsidRPr="00B35097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održavanja domene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72417000-4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Račun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A10B94" w:rsidP="00A10B94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42,74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313" w:rsidRPr="00D5634D" w:rsidRDefault="00A10B94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15.08.2024.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05</w:t>
                  </w:r>
                </w:p>
              </w:tc>
            </w:tr>
            <w:tr w:rsidR="00F46313" w:rsidRPr="00D5634D" w:rsidTr="00EF58A7">
              <w:trPr>
                <w:gridAfter w:val="9"/>
                <w:wAfter w:w="10163" w:type="dxa"/>
                <w:trHeight w:val="129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B35097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Nabavka usluge servisiranja i održavanja klima uređaja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B35097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B35097">
                    <w:rPr>
                      <w:sz w:val="20"/>
                      <w:szCs w:val="16"/>
                    </w:rPr>
                    <w:t>42512000-8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 godina</w:t>
                  </w:r>
                </w:p>
              </w:tc>
              <w:tc>
                <w:tcPr>
                  <w:tcW w:w="12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A10B94" w:rsidP="00A10B94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855,00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A10B94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30.09.2024.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05</w:t>
                  </w:r>
                </w:p>
              </w:tc>
            </w:tr>
            <w:tr w:rsidR="00F46313" w:rsidRPr="00D5634D" w:rsidTr="00EF58A7">
              <w:trPr>
                <w:gridAfter w:val="9"/>
                <w:wAfter w:w="10163" w:type="dxa"/>
                <w:trHeight w:val="129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Nabavka usluge servisiranja i održavanja računarske opreme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B35097" w:rsidRDefault="00F46313" w:rsidP="00F46313">
                  <w:pPr>
                    <w:spacing w:after="0" w:line="240" w:lineRule="auto"/>
                    <w:rPr>
                      <w:sz w:val="20"/>
                      <w:szCs w:val="16"/>
                    </w:rPr>
                  </w:pPr>
                  <w:r>
                    <w:rPr>
                      <w:sz w:val="20"/>
                      <w:szCs w:val="16"/>
                    </w:rPr>
                    <w:t>50312000-5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 godina</w:t>
                  </w:r>
                </w:p>
              </w:tc>
              <w:tc>
                <w:tcPr>
                  <w:tcW w:w="12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A10B94" w:rsidP="00A10B94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2</w:t>
                  </w:r>
                  <w:r w:rsidR="00376952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564,15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A10B94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27.</w:t>
                  </w:r>
                  <w:r w:rsidR="0092216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11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F46313" w:rsidRPr="00D5634D" w:rsidTr="00EF58A7">
              <w:trPr>
                <w:gridAfter w:val="9"/>
                <w:wAfter w:w="10163" w:type="dxa"/>
                <w:trHeight w:val="129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 xml:space="preserve">Nabavka usluge </w:t>
                  </w:r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 xml:space="preserve">zamjene, </w:t>
                  </w:r>
                  <w:r w:rsidRPr="00D5634D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balansiranja i čuvanja guma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34351100-3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 godina</w:t>
                  </w:r>
                </w:p>
              </w:tc>
              <w:tc>
                <w:tcPr>
                  <w:tcW w:w="12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A10B94" w:rsidP="00A10B94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427,40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92216D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29.11</w:t>
                  </w:r>
                  <w:r w:rsidR="00A10B9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Služba direktora</w:t>
                  </w:r>
                </w:p>
              </w:tc>
            </w:tr>
            <w:tr w:rsidR="00F46313" w:rsidRPr="00D5634D" w:rsidTr="00EF58A7">
              <w:trPr>
                <w:gridAfter w:val="9"/>
                <w:wAfter w:w="10163" w:type="dxa"/>
                <w:trHeight w:val="129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5.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Nabavka usluge održavanja telefonske opreme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50334100-6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 godina</w:t>
                  </w:r>
                </w:p>
              </w:tc>
              <w:tc>
                <w:tcPr>
                  <w:tcW w:w="12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427,40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92216D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29.11.2024.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F46313" w:rsidRPr="00D5634D" w:rsidTr="00EF58A7">
              <w:trPr>
                <w:gridAfter w:val="9"/>
                <w:wAfter w:w="10163" w:type="dxa"/>
                <w:trHeight w:val="129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Nabavka usluge servisiranja službenog vozila Opel Insignia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50112000-4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 godina</w:t>
                  </w:r>
                </w:p>
              </w:tc>
              <w:tc>
                <w:tcPr>
                  <w:tcW w:w="12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92216D" w:rsidP="00B83DB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1.282,00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6313" w:rsidRPr="00D5634D" w:rsidRDefault="0092216D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02.12.2024.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F46313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VI</w:t>
                  </w:r>
                </w:p>
              </w:tc>
              <w:tc>
                <w:tcPr>
                  <w:tcW w:w="13490" w:type="dxa"/>
                  <w:gridSpan w:val="1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F46313" w:rsidRPr="00D5634D" w:rsidRDefault="00F46313" w:rsidP="00F4631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Izdaci osiguranja i bankarskih usluga platnog prometa</w:t>
                  </w:r>
                </w:p>
              </w:tc>
            </w:tr>
            <w:tr w:rsidR="0092216D" w:rsidRPr="00D5634D" w:rsidTr="00EF58A7">
              <w:trPr>
                <w:gridAfter w:val="9"/>
                <w:wAfter w:w="10163" w:type="dxa"/>
                <w:trHeight w:val="129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 w:rsidRPr="00F02BBB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 xml:space="preserve">Nabavka usluge obaveznog i kasko osiguranja </w:t>
                  </w:r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službenih</w:t>
                  </w:r>
                  <w:r w:rsidRPr="00F02BBB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 xml:space="preserve"> vozila </w:t>
                  </w:r>
                  <w:r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 xml:space="preserve">VW Passat i Citroen C3 i osiguranje vozača i putnika 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66514110-0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Do izvršenja</w:t>
                  </w:r>
                </w:p>
              </w:tc>
              <w:tc>
                <w:tcPr>
                  <w:tcW w:w="12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2216D" w:rsidRPr="00D5634D" w:rsidRDefault="0092216D" w:rsidP="00B83DB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2.991,46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07.10.2024.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Služba direktora</w:t>
                  </w:r>
                </w:p>
              </w:tc>
            </w:tr>
            <w:tr w:rsidR="0092216D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VII</w:t>
                  </w:r>
                </w:p>
              </w:tc>
              <w:tc>
                <w:tcPr>
                  <w:tcW w:w="13490" w:type="dxa"/>
                  <w:gridSpan w:val="1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Ugovorene i druge posebne usluge</w:t>
                  </w:r>
                </w:p>
              </w:tc>
            </w:tr>
            <w:tr w:rsidR="0092216D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216D" w:rsidRPr="00E25870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E25870">
                    <w:rPr>
                      <w:rFonts w:ascii="Calibri" w:eastAsia="Times New Roman" w:hAnsi="Calibri" w:cs="Calibri"/>
                      <w:bCs/>
                      <w:sz w:val="20"/>
                      <w:szCs w:val="20"/>
                    </w:rPr>
                    <w:t xml:space="preserve">Nabavka usluge kopiranja </w:t>
                  </w:r>
                  <w:r>
                    <w:rPr>
                      <w:rFonts w:ascii="Calibri" w:eastAsia="Times New Roman" w:hAnsi="Calibri" w:cs="Calibri"/>
                      <w:bCs/>
                      <w:sz w:val="20"/>
                      <w:szCs w:val="20"/>
                    </w:rPr>
                    <w:t>i</w:t>
                  </w:r>
                  <w:r w:rsidRPr="00E25870">
                    <w:rPr>
                      <w:rFonts w:ascii="Calibri" w:eastAsia="Times New Roman" w:hAnsi="Calibri" w:cs="Calibri"/>
                      <w:bCs/>
                      <w:sz w:val="20"/>
                      <w:szCs w:val="20"/>
                    </w:rPr>
                    <w:t xml:space="preserve"> printanja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A170B2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79810000-5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 godina</w:t>
                  </w:r>
                </w:p>
              </w:tc>
              <w:tc>
                <w:tcPr>
                  <w:tcW w:w="12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A32B21" w:rsidRDefault="00B83DBB" w:rsidP="00B83DBB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3.419,00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1E6B46" w:rsidRDefault="00B83DBB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20.10.2024.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05</w:t>
                  </w:r>
                </w:p>
              </w:tc>
            </w:tr>
            <w:tr w:rsidR="0092216D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216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216D" w:rsidRPr="00E25870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sz w:val="20"/>
                      <w:szCs w:val="20"/>
                    </w:rPr>
                    <w:t>Nabavka eksternih ugostiteljskih usluga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F157DF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F157DF">
                    <w:rPr>
                      <w:sz w:val="20"/>
                      <w:szCs w:val="16"/>
                    </w:rPr>
                    <w:t>55300000-3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Aneks II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Usluge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Računi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A32B21" w:rsidRDefault="00B83DBB" w:rsidP="00B83DBB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3.419,00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1E6B46" w:rsidRDefault="00B83DBB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09.08.2024.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C923BD" w:rsidRDefault="0092216D" w:rsidP="0092216D">
                  <w:pPr>
                    <w:spacing w:after="0" w:line="240" w:lineRule="auto"/>
                    <w:rPr>
                      <w:rFonts w:eastAsia="Times New Roman" w:cstheme="minorHAnsi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institucija BiH 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Pokretač: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05</w:t>
                  </w:r>
                </w:p>
                <w:p w:rsidR="00437673" w:rsidRDefault="00437673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Period nabavke usluge - 12 mjeseci</w:t>
                  </w:r>
                </w:p>
              </w:tc>
            </w:tr>
            <w:tr w:rsidR="0092216D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UKUPNO TEKUĆI IZDACI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376952" w:rsidRPr="00D5634D" w:rsidRDefault="00376952" w:rsidP="009D1BF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69.189,35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2216D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</w:rPr>
                    <w:t>I</w:t>
                  </w:r>
                </w:p>
              </w:tc>
              <w:tc>
                <w:tcPr>
                  <w:tcW w:w="13490" w:type="dxa"/>
                  <w:gridSpan w:val="1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Nabavka opreme</w:t>
                  </w:r>
                </w:p>
              </w:tc>
            </w:tr>
            <w:tr w:rsidR="0092216D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2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2216D" w:rsidRPr="00722ACE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722ACE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Nabavka računara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722ACE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722ACE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30213000-5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21528A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Direktni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sporazum</w:t>
                  </w:r>
                </w:p>
              </w:tc>
              <w:tc>
                <w:tcPr>
                  <w:tcW w:w="7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722ACE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722ACE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Ne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722ACE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722ACE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Robe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21528A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B83DBB" w:rsidRDefault="00B83DBB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B83DBB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4.273,60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B83DBB" w:rsidRDefault="00B83DBB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</w:pPr>
                  <w:r w:rsidRPr="00B83DBB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</w:rPr>
                    <w:t>09.10.2024.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Budžet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 xml:space="preserve">institucija BiH </w:t>
                  </w: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za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 xml:space="preserve"> 2024. godinu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2216D" w:rsidRPr="00D5634D" w:rsidRDefault="0092216D" w:rsidP="0092216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 xml:space="preserve">Pokretač: 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br/>
                    <w:t>Sektor 03</w:t>
                  </w:r>
                </w:p>
              </w:tc>
            </w:tr>
            <w:tr w:rsidR="00EF58A7" w:rsidRPr="00D5634D" w:rsidTr="00EF58A7">
              <w:trPr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UKUPNO KAPITALNI IZDACI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3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bottom"/>
                </w:tcPr>
                <w:p w:rsidR="00EF58A7" w:rsidRPr="009D1BFF" w:rsidRDefault="009D1BFF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</w:rPr>
                  </w:pPr>
                  <w:r w:rsidRPr="009D1BFF"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</w:rPr>
                    <w:t>4.273,60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27" w:type="dxa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28" w:type="dxa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28" w:type="dxa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0" w:type="dxa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0" w:type="dxa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0" w:type="dxa"/>
                  <w:vAlign w:val="bottom"/>
                </w:tcPr>
                <w:p w:rsidR="00EF58A7" w:rsidRPr="00881EE5" w:rsidRDefault="00EF58A7" w:rsidP="00EF58A7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0" w:type="dxa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0" w:type="dxa"/>
                  <w:vAlign w:val="bottom"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EF58A7" w:rsidRPr="00D5634D" w:rsidTr="00EF58A7">
              <w:trPr>
                <w:gridAfter w:val="9"/>
                <w:wAfter w:w="10163" w:type="dxa"/>
                <w:trHeight w:val="300"/>
              </w:trPr>
              <w:tc>
                <w:tcPr>
                  <w:tcW w:w="4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UKUPNO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376952" w:rsidRPr="00881EE5" w:rsidRDefault="00376952" w:rsidP="00437673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</w:rPr>
                    <w:t>73.462,95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EF58A7" w:rsidRPr="00D5634D" w:rsidRDefault="00EF58A7" w:rsidP="00EF58A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D5634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3217" w:rsidRPr="00A93217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3217" w:rsidRPr="00A93217" w:rsidTr="005E2F15">
        <w:trPr>
          <w:trHeight w:val="497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34D" w:rsidRPr="00A93217" w:rsidRDefault="00D5634D" w:rsidP="00D56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3217" w:rsidRPr="00A93217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3C00D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3C00D7" w:rsidRDefault="00A93217" w:rsidP="00FE40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</w:rPr>
            </w:pPr>
            <w:r w:rsidRPr="003C00D7">
              <w:rPr>
                <w:rFonts w:ascii="Calibri" w:eastAsia="Times New Roman" w:hAnsi="Calibri" w:cs="Calibri"/>
                <w:b/>
                <w:bCs/>
              </w:rPr>
              <w:t xml:space="preserve">Broj: </w:t>
            </w:r>
            <w:r w:rsidRPr="003C00D7">
              <w:rPr>
                <w:rFonts w:ascii="Calibri" w:eastAsia="Times New Roman" w:hAnsi="Calibri" w:cs="Calibri"/>
              </w:rPr>
              <w:t>05-2-16-19-</w:t>
            </w:r>
            <w:r w:rsidR="00FE40B5">
              <w:rPr>
                <w:rFonts w:ascii="Calibri" w:eastAsia="Times New Roman" w:hAnsi="Calibri" w:cs="Calibri"/>
              </w:rPr>
              <w:t>801</w:t>
            </w:r>
            <w:r w:rsidRPr="003C00D7">
              <w:rPr>
                <w:rFonts w:ascii="Calibri" w:eastAsia="Times New Roman" w:hAnsi="Calibri" w:cs="Calibri"/>
              </w:rPr>
              <w:t>-</w:t>
            </w:r>
            <w:r w:rsidR="00FE40B5">
              <w:rPr>
                <w:rFonts w:ascii="Calibri" w:eastAsia="Times New Roman" w:hAnsi="Calibri" w:cs="Calibri"/>
              </w:rPr>
              <w:t>2</w:t>
            </w:r>
            <w:r w:rsidRPr="003C00D7">
              <w:rPr>
                <w:rFonts w:ascii="Calibri" w:eastAsia="Times New Roman" w:hAnsi="Calibri" w:cs="Calibri"/>
              </w:rPr>
              <w:t>/2</w:t>
            </w:r>
            <w:r w:rsidR="00217663" w:rsidRPr="003C00D7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93217">
              <w:rPr>
                <w:rFonts w:ascii="Calibri" w:eastAsia="Times New Roman" w:hAnsi="Calibri" w:cs="Calibri"/>
                <w:b/>
                <w:bCs/>
                <w:color w:val="000000"/>
              </w:rPr>
              <w:t>D I R E K T O R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A93217" w:rsidRPr="00A93217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3C00D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3C00D7" w:rsidRDefault="00A93217" w:rsidP="000609C7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3C00D7">
              <w:rPr>
                <w:rFonts w:ascii="Calibri" w:eastAsia="Times New Roman" w:hAnsi="Calibri" w:cs="Calibri"/>
              </w:rPr>
              <w:t xml:space="preserve">Sarajevo, </w:t>
            </w:r>
            <w:r w:rsidR="00FE40B5">
              <w:rPr>
                <w:rFonts w:ascii="Calibri" w:eastAsia="Times New Roman" w:hAnsi="Calibri" w:cs="Calibri"/>
              </w:rPr>
              <w:t>0</w:t>
            </w:r>
            <w:r w:rsidR="000609C7">
              <w:rPr>
                <w:rFonts w:ascii="Calibri" w:eastAsia="Times New Roman" w:hAnsi="Calibri" w:cs="Calibri"/>
              </w:rPr>
              <w:t>8</w:t>
            </w:r>
            <w:r w:rsidR="00FE40B5">
              <w:rPr>
                <w:rFonts w:ascii="Calibri" w:eastAsia="Times New Roman" w:hAnsi="Calibri" w:cs="Calibri"/>
              </w:rPr>
              <w:t>.08</w:t>
            </w:r>
            <w:r w:rsidRPr="003C00D7">
              <w:rPr>
                <w:rFonts w:ascii="Calibri" w:eastAsia="Times New Roman" w:hAnsi="Calibri" w:cs="Calibri"/>
              </w:rPr>
              <w:t>.202</w:t>
            </w:r>
            <w:r w:rsidR="00217663" w:rsidRPr="003C00D7">
              <w:rPr>
                <w:rFonts w:ascii="Calibri" w:eastAsia="Times New Roman" w:hAnsi="Calibri" w:cs="Calibri"/>
              </w:rPr>
              <w:t>4</w:t>
            </w:r>
            <w:r w:rsidRPr="003C00D7">
              <w:rPr>
                <w:rFonts w:ascii="Calibri" w:eastAsia="Times New Roman" w:hAnsi="Calibri" w:cs="Calibri"/>
              </w:rPr>
              <w:t>. godine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3217" w:rsidRPr="00A93217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93217">
              <w:rPr>
                <w:rFonts w:ascii="Calibri" w:eastAsia="Times New Roman" w:hAnsi="Calibri" w:cs="Calibri"/>
                <w:color w:val="000000"/>
              </w:rPr>
              <w:t>dr. Dragoljub Reljić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93217" w:rsidRPr="00A93217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3217" w:rsidRPr="00A93217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604803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93217">
              <w:rPr>
                <w:rFonts w:ascii="Calibri" w:eastAsia="Times New Roman" w:hAnsi="Calibri" w:cs="Calibri"/>
                <w:b/>
                <w:bCs/>
                <w:color w:val="000000"/>
              </w:rPr>
              <w:t>Dostavljeno:</w:t>
            </w:r>
            <w:r w:rsidR="00D5634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                                                                                                                                                     </w:t>
            </w:r>
            <w:r w:rsidR="00261DD3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                             </w:t>
            </w:r>
            <w:r w:rsidR="00D5634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 D I R E K T O R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604803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3217" w:rsidRPr="00A93217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5E2F15">
            <w:pPr>
              <w:spacing w:after="0" w:line="240" w:lineRule="auto"/>
              <w:ind w:right="567" w:firstLineChars="100" w:firstLine="220"/>
              <w:rPr>
                <w:rFonts w:ascii="Calibri" w:eastAsia="Times New Roman" w:hAnsi="Calibri" w:cs="Calibri"/>
                <w:color w:val="000000"/>
              </w:rPr>
            </w:pPr>
            <w:r w:rsidRPr="00A93217">
              <w:rPr>
                <w:rFonts w:ascii="Calibri" w:eastAsia="Times New Roman" w:hAnsi="Calibri" w:cs="Calibri"/>
                <w:color w:val="000000"/>
              </w:rPr>
              <w:t xml:space="preserve"> – </w:t>
            </w:r>
            <w:r w:rsidR="005E2F15">
              <w:rPr>
                <w:rFonts w:ascii="Calibri" w:eastAsia="Times New Roman" w:hAnsi="Calibri" w:cs="Calibri"/>
                <w:color w:val="000000"/>
              </w:rPr>
              <w:t>Služba</w:t>
            </w:r>
            <w:r w:rsidRPr="00A93217">
              <w:rPr>
                <w:rFonts w:ascii="Calibri" w:eastAsia="Times New Roman" w:hAnsi="Calibri" w:cs="Calibri"/>
                <w:color w:val="000000"/>
              </w:rPr>
              <w:t xml:space="preserve"> direktora; </w:t>
            </w:r>
            <w:r w:rsidR="00D5634D">
              <w:rPr>
                <w:rFonts w:ascii="Calibri" w:eastAsia="Times New Roman" w:hAnsi="Calibri" w:cs="Calibri"/>
                <w:color w:val="000000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60480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D5634D">
              <w:rPr>
                <w:rFonts w:ascii="Calibri" w:eastAsia="Times New Roman" w:hAnsi="Calibri" w:cs="Calibri"/>
                <w:color w:val="000000"/>
              </w:rPr>
              <w:t xml:space="preserve">    dr. Dragoljub Reljić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3217" w:rsidRPr="00A93217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</w:rPr>
            </w:pPr>
            <w:r w:rsidRPr="00A93217">
              <w:rPr>
                <w:rFonts w:ascii="Calibri" w:eastAsia="Times New Roman" w:hAnsi="Calibri" w:cs="Calibri"/>
                <w:color w:val="000000"/>
              </w:rPr>
              <w:t xml:space="preserve"> – Sektori 03,</w:t>
            </w:r>
            <w:r w:rsidR="007439D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A93217">
              <w:rPr>
                <w:rFonts w:ascii="Calibri" w:eastAsia="Times New Roman" w:hAnsi="Calibri" w:cs="Calibri"/>
                <w:color w:val="000000"/>
              </w:rPr>
              <w:t>04,</w:t>
            </w:r>
            <w:r w:rsidR="007439D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A93217">
              <w:rPr>
                <w:rFonts w:ascii="Calibri" w:eastAsia="Times New Roman" w:hAnsi="Calibri" w:cs="Calibri"/>
                <w:color w:val="000000"/>
              </w:rPr>
              <w:t xml:space="preserve">05;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3217" w:rsidRPr="00A93217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</w:rPr>
            </w:pPr>
            <w:r w:rsidRPr="00A93217">
              <w:rPr>
                <w:rFonts w:ascii="Calibri" w:eastAsia="Times New Roman" w:hAnsi="Calibri" w:cs="Calibri"/>
                <w:color w:val="000000"/>
              </w:rPr>
              <w:t xml:space="preserve"> – Web redakcija;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3217" w:rsidRPr="00A93217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7439D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</w:rPr>
            </w:pPr>
            <w:r w:rsidRPr="00A93217">
              <w:rPr>
                <w:rFonts w:ascii="Calibri" w:eastAsia="Times New Roman" w:hAnsi="Calibri" w:cs="Calibri"/>
                <w:color w:val="000000"/>
              </w:rPr>
              <w:t xml:space="preserve"> – Komisij</w:t>
            </w:r>
            <w:r w:rsidR="007439D5">
              <w:rPr>
                <w:rFonts w:ascii="Calibri" w:eastAsia="Times New Roman" w:hAnsi="Calibri" w:cs="Calibri"/>
                <w:color w:val="000000"/>
              </w:rPr>
              <w:t>a</w:t>
            </w:r>
            <w:r w:rsidRPr="00A93217">
              <w:rPr>
                <w:rFonts w:ascii="Calibri" w:eastAsia="Times New Roman" w:hAnsi="Calibri" w:cs="Calibri"/>
                <w:color w:val="000000"/>
              </w:rPr>
              <w:t xml:space="preserve"> za javne nabavke; 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3217" w:rsidRPr="00A93217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</w:rPr>
            </w:pPr>
            <w:r w:rsidRPr="00A93217">
              <w:rPr>
                <w:rFonts w:ascii="Calibri" w:eastAsia="Times New Roman" w:hAnsi="Calibri" w:cs="Calibri"/>
                <w:color w:val="000000"/>
              </w:rPr>
              <w:t xml:space="preserve"> – U spis.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93217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4365E" w:rsidRDefault="00E4365E" w:rsidP="00BE6A7F"/>
    <w:sectPr w:rsidR="00E4365E" w:rsidSect="0042672C">
      <w:pgSz w:w="15840" w:h="12240" w:orient="landscape"/>
      <w:pgMar w:top="993" w:right="1440" w:bottom="2269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C03" w:rsidRDefault="007C4C03" w:rsidP="00D5634D">
      <w:pPr>
        <w:spacing w:after="0" w:line="240" w:lineRule="auto"/>
      </w:pPr>
      <w:r>
        <w:separator/>
      </w:r>
    </w:p>
  </w:endnote>
  <w:endnote w:type="continuationSeparator" w:id="0">
    <w:p w:rsidR="007C4C03" w:rsidRDefault="007C4C03" w:rsidP="00D5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C03" w:rsidRDefault="007C4C03" w:rsidP="00D5634D">
      <w:pPr>
        <w:spacing w:after="0" w:line="240" w:lineRule="auto"/>
      </w:pPr>
      <w:r>
        <w:separator/>
      </w:r>
    </w:p>
  </w:footnote>
  <w:footnote w:type="continuationSeparator" w:id="0">
    <w:p w:rsidR="007C4C03" w:rsidRDefault="007C4C03" w:rsidP="00D563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DA"/>
    <w:rsid w:val="00024B3E"/>
    <w:rsid w:val="0003707E"/>
    <w:rsid w:val="000609C7"/>
    <w:rsid w:val="00075F0C"/>
    <w:rsid w:val="0009082F"/>
    <w:rsid w:val="00107656"/>
    <w:rsid w:val="00183691"/>
    <w:rsid w:val="001B09B6"/>
    <w:rsid w:val="001E6B46"/>
    <w:rsid w:val="0021528A"/>
    <w:rsid w:val="00217663"/>
    <w:rsid w:val="002177D9"/>
    <w:rsid w:val="00230B14"/>
    <w:rsid w:val="00233C3A"/>
    <w:rsid w:val="002536E9"/>
    <w:rsid w:val="00261DD3"/>
    <w:rsid w:val="00266366"/>
    <w:rsid w:val="002D06C6"/>
    <w:rsid w:val="002E0D98"/>
    <w:rsid w:val="00311E62"/>
    <w:rsid w:val="00340246"/>
    <w:rsid w:val="00342614"/>
    <w:rsid w:val="00376952"/>
    <w:rsid w:val="003A754A"/>
    <w:rsid w:val="003C00D7"/>
    <w:rsid w:val="003E180F"/>
    <w:rsid w:val="00405659"/>
    <w:rsid w:val="0042672C"/>
    <w:rsid w:val="004313DA"/>
    <w:rsid w:val="00437673"/>
    <w:rsid w:val="004726F0"/>
    <w:rsid w:val="00491201"/>
    <w:rsid w:val="004B1F46"/>
    <w:rsid w:val="0050066C"/>
    <w:rsid w:val="00500F2E"/>
    <w:rsid w:val="00502FAD"/>
    <w:rsid w:val="005220CC"/>
    <w:rsid w:val="005448FB"/>
    <w:rsid w:val="005A53A6"/>
    <w:rsid w:val="005A5C14"/>
    <w:rsid w:val="005D3061"/>
    <w:rsid w:val="005E2F15"/>
    <w:rsid w:val="00604803"/>
    <w:rsid w:val="006439A2"/>
    <w:rsid w:val="0064497B"/>
    <w:rsid w:val="00722ACE"/>
    <w:rsid w:val="00732826"/>
    <w:rsid w:val="007439D5"/>
    <w:rsid w:val="0077294E"/>
    <w:rsid w:val="007A2185"/>
    <w:rsid w:val="007A5691"/>
    <w:rsid w:val="007C4C03"/>
    <w:rsid w:val="007E41BE"/>
    <w:rsid w:val="00836821"/>
    <w:rsid w:val="00847F68"/>
    <w:rsid w:val="00853433"/>
    <w:rsid w:val="00881EE5"/>
    <w:rsid w:val="008C1389"/>
    <w:rsid w:val="008D4473"/>
    <w:rsid w:val="009025F5"/>
    <w:rsid w:val="0092216D"/>
    <w:rsid w:val="009846F5"/>
    <w:rsid w:val="009B6B5B"/>
    <w:rsid w:val="009D1BFF"/>
    <w:rsid w:val="00A10B94"/>
    <w:rsid w:val="00A170B2"/>
    <w:rsid w:val="00A32B21"/>
    <w:rsid w:val="00A63292"/>
    <w:rsid w:val="00A72F2F"/>
    <w:rsid w:val="00A93217"/>
    <w:rsid w:val="00AB5348"/>
    <w:rsid w:val="00AD627E"/>
    <w:rsid w:val="00B35097"/>
    <w:rsid w:val="00B600F6"/>
    <w:rsid w:val="00B83DBB"/>
    <w:rsid w:val="00BE6A7F"/>
    <w:rsid w:val="00BF4979"/>
    <w:rsid w:val="00C317D5"/>
    <w:rsid w:val="00C87652"/>
    <w:rsid w:val="00CA3789"/>
    <w:rsid w:val="00D5634D"/>
    <w:rsid w:val="00D81846"/>
    <w:rsid w:val="00D866D5"/>
    <w:rsid w:val="00DA6FE4"/>
    <w:rsid w:val="00E03DF3"/>
    <w:rsid w:val="00E16F50"/>
    <w:rsid w:val="00E25870"/>
    <w:rsid w:val="00E373A2"/>
    <w:rsid w:val="00E4365E"/>
    <w:rsid w:val="00E56A90"/>
    <w:rsid w:val="00E82731"/>
    <w:rsid w:val="00ED1DCA"/>
    <w:rsid w:val="00ED62BB"/>
    <w:rsid w:val="00ED7431"/>
    <w:rsid w:val="00EE1245"/>
    <w:rsid w:val="00EF58A7"/>
    <w:rsid w:val="00F02BBB"/>
    <w:rsid w:val="00F157DF"/>
    <w:rsid w:val="00F46313"/>
    <w:rsid w:val="00F80F82"/>
    <w:rsid w:val="00F83F7F"/>
    <w:rsid w:val="00F90F2F"/>
    <w:rsid w:val="00FE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198184-6DB3-4FF4-8933-A4C3DC080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6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34D"/>
  </w:style>
  <w:style w:type="paragraph" w:styleId="Footer">
    <w:name w:val="footer"/>
    <w:basedOn w:val="Normal"/>
    <w:link w:val="FooterChar"/>
    <w:uiPriority w:val="99"/>
    <w:unhideWhenUsed/>
    <w:rsid w:val="00D56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634D"/>
  </w:style>
  <w:style w:type="paragraph" w:styleId="BalloonText">
    <w:name w:val="Balloon Text"/>
    <w:basedOn w:val="Normal"/>
    <w:link w:val="BalloonTextChar"/>
    <w:uiPriority w:val="99"/>
    <w:semiHidden/>
    <w:unhideWhenUsed/>
    <w:rsid w:val="00BE6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A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9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4FD96-5139-4F4F-A056-3F310DEB4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Silvije Fučec</cp:lastModifiedBy>
  <cp:revision>2</cp:revision>
  <cp:lastPrinted>2024-08-02T10:06:00Z</cp:lastPrinted>
  <dcterms:created xsi:type="dcterms:W3CDTF">2024-08-20T09:40:00Z</dcterms:created>
  <dcterms:modified xsi:type="dcterms:W3CDTF">2024-08-20T09:40:00Z</dcterms:modified>
</cp:coreProperties>
</file>