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090" w:rsidRPr="00B9246A" w:rsidRDefault="00EF3090" w:rsidP="00664F08">
      <w:pPr>
        <w:autoSpaceDE w:val="0"/>
        <w:autoSpaceDN w:val="0"/>
        <w:adjustRightInd w:val="0"/>
        <w:jc w:val="both"/>
        <w:rPr>
          <w:lang w:val="sr-Latn-BA"/>
        </w:rPr>
      </w:pPr>
    </w:p>
    <w:p w:rsidR="00EF3090" w:rsidRPr="00B9246A" w:rsidRDefault="00EF3090" w:rsidP="00664F08">
      <w:pPr>
        <w:autoSpaceDE w:val="0"/>
        <w:autoSpaceDN w:val="0"/>
        <w:adjustRightInd w:val="0"/>
        <w:jc w:val="both"/>
        <w:rPr>
          <w:lang w:val="sr-Latn-BA"/>
        </w:rPr>
      </w:pPr>
    </w:p>
    <w:p w:rsidR="00664F08" w:rsidRPr="00B9246A" w:rsidRDefault="00664F08" w:rsidP="00664F08">
      <w:pPr>
        <w:autoSpaceDE w:val="0"/>
        <w:autoSpaceDN w:val="0"/>
        <w:adjustRightInd w:val="0"/>
        <w:jc w:val="both"/>
        <w:rPr>
          <w:lang w:val="sr-Latn-BA"/>
        </w:rPr>
      </w:pPr>
      <w:r w:rsidRPr="00B9246A">
        <w:rPr>
          <w:lang w:val="sr-Latn-BA"/>
        </w:rPr>
        <w:t xml:space="preserve">Sarajevo, 14.12.2021. </w:t>
      </w:r>
    </w:p>
    <w:p w:rsidR="00664F08" w:rsidRPr="00B9246A" w:rsidRDefault="00664F08" w:rsidP="00664F08">
      <w:pPr>
        <w:jc w:val="both"/>
        <w:rPr>
          <w:lang w:val="sr-Latn-BA"/>
        </w:rPr>
      </w:pPr>
    </w:p>
    <w:p w:rsidR="00C34D5D" w:rsidRPr="00B9246A" w:rsidRDefault="00C34D5D" w:rsidP="00664F08">
      <w:pPr>
        <w:jc w:val="both"/>
        <w:rPr>
          <w:lang w:val="sr-Latn-BA"/>
        </w:rPr>
      </w:pPr>
    </w:p>
    <w:p w:rsidR="00C34D5D" w:rsidRPr="00B9246A" w:rsidRDefault="00C34D5D" w:rsidP="00C34D5D">
      <w:pPr>
        <w:jc w:val="both"/>
        <w:rPr>
          <w:lang w:val="sr-Latn-BA"/>
        </w:rPr>
      </w:pPr>
      <w:r w:rsidRPr="00B9246A">
        <w:rPr>
          <w:lang w:val="sr-Latn-BA"/>
        </w:rPr>
        <w:t xml:space="preserve">Na osnovu člana 64. stav (1) tačka b) i člana 70. stavovi (1), (3) i (6) Zakona o javnim </w:t>
      </w:r>
      <w:r w:rsidR="00210931">
        <w:rPr>
          <w:lang w:val="sr-Latn-BA"/>
        </w:rPr>
        <w:t>nabavkama Bosne i Hercegovine („</w:t>
      </w:r>
      <w:r w:rsidRPr="00B9246A">
        <w:rPr>
          <w:lang w:val="sr-Latn-BA"/>
        </w:rPr>
        <w:t>Službeni glasnik BiH</w:t>
      </w:r>
      <w:r w:rsidR="00210931">
        <w:rPr>
          <w:lang w:val="sr-Latn-BA"/>
        </w:rPr>
        <w:t>“</w:t>
      </w:r>
      <w:r w:rsidRPr="00B9246A">
        <w:rPr>
          <w:lang w:val="sr-Latn-BA"/>
        </w:rPr>
        <w:t>, broj: 39/14), člana 6. Pravilnika o</w:t>
      </w:r>
      <w:r w:rsidR="00210931">
        <w:rPr>
          <w:lang w:val="sr-Latn-BA"/>
        </w:rPr>
        <w:t xml:space="preserve"> postupku direktnog sporazuma („</w:t>
      </w:r>
      <w:r w:rsidRPr="00B9246A">
        <w:rPr>
          <w:lang w:val="sr-Latn-BA"/>
        </w:rPr>
        <w:t>Službeni glasnik BiH</w:t>
      </w:r>
      <w:r w:rsidR="00210931">
        <w:rPr>
          <w:lang w:val="sr-Latn-BA"/>
        </w:rPr>
        <w:t>“</w:t>
      </w:r>
      <w:bookmarkStart w:id="0" w:name="_GoBack"/>
      <w:bookmarkEnd w:id="0"/>
      <w:r w:rsidRPr="00B9246A">
        <w:rPr>
          <w:lang w:val="sr-Latn-BA"/>
        </w:rPr>
        <w:t xml:space="preserve">, broj: 90/14) u vezi sa odredbama Pravilnika o postupku direktnog sporazuma broj: 05-1-02-2-1206/14 od 29.12.2014. godine, direktor Agencije </w:t>
      </w:r>
      <w:r w:rsidRPr="00B9246A">
        <w:rPr>
          <w:i/>
          <w:lang w:val="sr-Latn-BA"/>
        </w:rPr>
        <w:t>donosi</w:t>
      </w:r>
      <w:r w:rsidRPr="00B9246A">
        <w:rPr>
          <w:lang w:val="sr-Latn-BA"/>
        </w:rPr>
        <w:t>:</w:t>
      </w:r>
    </w:p>
    <w:p w:rsidR="00C34D5D" w:rsidRPr="00B9246A" w:rsidRDefault="00C34D5D" w:rsidP="00C34D5D">
      <w:pPr>
        <w:jc w:val="both"/>
        <w:rPr>
          <w:lang w:val="sr-Latn-BA"/>
        </w:rPr>
      </w:pPr>
    </w:p>
    <w:p w:rsidR="00EF3090" w:rsidRPr="00B9246A" w:rsidRDefault="00EF3090" w:rsidP="00664F08">
      <w:pPr>
        <w:jc w:val="both"/>
        <w:rPr>
          <w:lang w:val="sr-Latn-BA"/>
        </w:rPr>
      </w:pPr>
    </w:p>
    <w:p w:rsidR="00664F08" w:rsidRPr="00B9246A" w:rsidRDefault="00664F08" w:rsidP="00664F08">
      <w:pPr>
        <w:jc w:val="center"/>
        <w:rPr>
          <w:b/>
          <w:sz w:val="28"/>
          <w:szCs w:val="28"/>
          <w:lang w:val="sr-Latn-BA"/>
        </w:rPr>
      </w:pPr>
      <w:r w:rsidRPr="00B9246A">
        <w:rPr>
          <w:b/>
          <w:sz w:val="28"/>
          <w:szCs w:val="28"/>
          <w:lang w:val="sr-Latn-BA"/>
        </w:rPr>
        <w:t xml:space="preserve">O  D  L  U  K  U  </w:t>
      </w:r>
    </w:p>
    <w:p w:rsidR="00C34D5D" w:rsidRPr="00B9246A" w:rsidRDefault="00C34D5D" w:rsidP="00C34D5D">
      <w:pPr>
        <w:jc w:val="center"/>
        <w:rPr>
          <w:b/>
          <w:lang w:val="sr-Latn-BA"/>
        </w:rPr>
      </w:pPr>
      <w:r w:rsidRPr="00B9246A">
        <w:rPr>
          <w:b/>
          <w:lang w:val="sr-Latn-BA"/>
        </w:rPr>
        <w:t xml:space="preserve">o izboru najpovoljnijeg ponuđača </w:t>
      </w:r>
    </w:p>
    <w:p w:rsidR="00EF3090" w:rsidRPr="00B9246A" w:rsidRDefault="00EF3090" w:rsidP="00664F08">
      <w:pPr>
        <w:jc w:val="center"/>
        <w:rPr>
          <w:b/>
          <w:lang w:val="sr-Latn-BA"/>
        </w:rPr>
      </w:pPr>
    </w:p>
    <w:p w:rsidR="00EF3090" w:rsidRPr="00B9246A" w:rsidRDefault="00EF3090" w:rsidP="00664F08">
      <w:pPr>
        <w:jc w:val="center"/>
        <w:rPr>
          <w:b/>
          <w:lang w:val="sr-Latn-BA"/>
        </w:rPr>
      </w:pPr>
    </w:p>
    <w:p w:rsidR="00C34D5D" w:rsidRPr="00B9246A" w:rsidRDefault="00664F08" w:rsidP="00C34D5D">
      <w:pPr>
        <w:pStyle w:val="ListParagraph"/>
        <w:numPr>
          <w:ilvl w:val="0"/>
          <w:numId w:val="42"/>
        </w:numPr>
        <w:spacing w:after="120"/>
        <w:ind w:left="425" w:hanging="425"/>
        <w:jc w:val="both"/>
        <w:rPr>
          <w:rFonts w:ascii="Times New Roman" w:hAnsi="Times New Roman"/>
          <w:b/>
          <w:sz w:val="24"/>
          <w:szCs w:val="24"/>
          <w:lang w:val="sr-Latn-BA"/>
        </w:rPr>
      </w:pPr>
      <w:r w:rsidRPr="00B9246A">
        <w:rPr>
          <w:rFonts w:ascii="Times New Roman" w:hAnsi="Times New Roman"/>
          <w:b/>
          <w:sz w:val="24"/>
          <w:szCs w:val="24"/>
          <w:lang w:val="sr-Latn-BA"/>
        </w:rPr>
        <w:t xml:space="preserve">Prihvata se ponuda ponuđača „ALF-OM” </w:t>
      </w:r>
      <w:proofErr w:type="spellStart"/>
      <w:r w:rsidRPr="00B9246A">
        <w:rPr>
          <w:rFonts w:ascii="Times New Roman" w:hAnsi="Times New Roman"/>
          <w:b/>
          <w:sz w:val="24"/>
          <w:szCs w:val="24"/>
          <w:lang w:val="sr-Latn-BA"/>
        </w:rPr>
        <w:t>d.o.o</w:t>
      </w:r>
      <w:proofErr w:type="spellEnd"/>
      <w:r w:rsidRPr="00B9246A">
        <w:rPr>
          <w:rFonts w:ascii="Times New Roman" w:hAnsi="Times New Roman"/>
          <w:b/>
          <w:sz w:val="24"/>
          <w:szCs w:val="24"/>
          <w:lang w:val="sr-Latn-BA"/>
        </w:rPr>
        <w:t xml:space="preserve">. Banja Luka, Poslovnica Istočno Sarajevo, ponuda broj: </w:t>
      </w:r>
      <w:r w:rsidR="00B9246A">
        <w:rPr>
          <w:rFonts w:ascii="Times New Roman" w:hAnsi="Times New Roman"/>
          <w:b/>
          <w:sz w:val="24"/>
          <w:szCs w:val="24"/>
          <w:lang w:val="sr-Latn-BA"/>
        </w:rPr>
        <w:t xml:space="preserve">0494/21 GG od 13.12.2021. </w:t>
      </w:r>
      <w:r w:rsidRPr="00B9246A">
        <w:rPr>
          <w:rFonts w:ascii="Times New Roman" w:hAnsi="Times New Roman"/>
          <w:b/>
          <w:sz w:val="24"/>
          <w:szCs w:val="24"/>
          <w:lang w:val="sr-Latn-BA"/>
        </w:rPr>
        <w:t>sa cijenom ponude od 2967,00 KM bez uračunatog iznosa pripadajućeg poreza na dodatnu vrijednost.</w:t>
      </w:r>
    </w:p>
    <w:p w:rsidR="00C34D5D" w:rsidRPr="00B9246A" w:rsidRDefault="00C34D5D" w:rsidP="00C34D5D">
      <w:pPr>
        <w:pStyle w:val="NoSpacing"/>
        <w:rPr>
          <w:lang w:val="sr-Latn-BA"/>
        </w:rPr>
      </w:pPr>
    </w:p>
    <w:p w:rsidR="00664F08" w:rsidRPr="00B9246A" w:rsidRDefault="00664F08" w:rsidP="00C34D5D">
      <w:pPr>
        <w:pStyle w:val="ListParagraph"/>
        <w:numPr>
          <w:ilvl w:val="0"/>
          <w:numId w:val="42"/>
        </w:numPr>
        <w:spacing w:after="120"/>
        <w:ind w:left="425" w:hanging="425"/>
        <w:jc w:val="both"/>
        <w:rPr>
          <w:rFonts w:ascii="Times New Roman" w:hAnsi="Times New Roman"/>
          <w:b/>
          <w:sz w:val="24"/>
          <w:szCs w:val="24"/>
          <w:lang w:val="sr-Latn-BA"/>
        </w:rPr>
      </w:pPr>
      <w:r w:rsidRPr="00B9246A">
        <w:rPr>
          <w:rFonts w:ascii="Times New Roman" w:hAnsi="Times New Roman"/>
          <w:b/>
          <w:sz w:val="24"/>
          <w:szCs w:val="24"/>
          <w:lang w:val="sr-Latn-BA"/>
        </w:rPr>
        <w:t xml:space="preserve">Ponuđaču „ALF-OM” </w:t>
      </w:r>
      <w:proofErr w:type="spellStart"/>
      <w:r w:rsidRPr="00B9246A">
        <w:rPr>
          <w:rFonts w:ascii="Times New Roman" w:hAnsi="Times New Roman"/>
          <w:b/>
          <w:sz w:val="24"/>
          <w:szCs w:val="24"/>
          <w:lang w:val="sr-Latn-BA"/>
        </w:rPr>
        <w:t>d.o.o</w:t>
      </w:r>
      <w:proofErr w:type="spellEnd"/>
      <w:r w:rsidRPr="00B9246A">
        <w:rPr>
          <w:rFonts w:ascii="Times New Roman" w:hAnsi="Times New Roman"/>
          <w:b/>
          <w:sz w:val="24"/>
          <w:szCs w:val="24"/>
          <w:lang w:val="sr-Latn-BA"/>
        </w:rPr>
        <w:t>. Banja Luka, Poslovnica Istočno Sarajevo dodjeljuje se ugovor za nabavku usluge servisiranja i održavanja kompjuterske opreme za potrebe Agencije za zaštitu ličnih podataka u Bosni i Hercegovini.</w:t>
      </w:r>
    </w:p>
    <w:p w:rsidR="00664F08" w:rsidRPr="00B9246A" w:rsidRDefault="00664F08" w:rsidP="00C34D5D">
      <w:pPr>
        <w:pStyle w:val="NoSpacing"/>
        <w:rPr>
          <w:lang w:val="sr-Latn-BA"/>
        </w:rPr>
      </w:pPr>
    </w:p>
    <w:p w:rsidR="00C34D5D" w:rsidRPr="00B9246A" w:rsidRDefault="00C34D5D" w:rsidP="00C34D5D">
      <w:pPr>
        <w:pStyle w:val="ListParagraph"/>
        <w:numPr>
          <w:ilvl w:val="0"/>
          <w:numId w:val="42"/>
        </w:numPr>
        <w:spacing w:after="120"/>
        <w:ind w:left="425" w:hanging="425"/>
        <w:jc w:val="both"/>
        <w:rPr>
          <w:rFonts w:ascii="Times New Roman" w:hAnsi="Times New Roman"/>
          <w:b/>
          <w:sz w:val="24"/>
          <w:szCs w:val="24"/>
          <w:lang w:val="sr-Latn-BA"/>
        </w:rPr>
      </w:pPr>
      <w:r w:rsidRPr="00B9246A">
        <w:rPr>
          <w:rFonts w:ascii="Times New Roman" w:hAnsi="Times New Roman"/>
          <w:b/>
          <w:sz w:val="24"/>
          <w:szCs w:val="24"/>
          <w:lang w:val="sr-Latn-BA"/>
        </w:rPr>
        <w:t>Ova Odluka stupa na snagu danom donošenja i dostavlja se ponuđaču koji je učestvovao u postupku javne nabavke.</w:t>
      </w:r>
    </w:p>
    <w:p w:rsidR="00EF3090" w:rsidRPr="00B9246A" w:rsidRDefault="00EF3090" w:rsidP="00664F08">
      <w:pPr>
        <w:jc w:val="both"/>
        <w:rPr>
          <w:b/>
          <w:lang w:val="sr-Latn-BA"/>
        </w:rPr>
      </w:pPr>
    </w:p>
    <w:p w:rsidR="00EF3090" w:rsidRPr="00B9246A" w:rsidRDefault="00EF3090" w:rsidP="00664F08">
      <w:pPr>
        <w:jc w:val="both"/>
        <w:rPr>
          <w:b/>
          <w:lang w:val="sr-Latn-BA"/>
        </w:rPr>
      </w:pPr>
    </w:p>
    <w:p w:rsidR="00664F08" w:rsidRPr="00B9246A" w:rsidRDefault="00664F08" w:rsidP="00664F08">
      <w:pPr>
        <w:jc w:val="center"/>
        <w:rPr>
          <w:b/>
          <w:lang w:val="sr-Latn-BA"/>
        </w:rPr>
      </w:pPr>
      <w:r w:rsidRPr="00B9246A">
        <w:rPr>
          <w:b/>
          <w:lang w:val="sr-Latn-BA"/>
        </w:rPr>
        <w:t>O b r a z l o ž e n j e</w:t>
      </w:r>
    </w:p>
    <w:p w:rsidR="00664F08" w:rsidRPr="00B9246A" w:rsidRDefault="00664F08" w:rsidP="00664F08">
      <w:pPr>
        <w:rPr>
          <w:lang w:val="sr-Latn-BA"/>
        </w:rPr>
      </w:pPr>
    </w:p>
    <w:p w:rsidR="00664F08" w:rsidRPr="00B9246A" w:rsidRDefault="00664F08" w:rsidP="00664F08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B9246A">
        <w:rPr>
          <w:rFonts w:ascii="Times New Roman" w:hAnsi="Times New Roman"/>
          <w:sz w:val="24"/>
          <w:szCs w:val="24"/>
          <w:lang w:val="sr-Latn-BA" w:eastAsia="hr-HR"/>
        </w:rPr>
        <w:t>Direktor Agencije je Odlukom o pokretanju postupka za nabavku usluge servisiranja i održavanja kompjuterske opreme za potrebe Agencije, broj: 05-1-16-19-1061-2/21 od 25.11.</w:t>
      </w:r>
      <w:r w:rsidR="00B9246A">
        <w:rPr>
          <w:rFonts w:ascii="Times New Roman" w:hAnsi="Times New Roman"/>
          <w:sz w:val="24"/>
          <w:szCs w:val="24"/>
          <w:lang w:val="sr-Latn-BA" w:eastAsia="hr-HR"/>
        </w:rPr>
        <w:t xml:space="preserve">2021. </w:t>
      </w:r>
      <w:r w:rsidRPr="00B9246A">
        <w:rPr>
          <w:rFonts w:ascii="Times New Roman" w:hAnsi="Times New Roman"/>
          <w:sz w:val="24"/>
          <w:szCs w:val="24"/>
          <w:lang w:val="sr-Latn-BA" w:eastAsia="hr-HR"/>
        </w:rPr>
        <w:t>pokrenuo direktni postupak za nabavku usluge servisiranja i održavanja kompjuterske opreme za potrebe Agencije za zaštitu ličnih podataka u Bosni i Hercegovini, na adresi Dubrovačka broj 6, Sarajevo (u daljem tekstu: Ugovorni organ).</w:t>
      </w:r>
    </w:p>
    <w:p w:rsidR="00664F08" w:rsidRPr="00B9246A" w:rsidRDefault="00664F08" w:rsidP="00664F08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B9246A">
        <w:rPr>
          <w:rFonts w:ascii="Times New Roman" w:hAnsi="Times New Roman"/>
          <w:sz w:val="24"/>
          <w:szCs w:val="24"/>
          <w:lang w:val="sr-Latn-BA" w:eastAsia="hr-HR"/>
        </w:rPr>
        <w:t xml:space="preserve">U skladu sa članom 65. Zakona o javnim nabavkama Bosne i Hercegovine, Komisija za javne nabavke </w:t>
      </w:r>
      <w:r w:rsidR="00B9246A" w:rsidRPr="00B9246A">
        <w:rPr>
          <w:rFonts w:ascii="Times New Roman" w:hAnsi="Times New Roman"/>
          <w:sz w:val="24"/>
          <w:szCs w:val="24"/>
          <w:lang w:val="sr-Latn-BA" w:eastAsia="hr-HR"/>
        </w:rPr>
        <w:t xml:space="preserve">izvršila </w:t>
      </w:r>
      <w:r w:rsidRPr="00B9246A">
        <w:rPr>
          <w:rFonts w:ascii="Times New Roman" w:hAnsi="Times New Roman"/>
          <w:sz w:val="24"/>
          <w:szCs w:val="24"/>
          <w:lang w:val="sr-Latn-BA" w:eastAsia="hr-HR"/>
        </w:rPr>
        <w:t xml:space="preserve">je ocjenu ponude broj: </w:t>
      </w:r>
      <w:r w:rsidR="00B9246A">
        <w:rPr>
          <w:rFonts w:ascii="Times New Roman" w:hAnsi="Times New Roman"/>
          <w:sz w:val="24"/>
          <w:szCs w:val="24"/>
          <w:lang w:val="sr-Latn-BA" w:eastAsia="hr-HR"/>
        </w:rPr>
        <w:t xml:space="preserve">0494/21 GG od 13.12.2021. </w:t>
      </w:r>
      <w:r w:rsidRPr="00B9246A">
        <w:rPr>
          <w:rFonts w:ascii="Times New Roman" w:hAnsi="Times New Roman"/>
          <w:sz w:val="24"/>
          <w:szCs w:val="24"/>
          <w:lang w:val="sr-Latn-BA" w:eastAsia="hr-HR"/>
        </w:rPr>
        <w:t>po postupku za nabavku usluge servisiranja i održavanja kompjuterske opreme, te sačinila zapisnik broj: UP1 06-16-19-20-4/21 od 13.12.2021.</w:t>
      </w:r>
      <w:r w:rsidR="00B9246A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Pr="00B9246A">
        <w:rPr>
          <w:rFonts w:ascii="Times New Roman" w:hAnsi="Times New Roman"/>
          <w:sz w:val="24"/>
          <w:szCs w:val="24"/>
          <w:lang w:val="sr-Latn-BA" w:eastAsia="hr-HR"/>
        </w:rPr>
        <w:t>koji je prihvaćen i potpisan od strane svih članova Komisije za javne nabavke Ugovornog organa.</w:t>
      </w:r>
    </w:p>
    <w:p w:rsidR="00664F08" w:rsidRPr="00B9246A" w:rsidRDefault="00664F08" w:rsidP="00664F08">
      <w:pPr>
        <w:jc w:val="both"/>
        <w:rPr>
          <w:lang w:val="sr-Latn-BA"/>
        </w:rPr>
      </w:pPr>
    </w:p>
    <w:p w:rsidR="00664F08" w:rsidRPr="00B9246A" w:rsidRDefault="00664F08" w:rsidP="00664F08">
      <w:pPr>
        <w:jc w:val="both"/>
        <w:rPr>
          <w:lang w:val="sr-Latn-BA"/>
        </w:rPr>
      </w:pPr>
      <w:r w:rsidRPr="00B9246A">
        <w:rPr>
          <w:lang w:val="sr-Latn-BA"/>
        </w:rPr>
        <w:t>Shodno navedenom, a u skladu sa članom 90. Zakona o javnim nabavkama Bosne i Hercegovine i članom 9. Pravilnika o postupku direktnog sporazuma odlučeno je kao u dispozitivu ove Odluke.</w:t>
      </w:r>
    </w:p>
    <w:p w:rsidR="00664F08" w:rsidRPr="00B9246A" w:rsidRDefault="00664F08" w:rsidP="00664F08">
      <w:pPr>
        <w:jc w:val="both"/>
        <w:rPr>
          <w:lang w:val="sr-Latn-BA"/>
        </w:rPr>
      </w:pPr>
    </w:p>
    <w:p w:rsidR="00EF3090" w:rsidRPr="00B9246A" w:rsidRDefault="00EF3090" w:rsidP="00664F08">
      <w:pPr>
        <w:jc w:val="both"/>
        <w:rPr>
          <w:lang w:val="sr-Latn-BA"/>
        </w:rPr>
      </w:pPr>
    </w:p>
    <w:p w:rsidR="00EF3090" w:rsidRPr="00B9246A" w:rsidRDefault="00EF3090" w:rsidP="00664F08">
      <w:pPr>
        <w:jc w:val="both"/>
        <w:rPr>
          <w:lang w:val="sr-Latn-BA"/>
        </w:rPr>
      </w:pPr>
    </w:p>
    <w:p w:rsidR="00664F08" w:rsidRPr="00B9246A" w:rsidRDefault="00664F08" w:rsidP="00664F08">
      <w:pPr>
        <w:jc w:val="both"/>
        <w:rPr>
          <w:lang w:val="sr-Latn-BA"/>
        </w:rPr>
      </w:pPr>
      <w:r w:rsidRPr="00B9246A">
        <w:rPr>
          <w:lang w:val="sr-Latn-BA"/>
        </w:rPr>
        <w:t>Odluku, u skladu sa članom 70. stav (6) Zakona o javnim nabavkama Bosne i Hercegovine dostaviti ponuđaču i istovremeno objaviti na internet stranici Ugovornog organa.</w:t>
      </w:r>
    </w:p>
    <w:p w:rsidR="00664F08" w:rsidRPr="00B9246A" w:rsidRDefault="00664F08" w:rsidP="00664F08">
      <w:pPr>
        <w:pStyle w:val="BodyText3"/>
        <w:jc w:val="both"/>
        <w:rPr>
          <w:rFonts w:ascii="Times New Roman" w:hAnsi="Times New Roman"/>
          <w:b/>
          <w:sz w:val="24"/>
          <w:szCs w:val="24"/>
          <w:lang w:val="sr-Latn-BA"/>
        </w:rPr>
      </w:pPr>
      <w:r w:rsidRPr="00B9246A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</w:p>
    <w:p w:rsidR="00EF3090" w:rsidRPr="00B9246A" w:rsidRDefault="00EF3090" w:rsidP="00664F08">
      <w:pPr>
        <w:pStyle w:val="BodyText3"/>
        <w:jc w:val="both"/>
        <w:rPr>
          <w:rFonts w:ascii="Times New Roman" w:hAnsi="Times New Roman"/>
          <w:b/>
          <w:sz w:val="24"/>
          <w:szCs w:val="24"/>
          <w:lang w:val="sr-Latn-BA"/>
        </w:rPr>
      </w:pPr>
    </w:p>
    <w:p w:rsidR="00EF3090" w:rsidRPr="00B9246A" w:rsidRDefault="00EF3090" w:rsidP="00664F08">
      <w:pPr>
        <w:pStyle w:val="BodyText3"/>
        <w:jc w:val="both"/>
        <w:rPr>
          <w:rFonts w:ascii="Times New Roman" w:hAnsi="Times New Roman"/>
          <w:b/>
          <w:sz w:val="24"/>
          <w:szCs w:val="24"/>
          <w:lang w:val="sr-Latn-BA"/>
        </w:rPr>
      </w:pPr>
    </w:p>
    <w:p w:rsidR="00EF3090" w:rsidRPr="00B9246A" w:rsidRDefault="00EF3090" w:rsidP="00664F08">
      <w:pPr>
        <w:pStyle w:val="BodyText3"/>
        <w:jc w:val="both"/>
        <w:rPr>
          <w:rFonts w:ascii="Times New Roman" w:hAnsi="Times New Roman"/>
          <w:b/>
          <w:sz w:val="24"/>
          <w:szCs w:val="24"/>
          <w:lang w:val="sr-Latn-BA"/>
        </w:rPr>
      </w:pPr>
    </w:p>
    <w:p w:rsidR="00EF3090" w:rsidRPr="00B9246A" w:rsidRDefault="00EF3090" w:rsidP="00664F08">
      <w:pPr>
        <w:pStyle w:val="BodyText3"/>
        <w:jc w:val="both"/>
        <w:rPr>
          <w:lang w:val="sr-Latn-BA"/>
        </w:rPr>
      </w:pPr>
    </w:p>
    <w:p w:rsidR="00EF3090" w:rsidRPr="00B9246A" w:rsidRDefault="00EF3090" w:rsidP="00EF3090">
      <w:pPr>
        <w:ind w:left="5664" w:firstLine="708"/>
        <w:rPr>
          <w:b/>
          <w:lang w:val="sr-Latn-BA"/>
        </w:rPr>
      </w:pPr>
      <w:r w:rsidRPr="00B9246A">
        <w:rPr>
          <w:b/>
          <w:lang w:val="sr-Latn-BA"/>
        </w:rPr>
        <w:t xml:space="preserve">   D I R E K T O R</w:t>
      </w:r>
    </w:p>
    <w:p w:rsidR="00EF3090" w:rsidRPr="00B9246A" w:rsidRDefault="00EF3090" w:rsidP="00EF3090">
      <w:pPr>
        <w:ind w:left="5664" w:firstLine="708"/>
        <w:rPr>
          <w:b/>
          <w:lang w:val="sr-Latn-BA"/>
        </w:rPr>
      </w:pPr>
    </w:p>
    <w:p w:rsidR="00EF3090" w:rsidRPr="00B9246A" w:rsidRDefault="00EF3090" w:rsidP="00EF3090">
      <w:pPr>
        <w:ind w:left="5664" w:firstLine="708"/>
        <w:rPr>
          <w:b/>
          <w:lang w:val="sr-Latn-BA"/>
        </w:rPr>
      </w:pPr>
      <w:r w:rsidRPr="00B9246A">
        <w:rPr>
          <w:b/>
          <w:lang w:val="sr-Latn-BA"/>
        </w:rPr>
        <w:t>dr. Dragoljub Reljić</w:t>
      </w:r>
    </w:p>
    <w:p w:rsidR="00EF3090" w:rsidRPr="00B9246A" w:rsidRDefault="00EF3090" w:rsidP="00664F08">
      <w:pPr>
        <w:pStyle w:val="BodyText3"/>
        <w:jc w:val="both"/>
        <w:rPr>
          <w:lang w:val="sr-Latn-BA"/>
        </w:rPr>
      </w:pPr>
    </w:p>
    <w:p w:rsidR="00664F08" w:rsidRPr="00B9246A" w:rsidRDefault="00664F08" w:rsidP="00664F08">
      <w:pPr>
        <w:rPr>
          <w:lang w:val="sr-Latn-BA"/>
        </w:rPr>
      </w:pPr>
    </w:p>
    <w:p w:rsidR="00664F08" w:rsidRPr="00B9246A" w:rsidRDefault="00664F08" w:rsidP="00664F08">
      <w:pPr>
        <w:rPr>
          <w:lang w:val="sr-Latn-BA"/>
        </w:rPr>
      </w:pPr>
    </w:p>
    <w:p w:rsidR="00EF3090" w:rsidRPr="00B9246A" w:rsidRDefault="00664F08" w:rsidP="00EF3090">
      <w:pPr>
        <w:rPr>
          <w:lang w:val="sr-Latn-BA"/>
        </w:rPr>
      </w:pPr>
      <w:r w:rsidRPr="00B9246A">
        <w:rPr>
          <w:lang w:val="sr-Latn-BA"/>
        </w:rPr>
        <w:t xml:space="preserve">Dostaviti:                                                                                                  </w:t>
      </w:r>
    </w:p>
    <w:p w:rsidR="00760E6F" w:rsidRPr="00B9246A" w:rsidRDefault="00664F08" w:rsidP="00760E6F">
      <w:pPr>
        <w:numPr>
          <w:ilvl w:val="0"/>
          <w:numId w:val="39"/>
        </w:numPr>
        <w:rPr>
          <w:lang w:val="sr-Latn-BA"/>
        </w:rPr>
      </w:pPr>
      <w:r w:rsidRPr="00B9246A">
        <w:rPr>
          <w:lang w:val="sr-Latn-BA"/>
        </w:rPr>
        <w:t>„ALF-OM”</w:t>
      </w:r>
    </w:p>
    <w:p w:rsidR="00760E6F" w:rsidRPr="00B9246A" w:rsidRDefault="00760E6F" w:rsidP="00760E6F">
      <w:pPr>
        <w:ind w:left="360"/>
        <w:rPr>
          <w:lang w:val="sr-Latn-BA"/>
        </w:rPr>
      </w:pPr>
      <w:r w:rsidRPr="00B9246A">
        <w:rPr>
          <w:lang w:val="sr-Latn-BA"/>
        </w:rPr>
        <w:t>V</w:t>
      </w:r>
      <w:r w:rsidR="00994CF9">
        <w:rPr>
          <w:lang w:val="sr-Latn-BA"/>
        </w:rPr>
        <w:t xml:space="preserve">. R. </w:t>
      </w:r>
      <w:r w:rsidRPr="00B9246A">
        <w:rPr>
          <w:lang w:val="sr-Latn-BA"/>
        </w:rPr>
        <w:t>Putnika 38</w:t>
      </w:r>
    </w:p>
    <w:p w:rsidR="00664F08" w:rsidRPr="00B9246A" w:rsidRDefault="00760E6F" w:rsidP="00760E6F">
      <w:pPr>
        <w:ind w:left="360"/>
        <w:rPr>
          <w:lang w:val="sr-Latn-BA"/>
        </w:rPr>
      </w:pPr>
      <w:r w:rsidRPr="00B9246A">
        <w:rPr>
          <w:lang w:val="sr-Latn-BA"/>
        </w:rPr>
        <w:t>71123 Istočno Sarajevo</w:t>
      </w:r>
      <w:r w:rsidR="00664F08" w:rsidRPr="00B9246A">
        <w:rPr>
          <w:lang w:val="sr-Latn-BA"/>
        </w:rPr>
        <w:tab/>
      </w:r>
      <w:r w:rsidR="00664F08" w:rsidRPr="00B9246A">
        <w:rPr>
          <w:lang w:val="sr-Latn-BA"/>
        </w:rPr>
        <w:tab/>
      </w:r>
      <w:r w:rsidR="00664F08" w:rsidRPr="00B9246A">
        <w:rPr>
          <w:lang w:val="sr-Latn-BA"/>
        </w:rPr>
        <w:tab/>
      </w:r>
      <w:r w:rsidR="00664F08" w:rsidRPr="00B9246A">
        <w:rPr>
          <w:lang w:val="sr-Latn-BA"/>
        </w:rPr>
        <w:tab/>
        <w:t xml:space="preserve">      </w:t>
      </w:r>
    </w:p>
    <w:p w:rsidR="00664F08" w:rsidRPr="00B9246A" w:rsidRDefault="00664F08" w:rsidP="00664F08">
      <w:pPr>
        <w:numPr>
          <w:ilvl w:val="0"/>
          <w:numId w:val="39"/>
        </w:numPr>
        <w:rPr>
          <w:lang w:val="sr-Latn-BA"/>
        </w:rPr>
      </w:pPr>
      <w:r w:rsidRPr="00B9246A">
        <w:rPr>
          <w:lang w:val="sr-Latn-BA"/>
        </w:rPr>
        <w:t xml:space="preserve">Odsjek za </w:t>
      </w:r>
      <w:proofErr w:type="spellStart"/>
      <w:r w:rsidRPr="00B9246A">
        <w:rPr>
          <w:lang w:val="sr-Latn-BA"/>
        </w:rPr>
        <w:t>rač</w:t>
      </w:r>
      <w:proofErr w:type="spellEnd"/>
      <w:r w:rsidRPr="00B9246A">
        <w:rPr>
          <w:lang w:val="sr-Latn-BA"/>
        </w:rPr>
        <w:t>. mat. poslove</w:t>
      </w:r>
    </w:p>
    <w:p w:rsidR="00664F08" w:rsidRPr="00B9246A" w:rsidRDefault="00664F08" w:rsidP="00664F08">
      <w:pPr>
        <w:numPr>
          <w:ilvl w:val="0"/>
          <w:numId w:val="39"/>
        </w:numPr>
        <w:rPr>
          <w:lang w:val="sr-Latn-BA"/>
        </w:rPr>
      </w:pPr>
      <w:proofErr w:type="spellStart"/>
      <w:r w:rsidRPr="00B9246A">
        <w:rPr>
          <w:lang w:val="sr-Latn-BA"/>
        </w:rPr>
        <w:t>Web</w:t>
      </w:r>
      <w:proofErr w:type="spellEnd"/>
      <w:r w:rsidRPr="00B9246A">
        <w:rPr>
          <w:lang w:val="sr-Latn-BA"/>
        </w:rPr>
        <w:t xml:space="preserve"> redakcija AZLP</w:t>
      </w:r>
    </w:p>
    <w:p w:rsidR="00664F08" w:rsidRPr="00B9246A" w:rsidRDefault="00664F08" w:rsidP="00664F08">
      <w:pPr>
        <w:numPr>
          <w:ilvl w:val="0"/>
          <w:numId w:val="39"/>
        </w:numPr>
        <w:rPr>
          <w:lang w:val="sr-Latn-BA"/>
        </w:rPr>
      </w:pPr>
      <w:r w:rsidRPr="00B9246A">
        <w:rPr>
          <w:lang w:val="sr-Latn-BA"/>
        </w:rPr>
        <w:t xml:space="preserve">a/a     </w:t>
      </w:r>
    </w:p>
    <w:p w:rsidR="00760E6F" w:rsidRPr="00B9246A" w:rsidRDefault="00760E6F" w:rsidP="00355BBC">
      <w:pPr>
        <w:pStyle w:val="NoSpacing"/>
        <w:rPr>
          <w:noProof/>
          <w:lang w:val="sr-Latn-BA"/>
        </w:rPr>
      </w:pPr>
    </w:p>
    <w:sectPr w:rsidR="00760E6F" w:rsidRPr="00B9246A" w:rsidSect="0037264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39" w:right="1418" w:bottom="1418" w:left="1418" w:header="567" w:footer="6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B9D" w:rsidRDefault="00263B9D" w:rsidP="00373A7D">
      <w:r>
        <w:separator/>
      </w:r>
    </w:p>
  </w:endnote>
  <w:endnote w:type="continuationSeparator" w:id="0">
    <w:p w:rsidR="00263B9D" w:rsidRDefault="00263B9D" w:rsidP="0037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95F" w:rsidRDefault="00FF095F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>Sarajevo-Сараје</w:t>
    </w:r>
    <w:r w:rsidR="00CB4420">
      <w:rPr>
        <w:sz w:val="20"/>
      </w:rPr>
      <w:t xml:space="preserve">во, </w:t>
    </w:r>
    <w:r w:rsidR="00EB2C80">
      <w:rPr>
        <w:sz w:val="20"/>
      </w:rPr>
      <w:t>Dubrovačka broj 6</w:t>
    </w:r>
    <w:r>
      <w:rPr>
        <w:sz w:val="20"/>
      </w:rPr>
      <w:t xml:space="preserve"> </w:t>
    </w:r>
    <w:r w:rsidR="00EB2C80">
      <w:rPr>
        <w:sz w:val="20"/>
      </w:rPr>
      <w:t>–</w:t>
    </w:r>
    <w:r w:rsidR="0019677D">
      <w:rPr>
        <w:sz w:val="20"/>
      </w:rPr>
      <w:t xml:space="preserve"> </w:t>
    </w:r>
    <w:r w:rsidR="00EB2C80">
      <w:rPr>
        <w:sz w:val="20"/>
        <w:lang w:val="bs-Cyrl-BA"/>
      </w:rPr>
      <w:t>Дубровачка број 6</w:t>
    </w:r>
  </w:p>
  <w:p w:rsidR="00373A7D" w:rsidRPr="008A6B40" w:rsidRDefault="0019677D" w:rsidP="008A6B40">
    <w:pPr>
      <w:pStyle w:val="BodyTextIndent"/>
      <w:ind w:firstLine="0"/>
      <w:jc w:val="center"/>
      <w:rPr>
        <w:sz w:val="20"/>
      </w:rPr>
    </w:pPr>
    <w:r>
      <w:rPr>
        <w:sz w:val="20"/>
        <w:lang w:val="sr-Cyrl-CS"/>
      </w:rPr>
      <w:t>t</w:t>
    </w:r>
    <w:r w:rsidR="00FF095F">
      <w:rPr>
        <w:sz w:val="20"/>
      </w:rPr>
      <w:t>e</w:t>
    </w:r>
    <w:r>
      <w:rPr>
        <w:sz w:val="20"/>
      </w:rPr>
      <w:t>l/</w:t>
    </w:r>
    <w:r>
      <w:rPr>
        <w:sz w:val="20"/>
        <w:lang w:val="sr-Cyrl-CS"/>
      </w:rPr>
      <w:t>т</w:t>
    </w:r>
    <w:r>
      <w:rPr>
        <w:sz w:val="20"/>
      </w:rPr>
      <w:t>ел ++387 33 726-250</w:t>
    </w:r>
    <w:r w:rsidR="00CB4420">
      <w:rPr>
        <w:sz w:val="20"/>
        <w:lang w:val="sr-Cyrl-CS"/>
      </w:rPr>
      <w:t>,</w:t>
    </w:r>
    <w:r>
      <w:rPr>
        <w:sz w:val="20"/>
      </w:rPr>
      <w:t xml:space="preserve">  fa</w:t>
    </w:r>
    <w:r w:rsidR="00CB4420">
      <w:rPr>
        <w:sz w:val="20"/>
      </w:rPr>
      <w:t>ks/</w:t>
    </w:r>
    <w:r>
      <w:rPr>
        <w:sz w:val="20"/>
        <w:lang w:val="sr-Cyrl-CS"/>
      </w:rPr>
      <w:t>ф</w:t>
    </w:r>
    <w:r w:rsidR="00FF095F">
      <w:rPr>
        <w:sz w:val="20"/>
      </w:rPr>
      <w:t>а</w:t>
    </w:r>
    <w:r w:rsidR="00CB4420">
      <w:rPr>
        <w:sz w:val="20"/>
        <w:lang w:val="sr-Cyrl-CS"/>
      </w:rPr>
      <w:t>кс</w:t>
    </w:r>
    <w:r w:rsidR="00FF095F">
      <w:rPr>
        <w:sz w:val="20"/>
      </w:rPr>
      <w:t xml:space="preserve"> </w:t>
    </w:r>
    <w:r w:rsidR="00466F8B">
      <w:rPr>
        <w:sz w:val="20"/>
      </w:rPr>
      <w:t xml:space="preserve">++387 33 </w:t>
    </w:r>
    <w:r w:rsidR="00FF095F">
      <w:rPr>
        <w:sz w:val="20"/>
      </w:rPr>
      <w:t>726-251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48" w:rsidRDefault="006A7B48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6 – </w:t>
    </w:r>
    <w:r>
      <w:rPr>
        <w:sz w:val="20"/>
        <w:lang w:val="bs-Cyrl-BA"/>
      </w:rPr>
      <w:t>Дубровачка број 6</w:t>
    </w:r>
  </w:p>
  <w:p w:rsidR="006A7B48" w:rsidRPr="008A6B40" w:rsidRDefault="006A7B48" w:rsidP="008A6B40">
    <w:pPr>
      <w:pStyle w:val="BodyTextIndent"/>
      <w:ind w:firstLine="0"/>
      <w:jc w:val="center"/>
      <w:rPr>
        <w:sz w:val="20"/>
      </w:rPr>
    </w:pP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B9D" w:rsidRDefault="00263B9D" w:rsidP="00373A7D">
      <w:r>
        <w:separator/>
      </w:r>
    </w:p>
  </w:footnote>
  <w:footnote w:type="continuationSeparator" w:id="0">
    <w:p w:rsidR="00263B9D" w:rsidRDefault="00263B9D" w:rsidP="00373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4BF" w:rsidRDefault="004324BF" w:rsidP="0037264A">
    <w:pPr>
      <w:pStyle w:val="Header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3832"/>
      <w:gridCol w:w="1541"/>
      <w:gridCol w:w="3697"/>
    </w:tblGrid>
    <w:tr w:rsidR="006A7B48" w:rsidTr="000B3E35">
      <w:trPr>
        <w:trHeight w:val="1140"/>
      </w:trPr>
      <w:tc>
        <w:tcPr>
          <w:tcW w:w="3936" w:type="dxa"/>
          <w:shd w:val="clear" w:color="auto" w:fill="auto"/>
          <w:vAlign w:val="center"/>
        </w:tcPr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:rsidR="006A7B48" w:rsidRPr="00D569E3" w:rsidRDefault="006A7B48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 xml:space="preserve">Agencija za zaštitu ličnih/osobnih podataka </w:t>
          </w:r>
          <w:r w:rsidR="000B3E35">
            <w:rPr>
              <w:iCs/>
              <w:sz w:val="20"/>
            </w:rPr>
            <w:t xml:space="preserve">  </w:t>
          </w:r>
          <w:r w:rsidRPr="00D569E3">
            <w:rPr>
              <w:iCs/>
              <w:sz w:val="20"/>
            </w:rPr>
            <w:t>u Bosni i Hercegovini</w:t>
          </w:r>
        </w:p>
        <w:p w:rsidR="006A7B48" w:rsidRDefault="006A7B48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559" w:type="dxa"/>
          <w:shd w:val="clear" w:color="auto" w:fill="auto"/>
        </w:tcPr>
        <w:p w:rsidR="006A7B48" w:rsidRDefault="000B3E35" w:rsidP="00D569E3">
          <w:pPr>
            <w:jc w:val="center"/>
          </w:pPr>
          <w:r w:rsidRPr="00D569E3"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09600" cy="704850"/>
                <wp:effectExtent l="0" t="0" r="0" b="0"/>
                <wp:docPr id="123" name="Picture 123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  <w:shd w:val="clear" w:color="auto" w:fill="auto"/>
          <w:vAlign w:val="center"/>
        </w:tcPr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Агенција за заштиту личних података</w:t>
          </w:r>
        </w:p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у Босни и Херцеговини</w:t>
          </w:r>
        </w:p>
        <w:p w:rsidR="006A7B48" w:rsidRDefault="006A7B48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:rsidR="006A7B48" w:rsidRDefault="006A7B48" w:rsidP="0037264A">
    <w:pPr>
      <w:pStyle w:val="Header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2E8D"/>
    <w:multiLevelType w:val="hybridMultilevel"/>
    <w:tmpl w:val="C14AC7BC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94FB0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6F76D45"/>
    <w:multiLevelType w:val="hybridMultilevel"/>
    <w:tmpl w:val="5180E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B191D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7846B1"/>
    <w:multiLevelType w:val="hybridMultilevel"/>
    <w:tmpl w:val="744AD8DA"/>
    <w:lvl w:ilvl="0" w:tplc="3C9470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EC301E"/>
    <w:multiLevelType w:val="hybridMultilevel"/>
    <w:tmpl w:val="8BD8540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3088E"/>
    <w:multiLevelType w:val="hybridMultilevel"/>
    <w:tmpl w:val="5D866C8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F1CF6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F33BF0"/>
    <w:multiLevelType w:val="hybridMultilevel"/>
    <w:tmpl w:val="5BB6EB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F75C32"/>
    <w:multiLevelType w:val="multilevel"/>
    <w:tmpl w:val="463A9A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21CB2481"/>
    <w:multiLevelType w:val="hybridMultilevel"/>
    <w:tmpl w:val="82961886"/>
    <w:lvl w:ilvl="0" w:tplc="3192042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4520778"/>
    <w:multiLevelType w:val="multilevel"/>
    <w:tmpl w:val="080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13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EE702B"/>
    <w:multiLevelType w:val="hybridMultilevel"/>
    <w:tmpl w:val="3F24C424"/>
    <w:lvl w:ilvl="0" w:tplc="7806EE5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37" w:hanging="360"/>
      </w:pPr>
    </w:lvl>
    <w:lvl w:ilvl="2" w:tplc="141A001B" w:tentative="1">
      <w:start w:val="1"/>
      <w:numFmt w:val="lowerRoman"/>
      <w:lvlText w:val="%3."/>
      <w:lvlJc w:val="right"/>
      <w:pPr>
        <w:ind w:left="2157" w:hanging="180"/>
      </w:pPr>
    </w:lvl>
    <w:lvl w:ilvl="3" w:tplc="141A000F" w:tentative="1">
      <w:start w:val="1"/>
      <w:numFmt w:val="decimal"/>
      <w:lvlText w:val="%4."/>
      <w:lvlJc w:val="left"/>
      <w:pPr>
        <w:ind w:left="2877" w:hanging="360"/>
      </w:pPr>
    </w:lvl>
    <w:lvl w:ilvl="4" w:tplc="141A0019" w:tentative="1">
      <w:start w:val="1"/>
      <w:numFmt w:val="lowerLetter"/>
      <w:lvlText w:val="%5."/>
      <w:lvlJc w:val="left"/>
      <w:pPr>
        <w:ind w:left="3597" w:hanging="360"/>
      </w:pPr>
    </w:lvl>
    <w:lvl w:ilvl="5" w:tplc="141A001B" w:tentative="1">
      <w:start w:val="1"/>
      <w:numFmt w:val="lowerRoman"/>
      <w:lvlText w:val="%6."/>
      <w:lvlJc w:val="right"/>
      <w:pPr>
        <w:ind w:left="4317" w:hanging="180"/>
      </w:pPr>
    </w:lvl>
    <w:lvl w:ilvl="6" w:tplc="141A000F" w:tentative="1">
      <w:start w:val="1"/>
      <w:numFmt w:val="decimal"/>
      <w:lvlText w:val="%7."/>
      <w:lvlJc w:val="left"/>
      <w:pPr>
        <w:ind w:left="5037" w:hanging="360"/>
      </w:pPr>
    </w:lvl>
    <w:lvl w:ilvl="7" w:tplc="141A0019" w:tentative="1">
      <w:start w:val="1"/>
      <w:numFmt w:val="lowerLetter"/>
      <w:lvlText w:val="%8."/>
      <w:lvlJc w:val="left"/>
      <w:pPr>
        <w:ind w:left="5757" w:hanging="360"/>
      </w:pPr>
    </w:lvl>
    <w:lvl w:ilvl="8" w:tplc="1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341D0225"/>
    <w:multiLevelType w:val="multilevel"/>
    <w:tmpl w:val="61961F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356A5A48"/>
    <w:multiLevelType w:val="hybridMultilevel"/>
    <w:tmpl w:val="1C64A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D859F1"/>
    <w:multiLevelType w:val="multilevel"/>
    <w:tmpl w:val="0E506B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8">
    <w:nsid w:val="3E2542D4"/>
    <w:multiLevelType w:val="multilevel"/>
    <w:tmpl w:val="8C8AFA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9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A7652BE"/>
    <w:multiLevelType w:val="multilevel"/>
    <w:tmpl w:val="8F84618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F23026"/>
    <w:multiLevelType w:val="hybridMultilevel"/>
    <w:tmpl w:val="3DE4DFB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1269F7"/>
    <w:multiLevelType w:val="hybridMultilevel"/>
    <w:tmpl w:val="A0126096"/>
    <w:lvl w:ilvl="0" w:tplc="0A3ACB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ED2EBD"/>
    <w:multiLevelType w:val="hybridMultilevel"/>
    <w:tmpl w:val="E9FC232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286C76"/>
    <w:multiLevelType w:val="hybridMultilevel"/>
    <w:tmpl w:val="E89C378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0D2695"/>
    <w:multiLevelType w:val="hybridMultilevel"/>
    <w:tmpl w:val="E75A2FB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427FB6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>
    <w:nsid w:val="5D4F6840"/>
    <w:multiLevelType w:val="hybridMultilevel"/>
    <w:tmpl w:val="292273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70296E"/>
    <w:multiLevelType w:val="hybridMultilevel"/>
    <w:tmpl w:val="7FB817C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904730"/>
    <w:multiLevelType w:val="hybridMultilevel"/>
    <w:tmpl w:val="2364180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006D36"/>
    <w:multiLevelType w:val="hybridMultilevel"/>
    <w:tmpl w:val="C4A2251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380B11"/>
    <w:multiLevelType w:val="hybridMultilevel"/>
    <w:tmpl w:val="1EDC5F4A"/>
    <w:lvl w:ilvl="0" w:tplc="198C64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62541"/>
    <w:multiLevelType w:val="hybridMultilevel"/>
    <w:tmpl w:val="F484EE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F70B03"/>
    <w:multiLevelType w:val="hybridMultilevel"/>
    <w:tmpl w:val="EF8C7F7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913350"/>
    <w:multiLevelType w:val="hybridMultilevel"/>
    <w:tmpl w:val="94DC36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C330C3"/>
    <w:multiLevelType w:val="hybridMultilevel"/>
    <w:tmpl w:val="1446023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895A1A"/>
    <w:multiLevelType w:val="hybridMultilevel"/>
    <w:tmpl w:val="C562C954"/>
    <w:lvl w:ilvl="0" w:tplc="643A76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DF0C45"/>
    <w:multiLevelType w:val="hybridMultilevel"/>
    <w:tmpl w:val="62C81A8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863C53"/>
    <w:multiLevelType w:val="hybridMultilevel"/>
    <w:tmpl w:val="54AE04E2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320423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4BB6F10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1">
    <w:nsid w:val="766A0A67"/>
    <w:multiLevelType w:val="hybridMultilevel"/>
    <w:tmpl w:val="ADDA2E0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1"/>
  </w:num>
  <w:num w:numId="3">
    <w:abstractNumId w:val="4"/>
  </w:num>
  <w:num w:numId="4">
    <w:abstractNumId w:val="36"/>
  </w:num>
  <w:num w:numId="5">
    <w:abstractNumId w:val="40"/>
  </w:num>
  <w:num w:numId="6">
    <w:abstractNumId w:val="10"/>
  </w:num>
  <w:num w:numId="7">
    <w:abstractNumId w:val="2"/>
  </w:num>
  <w:num w:numId="8">
    <w:abstractNumId w:val="15"/>
  </w:num>
  <w:num w:numId="9">
    <w:abstractNumId w:val="20"/>
  </w:num>
  <w:num w:numId="10">
    <w:abstractNumId w:val="32"/>
  </w:num>
  <w:num w:numId="11">
    <w:abstractNumId w:val="17"/>
  </w:num>
  <w:num w:numId="12">
    <w:abstractNumId w:val="1"/>
  </w:num>
  <w:num w:numId="13">
    <w:abstractNumId w:val="27"/>
  </w:num>
  <w:num w:numId="14">
    <w:abstractNumId w:val="18"/>
  </w:num>
  <w:num w:numId="15">
    <w:abstractNumId w:val="25"/>
  </w:num>
  <w:num w:numId="16">
    <w:abstractNumId w:val="8"/>
  </w:num>
  <w:num w:numId="17">
    <w:abstractNumId w:val="6"/>
  </w:num>
  <w:num w:numId="18">
    <w:abstractNumId w:val="22"/>
  </w:num>
  <w:num w:numId="19">
    <w:abstractNumId w:val="41"/>
  </w:num>
  <w:num w:numId="20">
    <w:abstractNumId w:val="37"/>
  </w:num>
  <w:num w:numId="21">
    <w:abstractNumId w:val="21"/>
  </w:num>
  <w:num w:numId="22">
    <w:abstractNumId w:val="14"/>
  </w:num>
  <w:num w:numId="23">
    <w:abstractNumId w:val="35"/>
  </w:num>
  <w:num w:numId="24">
    <w:abstractNumId w:val="29"/>
  </w:num>
  <w:num w:numId="25">
    <w:abstractNumId w:val="5"/>
  </w:num>
  <w:num w:numId="26">
    <w:abstractNumId w:val="33"/>
  </w:num>
  <w:num w:numId="27">
    <w:abstractNumId w:val="28"/>
  </w:num>
  <w:num w:numId="28">
    <w:abstractNumId w:val="0"/>
  </w:num>
  <w:num w:numId="29">
    <w:abstractNumId w:val="38"/>
  </w:num>
  <w:num w:numId="30">
    <w:abstractNumId w:val="30"/>
  </w:num>
  <w:num w:numId="31">
    <w:abstractNumId w:val="23"/>
  </w:num>
  <w:num w:numId="32">
    <w:abstractNumId w:val="24"/>
  </w:num>
  <w:num w:numId="33">
    <w:abstractNumId w:val="3"/>
  </w:num>
  <w:num w:numId="34">
    <w:abstractNumId w:val="9"/>
  </w:num>
  <w:num w:numId="35">
    <w:abstractNumId w:val="12"/>
  </w:num>
  <w:num w:numId="36">
    <w:abstractNumId w:val="26"/>
  </w:num>
  <w:num w:numId="37">
    <w:abstractNumId w:val="11"/>
  </w:num>
  <w:num w:numId="38">
    <w:abstractNumId w:val="39"/>
  </w:num>
  <w:num w:numId="39">
    <w:abstractNumId w:val="19"/>
  </w:num>
  <w:num w:numId="40">
    <w:abstractNumId w:val="13"/>
  </w:num>
  <w:num w:numId="41">
    <w:abstractNumId w:val="7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617"/>
    <w:rsid w:val="0001034E"/>
    <w:rsid w:val="000165F7"/>
    <w:rsid w:val="00026F0E"/>
    <w:rsid w:val="0002740F"/>
    <w:rsid w:val="000279FE"/>
    <w:rsid w:val="00046759"/>
    <w:rsid w:val="00050B65"/>
    <w:rsid w:val="000623B3"/>
    <w:rsid w:val="00074A70"/>
    <w:rsid w:val="000803E2"/>
    <w:rsid w:val="000829BF"/>
    <w:rsid w:val="00084592"/>
    <w:rsid w:val="000A2D8C"/>
    <w:rsid w:val="000B215F"/>
    <w:rsid w:val="000B3E35"/>
    <w:rsid w:val="000B5904"/>
    <w:rsid w:val="000C5F82"/>
    <w:rsid w:val="000D0532"/>
    <w:rsid w:val="000E2FA6"/>
    <w:rsid w:val="000E617A"/>
    <w:rsid w:val="000F5B85"/>
    <w:rsid w:val="00100926"/>
    <w:rsid w:val="001129BB"/>
    <w:rsid w:val="001175F7"/>
    <w:rsid w:val="00135578"/>
    <w:rsid w:val="00137789"/>
    <w:rsid w:val="0014404C"/>
    <w:rsid w:val="00160D6B"/>
    <w:rsid w:val="00177978"/>
    <w:rsid w:val="0018799B"/>
    <w:rsid w:val="00191B02"/>
    <w:rsid w:val="001947E0"/>
    <w:rsid w:val="0019677D"/>
    <w:rsid w:val="001D11A6"/>
    <w:rsid w:val="001D4835"/>
    <w:rsid w:val="001D5C54"/>
    <w:rsid w:val="001E275F"/>
    <w:rsid w:val="001E4674"/>
    <w:rsid w:val="001F2CC1"/>
    <w:rsid w:val="00210931"/>
    <w:rsid w:val="00212687"/>
    <w:rsid w:val="00221487"/>
    <w:rsid w:val="00223921"/>
    <w:rsid w:val="00224AE4"/>
    <w:rsid w:val="002346E7"/>
    <w:rsid w:val="002349C6"/>
    <w:rsid w:val="00234AC3"/>
    <w:rsid w:val="00235016"/>
    <w:rsid w:val="002362B2"/>
    <w:rsid w:val="002434E5"/>
    <w:rsid w:val="002438C7"/>
    <w:rsid w:val="0025040D"/>
    <w:rsid w:val="00250BD6"/>
    <w:rsid w:val="00262EA6"/>
    <w:rsid w:val="00263B9D"/>
    <w:rsid w:val="00267569"/>
    <w:rsid w:val="00275466"/>
    <w:rsid w:val="00282F9F"/>
    <w:rsid w:val="00286143"/>
    <w:rsid w:val="00287063"/>
    <w:rsid w:val="002A0676"/>
    <w:rsid w:val="002A3FAB"/>
    <w:rsid w:val="002B171E"/>
    <w:rsid w:val="002B40CC"/>
    <w:rsid w:val="002C069B"/>
    <w:rsid w:val="002C338B"/>
    <w:rsid w:val="002E1726"/>
    <w:rsid w:val="002F0169"/>
    <w:rsid w:val="002F61C8"/>
    <w:rsid w:val="002F70D2"/>
    <w:rsid w:val="002F79F5"/>
    <w:rsid w:val="002F7D69"/>
    <w:rsid w:val="0030061B"/>
    <w:rsid w:val="00303496"/>
    <w:rsid w:val="0033258C"/>
    <w:rsid w:val="00332BAA"/>
    <w:rsid w:val="003338BF"/>
    <w:rsid w:val="003425DE"/>
    <w:rsid w:val="00346FBA"/>
    <w:rsid w:val="00355BBC"/>
    <w:rsid w:val="00372641"/>
    <w:rsid w:val="0037264A"/>
    <w:rsid w:val="00373A7D"/>
    <w:rsid w:val="0039019C"/>
    <w:rsid w:val="003B1886"/>
    <w:rsid w:val="003C1617"/>
    <w:rsid w:val="003C35F5"/>
    <w:rsid w:val="003C5B57"/>
    <w:rsid w:val="003C6999"/>
    <w:rsid w:val="003D4906"/>
    <w:rsid w:val="003F1BB9"/>
    <w:rsid w:val="003F36B8"/>
    <w:rsid w:val="003F7307"/>
    <w:rsid w:val="0042175E"/>
    <w:rsid w:val="0042480A"/>
    <w:rsid w:val="00425224"/>
    <w:rsid w:val="0042738F"/>
    <w:rsid w:val="004324BF"/>
    <w:rsid w:val="00433603"/>
    <w:rsid w:val="0043465C"/>
    <w:rsid w:val="0044174A"/>
    <w:rsid w:val="004536DF"/>
    <w:rsid w:val="004604B1"/>
    <w:rsid w:val="00460F7F"/>
    <w:rsid w:val="004628E9"/>
    <w:rsid w:val="00462FC5"/>
    <w:rsid w:val="0046317F"/>
    <w:rsid w:val="00466F8B"/>
    <w:rsid w:val="0047023D"/>
    <w:rsid w:val="0047534D"/>
    <w:rsid w:val="004766F4"/>
    <w:rsid w:val="00483DC4"/>
    <w:rsid w:val="00483DEE"/>
    <w:rsid w:val="00490A67"/>
    <w:rsid w:val="00492410"/>
    <w:rsid w:val="004975EE"/>
    <w:rsid w:val="004A1E8A"/>
    <w:rsid w:val="004B1B91"/>
    <w:rsid w:val="004C55D6"/>
    <w:rsid w:val="004D111F"/>
    <w:rsid w:val="004D2734"/>
    <w:rsid w:val="004D3080"/>
    <w:rsid w:val="004D34DC"/>
    <w:rsid w:val="004F13DF"/>
    <w:rsid w:val="004F21E7"/>
    <w:rsid w:val="004F4BD4"/>
    <w:rsid w:val="00515246"/>
    <w:rsid w:val="00526092"/>
    <w:rsid w:val="00527D23"/>
    <w:rsid w:val="005365EF"/>
    <w:rsid w:val="00536A0D"/>
    <w:rsid w:val="005464C2"/>
    <w:rsid w:val="005537EF"/>
    <w:rsid w:val="0055390B"/>
    <w:rsid w:val="005607D3"/>
    <w:rsid w:val="00565387"/>
    <w:rsid w:val="0057006A"/>
    <w:rsid w:val="005724EF"/>
    <w:rsid w:val="00574117"/>
    <w:rsid w:val="00584E60"/>
    <w:rsid w:val="00585056"/>
    <w:rsid w:val="00591A73"/>
    <w:rsid w:val="00595276"/>
    <w:rsid w:val="005A2AC6"/>
    <w:rsid w:val="005B229D"/>
    <w:rsid w:val="005B2E13"/>
    <w:rsid w:val="005B30D8"/>
    <w:rsid w:val="005B42E4"/>
    <w:rsid w:val="005B721B"/>
    <w:rsid w:val="005C469F"/>
    <w:rsid w:val="005C4760"/>
    <w:rsid w:val="005C4965"/>
    <w:rsid w:val="005E5A82"/>
    <w:rsid w:val="005F55F8"/>
    <w:rsid w:val="0060054E"/>
    <w:rsid w:val="00603232"/>
    <w:rsid w:val="0060394C"/>
    <w:rsid w:val="00624496"/>
    <w:rsid w:val="00630866"/>
    <w:rsid w:val="00651D36"/>
    <w:rsid w:val="00652E03"/>
    <w:rsid w:val="0065316F"/>
    <w:rsid w:val="00655427"/>
    <w:rsid w:val="00664F08"/>
    <w:rsid w:val="0067494F"/>
    <w:rsid w:val="0069549D"/>
    <w:rsid w:val="00695D87"/>
    <w:rsid w:val="006A7B48"/>
    <w:rsid w:val="006B261C"/>
    <w:rsid w:val="006B32B4"/>
    <w:rsid w:val="006C2739"/>
    <w:rsid w:val="006D09EA"/>
    <w:rsid w:val="006D77D0"/>
    <w:rsid w:val="006E04AE"/>
    <w:rsid w:val="006F0DEA"/>
    <w:rsid w:val="006F1A20"/>
    <w:rsid w:val="006F44A3"/>
    <w:rsid w:val="00702AC5"/>
    <w:rsid w:val="007063CD"/>
    <w:rsid w:val="007423BC"/>
    <w:rsid w:val="00747639"/>
    <w:rsid w:val="00760E6F"/>
    <w:rsid w:val="00762F4E"/>
    <w:rsid w:val="00763FB9"/>
    <w:rsid w:val="007641D5"/>
    <w:rsid w:val="00765C24"/>
    <w:rsid w:val="00782575"/>
    <w:rsid w:val="00784918"/>
    <w:rsid w:val="00790584"/>
    <w:rsid w:val="00792C08"/>
    <w:rsid w:val="00797730"/>
    <w:rsid w:val="007A0E5D"/>
    <w:rsid w:val="007A4ACA"/>
    <w:rsid w:val="007B60C1"/>
    <w:rsid w:val="007B6322"/>
    <w:rsid w:val="007C0030"/>
    <w:rsid w:val="007C7C50"/>
    <w:rsid w:val="007D3AAE"/>
    <w:rsid w:val="007D73CB"/>
    <w:rsid w:val="007E59E4"/>
    <w:rsid w:val="007E5C96"/>
    <w:rsid w:val="007F5D38"/>
    <w:rsid w:val="007F771B"/>
    <w:rsid w:val="00802A2C"/>
    <w:rsid w:val="00803BED"/>
    <w:rsid w:val="008051A0"/>
    <w:rsid w:val="00805CAC"/>
    <w:rsid w:val="00806431"/>
    <w:rsid w:val="00810E5A"/>
    <w:rsid w:val="00817667"/>
    <w:rsid w:val="008204D8"/>
    <w:rsid w:val="00822284"/>
    <w:rsid w:val="00823BF0"/>
    <w:rsid w:val="008259FE"/>
    <w:rsid w:val="00825F61"/>
    <w:rsid w:val="00833322"/>
    <w:rsid w:val="008334EF"/>
    <w:rsid w:val="00837BD0"/>
    <w:rsid w:val="008464AF"/>
    <w:rsid w:val="00854540"/>
    <w:rsid w:val="00855040"/>
    <w:rsid w:val="008576E7"/>
    <w:rsid w:val="00863143"/>
    <w:rsid w:val="0086395D"/>
    <w:rsid w:val="00871988"/>
    <w:rsid w:val="008742CC"/>
    <w:rsid w:val="00877953"/>
    <w:rsid w:val="00877A18"/>
    <w:rsid w:val="0088585B"/>
    <w:rsid w:val="00893D85"/>
    <w:rsid w:val="0089631F"/>
    <w:rsid w:val="008A0C63"/>
    <w:rsid w:val="008A1D46"/>
    <w:rsid w:val="008A6B40"/>
    <w:rsid w:val="008B05AF"/>
    <w:rsid w:val="008B20E6"/>
    <w:rsid w:val="008C24CB"/>
    <w:rsid w:val="008C29F9"/>
    <w:rsid w:val="008C544A"/>
    <w:rsid w:val="008C6922"/>
    <w:rsid w:val="008D04DE"/>
    <w:rsid w:val="008F1486"/>
    <w:rsid w:val="008F2B17"/>
    <w:rsid w:val="008F52AC"/>
    <w:rsid w:val="00904521"/>
    <w:rsid w:val="00906F6F"/>
    <w:rsid w:val="0091090D"/>
    <w:rsid w:val="00911B33"/>
    <w:rsid w:val="00912ADB"/>
    <w:rsid w:val="00914517"/>
    <w:rsid w:val="00930169"/>
    <w:rsid w:val="00930B5D"/>
    <w:rsid w:val="00956659"/>
    <w:rsid w:val="0096072F"/>
    <w:rsid w:val="009616E3"/>
    <w:rsid w:val="00965287"/>
    <w:rsid w:val="009740B2"/>
    <w:rsid w:val="00980C50"/>
    <w:rsid w:val="009819F0"/>
    <w:rsid w:val="00992A8B"/>
    <w:rsid w:val="00994CF9"/>
    <w:rsid w:val="009977CB"/>
    <w:rsid w:val="009A2A68"/>
    <w:rsid w:val="009A3949"/>
    <w:rsid w:val="009A3E56"/>
    <w:rsid w:val="009B0C84"/>
    <w:rsid w:val="009B0FAF"/>
    <w:rsid w:val="009B5FB7"/>
    <w:rsid w:val="009B6C00"/>
    <w:rsid w:val="009C5203"/>
    <w:rsid w:val="009D2F20"/>
    <w:rsid w:val="009D410D"/>
    <w:rsid w:val="009D436E"/>
    <w:rsid w:val="009D6DB5"/>
    <w:rsid w:val="009E66CF"/>
    <w:rsid w:val="00A04E83"/>
    <w:rsid w:val="00A06ADC"/>
    <w:rsid w:val="00A11B52"/>
    <w:rsid w:val="00A152A0"/>
    <w:rsid w:val="00A1793B"/>
    <w:rsid w:val="00A23AAA"/>
    <w:rsid w:val="00A27CB2"/>
    <w:rsid w:val="00A30A45"/>
    <w:rsid w:val="00A374EC"/>
    <w:rsid w:val="00A3752F"/>
    <w:rsid w:val="00A43AF4"/>
    <w:rsid w:val="00A5165E"/>
    <w:rsid w:val="00A51F51"/>
    <w:rsid w:val="00A71546"/>
    <w:rsid w:val="00A71F37"/>
    <w:rsid w:val="00A832FD"/>
    <w:rsid w:val="00A83B5A"/>
    <w:rsid w:val="00A90AE6"/>
    <w:rsid w:val="00A91421"/>
    <w:rsid w:val="00A927E2"/>
    <w:rsid w:val="00A94211"/>
    <w:rsid w:val="00AA201A"/>
    <w:rsid w:val="00AA304B"/>
    <w:rsid w:val="00AA7CF3"/>
    <w:rsid w:val="00AA7E72"/>
    <w:rsid w:val="00AB56F2"/>
    <w:rsid w:val="00AC5B4F"/>
    <w:rsid w:val="00AD0F19"/>
    <w:rsid w:val="00AD4617"/>
    <w:rsid w:val="00AE6867"/>
    <w:rsid w:val="00AF5F67"/>
    <w:rsid w:val="00B01690"/>
    <w:rsid w:val="00B01EFF"/>
    <w:rsid w:val="00B043C7"/>
    <w:rsid w:val="00B04A3F"/>
    <w:rsid w:val="00B119B4"/>
    <w:rsid w:val="00B12621"/>
    <w:rsid w:val="00B12EA3"/>
    <w:rsid w:val="00B1399A"/>
    <w:rsid w:val="00B1527C"/>
    <w:rsid w:val="00B16EED"/>
    <w:rsid w:val="00B25EA2"/>
    <w:rsid w:val="00B4127A"/>
    <w:rsid w:val="00B4356B"/>
    <w:rsid w:val="00B43934"/>
    <w:rsid w:val="00B44C85"/>
    <w:rsid w:val="00B46248"/>
    <w:rsid w:val="00B6141A"/>
    <w:rsid w:val="00B6183C"/>
    <w:rsid w:val="00B63D27"/>
    <w:rsid w:val="00B65D9D"/>
    <w:rsid w:val="00B67940"/>
    <w:rsid w:val="00B70622"/>
    <w:rsid w:val="00B75443"/>
    <w:rsid w:val="00B82EC1"/>
    <w:rsid w:val="00B847D7"/>
    <w:rsid w:val="00B9246A"/>
    <w:rsid w:val="00B956B8"/>
    <w:rsid w:val="00BB179A"/>
    <w:rsid w:val="00BB18DB"/>
    <w:rsid w:val="00BC1557"/>
    <w:rsid w:val="00BD3669"/>
    <w:rsid w:val="00BE1198"/>
    <w:rsid w:val="00BE4EA7"/>
    <w:rsid w:val="00BE5F96"/>
    <w:rsid w:val="00BE6713"/>
    <w:rsid w:val="00BE7D41"/>
    <w:rsid w:val="00C13E5C"/>
    <w:rsid w:val="00C23040"/>
    <w:rsid w:val="00C256CF"/>
    <w:rsid w:val="00C263AD"/>
    <w:rsid w:val="00C31693"/>
    <w:rsid w:val="00C32198"/>
    <w:rsid w:val="00C34D5D"/>
    <w:rsid w:val="00C40A12"/>
    <w:rsid w:val="00C43035"/>
    <w:rsid w:val="00C4524C"/>
    <w:rsid w:val="00C4582A"/>
    <w:rsid w:val="00C53442"/>
    <w:rsid w:val="00C53D4D"/>
    <w:rsid w:val="00C556B5"/>
    <w:rsid w:val="00C609C8"/>
    <w:rsid w:val="00C60C08"/>
    <w:rsid w:val="00C61DC0"/>
    <w:rsid w:val="00C64CB0"/>
    <w:rsid w:val="00C75CAD"/>
    <w:rsid w:val="00C77484"/>
    <w:rsid w:val="00C776D7"/>
    <w:rsid w:val="00C84E0A"/>
    <w:rsid w:val="00C85C3F"/>
    <w:rsid w:val="00C932F9"/>
    <w:rsid w:val="00C934E9"/>
    <w:rsid w:val="00CA0918"/>
    <w:rsid w:val="00CB1B62"/>
    <w:rsid w:val="00CB2676"/>
    <w:rsid w:val="00CB4420"/>
    <w:rsid w:val="00CC21E7"/>
    <w:rsid w:val="00CC6FDC"/>
    <w:rsid w:val="00CC7349"/>
    <w:rsid w:val="00CD1F8C"/>
    <w:rsid w:val="00CD700D"/>
    <w:rsid w:val="00CE5474"/>
    <w:rsid w:val="00CE59F1"/>
    <w:rsid w:val="00D00402"/>
    <w:rsid w:val="00D00942"/>
    <w:rsid w:val="00D05F3E"/>
    <w:rsid w:val="00D101E5"/>
    <w:rsid w:val="00D16DE9"/>
    <w:rsid w:val="00D201D4"/>
    <w:rsid w:val="00D213A1"/>
    <w:rsid w:val="00D271AB"/>
    <w:rsid w:val="00D27330"/>
    <w:rsid w:val="00D307AA"/>
    <w:rsid w:val="00D432CE"/>
    <w:rsid w:val="00D463AA"/>
    <w:rsid w:val="00D52301"/>
    <w:rsid w:val="00D52D8C"/>
    <w:rsid w:val="00D5675E"/>
    <w:rsid w:val="00D569E3"/>
    <w:rsid w:val="00D56B60"/>
    <w:rsid w:val="00D630C2"/>
    <w:rsid w:val="00D63C69"/>
    <w:rsid w:val="00D65ED2"/>
    <w:rsid w:val="00D766AD"/>
    <w:rsid w:val="00D818F2"/>
    <w:rsid w:val="00D919DE"/>
    <w:rsid w:val="00DA4A43"/>
    <w:rsid w:val="00DB064C"/>
    <w:rsid w:val="00DB2FCA"/>
    <w:rsid w:val="00DB3867"/>
    <w:rsid w:val="00DB49DE"/>
    <w:rsid w:val="00DB6668"/>
    <w:rsid w:val="00DC35AB"/>
    <w:rsid w:val="00DC37B2"/>
    <w:rsid w:val="00DD1DE4"/>
    <w:rsid w:val="00DE2324"/>
    <w:rsid w:val="00DE4E7D"/>
    <w:rsid w:val="00DE7D78"/>
    <w:rsid w:val="00E033F4"/>
    <w:rsid w:val="00E037E5"/>
    <w:rsid w:val="00E17362"/>
    <w:rsid w:val="00E177A1"/>
    <w:rsid w:val="00E2761B"/>
    <w:rsid w:val="00E34373"/>
    <w:rsid w:val="00E415FE"/>
    <w:rsid w:val="00E469C2"/>
    <w:rsid w:val="00E566E0"/>
    <w:rsid w:val="00E609B4"/>
    <w:rsid w:val="00E6601C"/>
    <w:rsid w:val="00E7188B"/>
    <w:rsid w:val="00E8148B"/>
    <w:rsid w:val="00E823A5"/>
    <w:rsid w:val="00E9561B"/>
    <w:rsid w:val="00E96608"/>
    <w:rsid w:val="00E97326"/>
    <w:rsid w:val="00EB107E"/>
    <w:rsid w:val="00EB2C80"/>
    <w:rsid w:val="00EB38BF"/>
    <w:rsid w:val="00EB5F6F"/>
    <w:rsid w:val="00EC0731"/>
    <w:rsid w:val="00EC4AA5"/>
    <w:rsid w:val="00ED1B9F"/>
    <w:rsid w:val="00ED1F10"/>
    <w:rsid w:val="00EE29B5"/>
    <w:rsid w:val="00EE7555"/>
    <w:rsid w:val="00EE7773"/>
    <w:rsid w:val="00EF160D"/>
    <w:rsid w:val="00EF3090"/>
    <w:rsid w:val="00EF7100"/>
    <w:rsid w:val="00EF7784"/>
    <w:rsid w:val="00F034EC"/>
    <w:rsid w:val="00F067C4"/>
    <w:rsid w:val="00F06AF1"/>
    <w:rsid w:val="00F10A33"/>
    <w:rsid w:val="00F21E65"/>
    <w:rsid w:val="00F264B5"/>
    <w:rsid w:val="00F2697F"/>
    <w:rsid w:val="00F30BB6"/>
    <w:rsid w:val="00F31AD8"/>
    <w:rsid w:val="00F33A8C"/>
    <w:rsid w:val="00F363EA"/>
    <w:rsid w:val="00F37A76"/>
    <w:rsid w:val="00F41B26"/>
    <w:rsid w:val="00F4524B"/>
    <w:rsid w:val="00F458E8"/>
    <w:rsid w:val="00F47565"/>
    <w:rsid w:val="00F50993"/>
    <w:rsid w:val="00F5745E"/>
    <w:rsid w:val="00F62D12"/>
    <w:rsid w:val="00F67D93"/>
    <w:rsid w:val="00F67DE6"/>
    <w:rsid w:val="00F72D11"/>
    <w:rsid w:val="00F72DD3"/>
    <w:rsid w:val="00F73253"/>
    <w:rsid w:val="00F87A2F"/>
    <w:rsid w:val="00F87C4B"/>
    <w:rsid w:val="00F90285"/>
    <w:rsid w:val="00F954E0"/>
    <w:rsid w:val="00FA1915"/>
    <w:rsid w:val="00FA1DFB"/>
    <w:rsid w:val="00FA2E31"/>
    <w:rsid w:val="00FB33BB"/>
    <w:rsid w:val="00FC387C"/>
    <w:rsid w:val="00FD45FB"/>
    <w:rsid w:val="00FD6A8A"/>
    <w:rsid w:val="00FD6E16"/>
    <w:rsid w:val="00FE0B67"/>
    <w:rsid w:val="00FE3D01"/>
    <w:rsid w:val="00FF095F"/>
    <w:rsid w:val="00FF1D51"/>
    <w:rsid w:val="00FF7670"/>
    <w:rsid w:val="00FF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603B682-5E34-424C-8853-0CEBAA266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F08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64C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404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A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73A7D"/>
    <w:rPr>
      <w:rFonts w:ascii="Tahoma" w:eastAsia="Times New Roman" w:hAnsi="Tahoma" w:cs="Tahoma"/>
      <w:sz w:val="16"/>
      <w:szCs w:val="16"/>
      <w:lang w:val="hr-HR" w:eastAsia="hr-HR"/>
    </w:rPr>
  </w:style>
  <w:style w:type="paragraph" w:styleId="BodyTextIndent">
    <w:name w:val="Body Text Indent"/>
    <w:basedOn w:val="Normal"/>
    <w:link w:val="BodyTextIndentChar"/>
    <w:rsid w:val="00373A7D"/>
    <w:pPr>
      <w:tabs>
        <w:tab w:val="left" w:pos="537"/>
        <w:tab w:val="center" w:pos="4500"/>
      </w:tabs>
      <w:ind w:firstLine="720"/>
      <w:jc w:val="both"/>
    </w:pPr>
    <w:rPr>
      <w:i/>
      <w:iCs/>
      <w:lang w:eastAsia="en-US"/>
    </w:rPr>
  </w:style>
  <w:style w:type="character" w:customStyle="1" w:styleId="BodyTextIndentChar">
    <w:name w:val="Body Text Indent Char"/>
    <w:link w:val="BodyTextIndent"/>
    <w:rsid w:val="00373A7D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373A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373A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unhideWhenUsed/>
    <w:rsid w:val="007B60C1"/>
    <w:pPr>
      <w:spacing w:after="120"/>
    </w:pPr>
  </w:style>
  <w:style w:type="character" w:customStyle="1" w:styleId="BodyTextChar">
    <w:name w:val="Body Text Char"/>
    <w:link w:val="BodyText"/>
    <w:rsid w:val="007B60C1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7B60C1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7B60C1"/>
    <w:rPr>
      <w:rFonts w:ascii="CYDutchR" w:eastAsia="Times New Roman" w:hAnsi="CYDutchR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EE29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F31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4404C"/>
    <w:pPr>
      <w:spacing w:before="100" w:beforeAutospacing="1" w:after="100" w:afterAutospacing="1"/>
    </w:pPr>
    <w:rPr>
      <w:lang w:eastAsia="bs-Latn-BA"/>
    </w:rPr>
  </w:style>
  <w:style w:type="character" w:customStyle="1" w:styleId="Heading2Char">
    <w:name w:val="Heading 2 Char"/>
    <w:link w:val="Heading2"/>
    <w:uiPriority w:val="9"/>
    <w:rsid w:val="0014404C"/>
    <w:rPr>
      <w:rFonts w:ascii="Cambria" w:eastAsia="Times New Roman" w:hAnsi="Cambria"/>
      <w:b/>
      <w:bCs/>
      <w:color w:val="4F81BD"/>
      <w:sz w:val="26"/>
      <w:szCs w:val="26"/>
      <w:lang w:val="bs-Latn-BA" w:eastAsia="bs-Latn-BA"/>
    </w:rPr>
  </w:style>
  <w:style w:type="paragraph" w:styleId="NormalWeb">
    <w:name w:val="Normal (Web)"/>
    <w:basedOn w:val="Normal"/>
    <w:rsid w:val="0014404C"/>
    <w:pPr>
      <w:spacing w:before="100" w:beforeAutospacing="1" w:after="100" w:afterAutospacing="1"/>
    </w:pPr>
    <w:rPr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404C"/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semiHidden/>
    <w:rsid w:val="0014404C"/>
    <w:rPr>
      <w:lang w:val="bs-Latn-BA" w:eastAsia="en-US"/>
    </w:rPr>
  </w:style>
  <w:style w:type="character" w:styleId="FootnoteReference">
    <w:name w:val="footnote reference"/>
    <w:uiPriority w:val="99"/>
    <w:semiHidden/>
    <w:unhideWhenUsed/>
    <w:rsid w:val="0014404C"/>
    <w:rPr>
      <w:vertAlign w:val="superscript"/>
    </w:rPr>
  </w:style>
  <w:style w:type="paragraph" w:customStyle="1" w:styleId="Normal1">
    <w:name w:val="Normal1"/>
    <w:basedOn w:val="Normal"/>
    <w:rsid w:val="0060394C"/>
    <w:pPr>
      <w:spacing w:before="100" w:beforeAutospacing="1" w:after="100" w:afterAutospacing="1"/>
    </w:pPr>
    <w:rPr>
      <w:lang w:val="en-GB" w:eastAsia="en-GB"/>
    </w:rPr>
  </w:style>
  <w:style w:type="paragraph" w:styleId="NoSpacing">
    <w:name w:val="No Spacing"/>
    <w:uiPriority w:val="1"/>
    <w:qFormat/>
    <w:rsid w:val="00466F8B"/>
    <w:rPr>
      <w:rFonts w:ascii="Times New Roman" w:eastAsia="Times New Roman" w:hAnsi="Times New Roman"/>
      <w:sz w:val="24"/>
      <w:szCs w:val="24"/>
      <w:lang w:val="hr-HR" w:eastAsia="hr-HR"/>
    </w:rPr>
  </w:style>
  <w:style w:type="character" w:styleId="Hyperlink">
    <w:name w:val="Hyperlink"/>
    <w:uiPriority w:val="99"/>
    <w:unhideWhenUsed/>
    <w:rsid w:val="00FF7BDD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5464C2"/>
    <w:rPr>
      <w:rFonts w:ascii="Calibri Light" w:eastAsia="Times New Roman" w:hAnsi="Calibri Light" w:cs="Times New Roman"/>
      <w:b/>
      <w:bCs/>
      <w:kern w:val="32"/>
      <w:sz w:val="32"/>
      <w:szCs w:val="32"/>
      <w:lang w:val="hr-HR" w:eastAsia="hr-HR"/>
    </w:rPr>
  </w:style>
  <w:style w:type="paragraph" w:styleId="TOC1">
    <w:name w:val="toc 1"/>
    <w:basedOn w:val="Normal"/>
    <w:next w:val="Normal"/>
    <w:autoRedefine/>
    <w:uiPriority w:val="39"/>
    <w:unhideWhenUsed/>
    <w:rsid w:val="00D52D8C"/>
    <w:pPr>
      <w:tabs>
        <w:tab w:val="left" w:pos="480"/>
        <w:tab w:val="right" w:pos="9062"/>
      </w:tabs>
      <w:spacing w:before="160" w:line="200" w:lineRule="exact"/>
    </w:pPr>
    <w:rPr>
      <w:rFonts w:ascii="Calibri Light" w:hAnsi="Calibri Light" w:cs="Calibri Light"/>
      <w:b/>
      <w:bCs/>
      <w:caps/>
    </w:rPr>
  </w:style>
  <w:style w:type="paragraph" w:styleId="TOC2">
    <w:name w:val="toc 2"/>
    <w:basedOn w:val="Normal"/>
    <w:next w:val="Normal"/>
    <w:autoRedefine/>
    <w:uiPriority w:val="39"/>
    <w:unhideWhenUsed/>
    <w:rsid w:val="00460F7F"/>
    <w:pPr>
      <w:tabs>
        <w:tab w:val="left" w:pos="720"/>
        <w:tab w:val="right" w:pos="9062"/>
      </w:tabs>
      <w:spacing w:before="120"/>
    </w:pPr>
    <w:rPr>
      <w:rFonts w:ascii="Calibri" w:hAnsi="Calibri" w:cs="Calibr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8148B"/>
    <w:pPr>
      <w:ind w:left="24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8148B"/>
    <w:pPr>
      <w:ind w:left="48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8148B"/>
    <w:pPr>
      <w:ind w:left="720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8148B"/>
    <w:pPr>
      <w:ind w:left="96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8148B"/>
    <w:pPr>
      <w:ind w:left="120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8148B"/>
    <w:pPr>
      <w:ind w:left="1440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8148B"/>
    <w:pPr>
      <w:ind w:left="1680"/>
    </w:pPr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9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%20od%202610202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1673A-B1DC-467B-B4E2-4A4E4B38E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od 26102021</Template>
  <TotalTime>14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cp:lastModifiedBy>Željka Vasković</cp:lastModifiedBy>
  <cp:revision>5</cp:revision>
  <cp:lastPrinted>2021-10-26T08:49:00Z</cp:lastPrinted>
  <dcterms:created xsi:type="dcterms:W3CDTF">2021-12-15T13:26:00Z</dcterms:created>
  <dcterms:modified xsi:type="dcterms:W3CDTF">2021-12-15T14:18:00Z</dcterms:modified>
</cp:coreProperties>
</file>