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A4D" w:rsidRPr="003F6F17" w:rsidRDefault="00860A4D" w:rsidP="00FA61C7">
      <w:pPr>
        <w:pStyle w:val="NoSpacing"/>
        <w:jc w:val="both"/>
        <w:rPr>
          <w:lang w:val="sr-Latn-BA"/>
        </w:rPr>
      </w:pPr>
    </w:p>
    <w:p w:rsidR="00FA61C7" w:rsidRPr="003F6F17" w:rsidRDefault="00FA61C7" w:rsidP="00FA61C7">
      <w:pPr>
        <w:pStyle w:val="NoSpacing"/>
        <w:jc w:val="both"/>
        <w:rPr>
          <w:lang w:val="sr-Latn-BA"/>
        </w:rPr>
      </w:pPr>
      <w:r w:rsidRPr="003F6F17">
        <w:rPr>
          <w:lang w:val="sr-Latn-BA"/>
        </w:rPr>
        <w:t xml:space="preserve">Na </w:t>
      </w:r>
      <w:r w:rsidR="003F6F17">
        <w:rPr>
          <w:lang w:val="sr-Latn-BA"/>
        </w:rPr>
        <w:t xml:space="preserve">osnovu člana 61. </w:t>
      </w:r>
      <w:r w:rsidRPr="003F6F17">
        <w:rPr>
          <w:lang w:val="sr-Latn-BA"/>
        </w:rPr>
        <w:t>stav</w:t>
      </w:r>
      <w:r w:rsidR="003F6F17">
        <w:rPr>
          <w:lang w:val="sr-Latn-BA"/>
        </w:rPr>
        <w:t xml:space="preserve"> (2) Zakona o upravi („</w:t>
      </w:r>
      <w:r w:rsidRPr="003F6F17">
        <w:rPr>
          <w:lang w:val="sr-Latn-BA"/>
        </w:rPr>
        <w:t>Službeni glasnik BiH</w:t>
      </w:r>
      <w:r w:rsidR="003F6F17">
        <w:rPr>
          <w:lang w:val="sr-Latn-BA"/>
        </w:rPr>
        <w:t>“</w:t>
      </w:r>
      <w:r w:rsidRPr="003F6F17">
        <w:rPr>
          <w:lang w:val="sr-Latn-BA"/>
        </w:rPr>
        <w:t>, br. 32/02, 102</w:t>
      </w:r>
      <w:r w:rsidR="00841F46" w:rsidRPr="003F6F17">
        <w:rPr>
          <w:lang w:val="sr-Latn-BA"/>
        </w:rPr>
        <w:t>/09 i 72/17) i člana 13. stav</w:t>
      </w:r>
      <w:r w:rsidRPr="003F6F17">
        <w:rPr>
          <w:lang w:val="sr-Latn-BA"/>
        </w:rPr>
        <w:t xml:space="preserve"> (1) Pravilnika o u</w:t>
      </w:r>
      <w:r w:rsidR="003F6F17">
        <w:rPr>
          <w:lang w:val="sr-Latn-BA"/>
        </w:rPr>
        <w:t xml:space="preserve">slovima </w:t>
      </w:r>
      <w:r w:rsidRPr="003F6F17">
        <w:rPr>
          <w:lang w:val="sr-Latn-BA"/>
        </w:rPr>
        <w:t>nabav</w:t>
      </w:r>
      <w:r w:rsidR="00841F46" w:rsidRPr="003F6F17">
        <w:rPr>
          <w:lang w:val="sr-Latn-BA"/>
        </w:rPr>
        <w:t>k</w:t>
      </w:r>
      <w:r w:rsidRPr="003F6F17">
        <w:rPr>
          <w:lang w:val="sr-Latn-BA"/>
        </w:rPr>
        <w:t>e i načinu korištenja službenih vozila u institucijama Bosne i Hercegovine (</w:t>
      </w:r>
      <w:r w:rsidR="003F6F17">
        <w:rPr>
          <w:lang w:val="sr-Latn-BA"/>
        </w:rPr>
        <w:t>„</w:t>
      </w:r>
      <w:r w:rsidRPr="003F6F17">
        <w:rPr>
          <w:lang w:val="sr-Latn-BA"/>
        </w:rPr>
        <w:t xml:space="preserve">Službeni glasnik BiH“, br. </w:t>
      </w:r>
      <w:r w:rsidR="00841F46" w:rsidRPr="003F6F17">
        <w:rPr>
          <w:lang w:val="sr-Latn-BA"/>
        </w:rPr>
        <w:t>34/23</w:t>
      </w:r>
      <w:r w:rsidRPr="003F6F17">
        <w:rPr>
          <w:lang w:val="sr-Latn-BA"/>
        </w:rPr>
        <w:t>), uz s</w:t>
      </w:r>
      <w:r w:rsidR="00841F46" w:rsidRPr="003F6F17">
        <w:rPr>
          <w:lang w:val="sr-Latn-BA"/>
        </w:rPr>
        <w:t>a</w:t>
      </w:r>
      <w:r w:rsidRPr="003F6F17">
        <w:rPr>
          <w:lang w:val="sr-Latn-BA"/>
        </w:rPr>
        <w:t xml:space="preserve">glasnost Vijeća ministara Bosne i Hercegovine sa </w:t>
      </w:r>
      <w:r w:rsidR="00C63D7B">
        <w:rPr>
          <w:lang w:val="sr-Latn-BA"/>
        </w:rPr>
        <w:t>23.</w:t>
      </w:r>
      <w:r w:rsidRPr="003F6F17">
        <w:rPr>
          <w:lang w:val="sr-Latn-BA"/>
        </w:rPr>
        <w:t xml:space="preserve"> sjednice održane </w:t>
      </w:r>
      <w:r w:rsidR="00C63D7B">
        <w:rPr>
          <w:lang w:val="sr-Latn-BA"/>
        </w:rPr>
        <w:t>14.9.2023. godine</w:t>
      </w:r>
      <w:r w:rsidR="006715EA" w:rsidRPr="003F6F17">
        <w:rPr>
          <w:lang w:val="sr-Latn-BA"/>
        </w:rPr>
        <w:t>,</w:t>
      </w:r>
      <w:r w:rsidRPr="003F6F17">
        <w:rPr>
          <w:lang w:val="sr-Latn-BA"/>
        </w:rPr>
        <w:t xml:space="preserve"> direktor Agencije za za</w:t>
      </w:r>
      <w:r w:rsidR="003F6F17">
        <w:rPr>
          <w:lang w:val="sr-Latn-BA"/>
        </w:rPr>
        <w:t>š</w:t>
      </w:r>
      <w:r w:rsidRPr="003F6F17">
        <w:rPr>
          <w:lang w:val="sr-Latn-BA"/>
        </w:rPr>
        <w:t xml:space="preserve">titu ličnih podataka u Bosni i Hercegovini </w:t>
      </w:r>
      <w:r w:rsidRPr="003F6F17">
        <w:rPr>
          <w:i/>
          <w:lang w:val="sr-Latn-BA"/>
        </w:rPr>
        <w:t>donosi</w:t>
      </w:r>
    </w:p>
    <w:p w:rsidR="00860A4D" w:rsidRPr="003F6F17" w:rsidRDefault="00860A4D" w:rsidP="00FA61C7">
      <w:pPr>
        <w:rPr>
          <w:b/>
          <w:lang w:val="sr-Latn-BA"/>
        </w:rPr>
      </w:pPr>
    </w:p>
    <w:p w:rsidR="00860A4D" w:rsidRPr="003F6F17" w:rsidRDefault="00860A4D" w:rsidP="00FA61C7">
      <w:pPr>
        <w:rPr>
          <w:b/>
          <w:lang w:val="sr-Latn-BA"/>
        </w:rPr>
      </w:pPr>
    </w:p>
    <w:p w:rsidR="00FA61C7" w:rsidRPr="003F6F17" w:rsidRDefault="00FA61C7" w:rsidP="00FA61C7">
      <w:pPr>
        <w:pStyle w:val="NoSpacing"/>
        <w:jc w:val="center"/>
        <w:rPr>
          <w:b/>
          <w:lang w:val="sr-Latn-BA"/>
        </w:rPr>
      </w:pPr>
      <w:r w:rsidRPr="003F6F17">
        <w:rPr>
          <w:b/>
          <w:lang w:val="sr-Latn-BA"/>
        </w:rPr>
        <w:t>PRAVILNIK</w:t>
      </w:r>
    </w:p>
    <w:p w:rsidR="00FA61C7" w:rsidRPr="003F6F17" w:rsidRDefault="00841F46" w:rsidP="00FA61C7">
      <w:pPr>
        <w:pStyle w:val="NoSpacing"/>
        <w:jc w:val="center"/>
        <w:rPr>
          <w:b/>
          <w:lang w:val="sr-Latn-BA"/>
        </w:rPr>
      </w:pPr>
      <w:r w:rsidRPr="003F6F17">
        <w:rPr>
          <w:b/>
          <w:lang w:val="sr-Latn-BA"/>
        </w:rPr>
        <w:t>o</w:t>
      </w:r>
      <w:r w:rsidR="00FA61C7" w:rsidRPr="003F6F17">
        <w:rPr>
          <w:b/>
          <w:lang w:val="sr-Latn-BA"/>
        </w:rPr>
        <w:t xml:space="preserve"> službenim vozilima</w:t>
      </w:r>
      <w:r w:rsidRPr="003F6F17">
        <w:rPr>
          <w:b/>
          <w:lang w:val="sr-Latn-BA"/>
        </w:rPr>
        <w:t xml:space="preserve"> za specijalizovane namjene</w:t>
      </w:r>
    </w:p>
    <w:p w:rsidR="00FA61C7" w:rsidRPr="003F6F17" w:rsidRDefault="00FA61C7" w:rsidP="00FA61C7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u Agenciji za zaštitu ličnih podataka u Bosni i Hercegovini</w:t>
      </w:r>
    </w:p>
    <w:p w:rsidR="00FA61C7" w:rsidRPr="003F6F17" w:rsidRDefault="00FA61C7" w:rsidP="00860A4D">
      <w:pPr>
        <w:rPr>
          <w:b/>
          <w:lang w:val="sr-Latn-BA"/>
        </w:rPr>
      </w:pPr>
    </w:p>
    <w:p w:rsidR="00FA61C7" w:rsidRPr="003F6F17" w:rsidRDefault="00FA61C7" w:rsidP="00FA61C7">
      <w:pPr>
        <w:jc w:val="center"/>
        <w:rPr>
          <w:b/>
          <w:lang w:val="sr-Latn-BA"/>
        </w:rPr>
      </w:pPr>
    </w:p>
    <w:p w:rsidR="00FA61C7" w:rsidRPr="003F6F17" w:rsidRDefault="00FA61C7" w:rsidP="00FA61C7">
      <w:pPr>
        <w:rPr>
          <w:b/>
          <w:lang w:val="sr-Latn-BA"/>
        </w:rPr>
      </w:pPr>
    </w:p>
    <w:p w:rsidR="00FA61C7" w:rsidRPr="003F6F17" w:rsidRDefault="00FA61C7" w:rsidP="00FA61C7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1.</w:t>
      </w:r>
    </w:p>
    <w:p w:rsidR="00FA61C7" w:rsidRPr="003F6F17" w:rsidRDefault="00FA61C7" w:rsidP="00FA61C7">
      <w:pPr>
        <w:spacing w:after="240"/>
        <w:jc w:val="center"/>
        <w:rPr>
          <w:lang w:val="sr-Latn-BA"/>
        </w:rPr>
      </w:pPr>
      <w:r w:rsidRPr="003F6F17">
        <w:rPr>
          <w:lang w:val="sr-Latn-BA"/>
        </w:rPr>
        <w:t>(Predmet</w:t>
      </w:r>
      <w:r w:rsidR="00860A4D" w:rsidRPr="003F6F17">
        <w:rPr>
          <w:lang w:val="sr-Latn-BA"/>
        </w:rPr>
        <w:t xml:space="preserve"> Pravilnika</w:t>
      </w:r>
      <w:r w:rsidRPr="003F6F17">
        <w:rPr>
          <w:lang w:val="sr-Latn-BA"/>
        </w:rPr>
        <w:t>)</w:t>
      </w:r>
    </w:p>
    <w:p w:rsidR="00FA61C7" w:rsidRPr="003F6F17" w:rsidRDefault="00FA61C7" w:rsidP="00FA61C7">
      <w:pPr>
        <w:jc w:val="both"/>
        <w:rPr>
          <w:lang w:val="sr-Latn-BA"/>
        </w:rPr>
      </w:pPr>
      <w:r w:rsidRPr="003F6F17">
        <w:rPr>
          <w:lang w:val="sr-Latn-BA"/>
        </w:rPr>
        <w:t xml:space="preserve">Pravilnikom o </w:t>
      </w:r>
      <w:r w:rsidR="000A345F" w:rsidRPr="003F6F17">
        <w:rPr>
          <w:lang w:val="sr-Latn-BA"/>
        </w:rPr>
        <w:t>službenim</w:t>
      </w:r>
      <w:r w:rsidRPr="003F6F17">
        <w:rPr>
          <w:lang w:val="sr-Latn-BA"/>
        </w:rPr>
        <w:t xml:space="preserve"> vozilima </w:t>
      </w:r>
      <w:r w:rsidR="000A345F" w:rsidRPr="003F6F17">
        <w:rPr>
          <w:lang w:val="sr-Latn-BA"/>
        </w:rPr>
        <w:t xml:space="preserve">za specijalizovane namjene </w:t>
      </w:r>
      <w:r w:rsidRPr="003F6F17">
        <w:rPr>
          <w:lang w:val="sr-Latn-BA"/>
        </w:rPr>
        <w:t>u Agenciji za zaštitu ličnih podataka u Bosni i Hercegovini (u daljem tekstu: Pravilnik) uređ</w:t>
      </w:r>
      <w:r w:rsidR="007C12EB" w:rsidRPr="003F6F17">
        <w:rPr>
          <w:lang w:val="sr-Latn-BA"/>
        </w:rPr>
        <w:t>uj</w:t>
      </w:r>
      <w:r w:rsidR="004F7BD4" w:rsidRPr="003F6F17">
        <w:rPr>
          <w:lang w:val="sr-Latn-BA"/>
        </w:rPr>
        <w:t>u</w:t>
      </w:r>
      <w:r w:rsidR="007C12EB" w:rsidRPr="003F6F17">
        <w:rPr>
          <w:lang w:val="sr-Latn-BA"/>
        </w:rPr>
        <w:t xml:space="preserve"> se</w:t>
      </w:r>
      <w:r w:rsidRPr="003F6F17">
        <w:rPr>
          <w:lang w:val="sr-Latn-BA"/>
        </w:rPr>
        <w:t xml:space="preserve"> </w:t>
      </w:r>
      <w:r w:rsidR="004F7BD4" w:rsidRPr="003F6F17">
        <w:rPr>
          <w:lang w:val="sr-Latn-BA"/>
        </w:rPr>
        <w:t>broj vozila,</w:t>
      </w:r>
      <w:r w:rsidR="006715EA" w:rsidRPr="003F6F17">
        <w:rPr>
          <w:lang w:val="sr-Latn-BA"/>
        </w:rPr>
        <w:t xml:space="preserve"> uslovi nabavke, </w:t>
      </w:r>
      <w:r w:rsidRPr="003F6F17">
        <w:rPr>
          <w:lang w:val="sr-Latn-BA"/>
        </w:rPr>
        <w:t>način korištenja</w:t>
      </w:r>
      <w:r w:rsidR="003F6F17">
        <w:rPr>
          <w:lang w:val="sr-Latn-BA"/>
        </w:rPr>
        <w:t>,</w:t>
      </w:r>
      <w:r w:rsidRPr="003F6F17">
        <w:rPr>
          <w:lang w:val="sr-Latn-BA"/>
        </w:rPr>
        <w:t xml:space="preserve"> te se određuju lica sa pravom korištenja služben</w:t>
      </w:r>
      <w:r w:rsidR="000A345F" w:rsidRPr="003F6F17">
        <w:rPr>
          <w:lang w:val="sr-Latn-BA"/>
        </w:rPr>
        <w:t>ih vozila za</w:t>
      </w:r>
      <w:r w:rsidRPr="003F6F17">
        <w:rPr>
          <w:lang w:val="sr-Latn-BA"/>
        </w:rPr>
        <w:t xml:space="preserve"> specijalizovan</w:t>
      </w:r>
      <w:r w:rsidR="000A345F" w:rsidRPr="003F6F17">
        <w:rPr>
          <w:lang w:val="sr-Latn-BA"/>
        </w:rPr>
        <w:t>e</w:t>
      </w:r>
      <w:r w:rsidRPr="003F6F17">
        <w:rPr>
          <w:lang w:val="sr-Latn-BA"/>
        </w:rPr>
        <w:t xml:space="preserve"> </w:t>
      </w:r>
      <w:r w:rsidR="000A345F" w:rsidRPr="003F6F17">
        <w:rPr>
          <w:lang w:val="sr-Latn-BA"/>
        </w:rPr>
        <w:t>namjene</w:t>
      </w:r>
      <w:r w:rsidRPr="003F6F17">
        <w:rPr>
          <w:lang w:val="sr-Latn-BA"/>
        </w:rPr>
        <w:t xml:space="preserve"> u Agenciji za zaštitu ličnih podataka u Bosni i Hercegovini (u daljem tekstu: Agencija).</w:t>
      </w:r>
    </w:p>
    <w:p w:rsidR="00FA61C7" w:rsidRPr="003F6F17" w:rsidRDefault="00FA61C7" w:rsidP="00FA61C7">
      <w:pPr>
        <w:jc w:val="both"/>
        <w:rPr>
          <w:lang w:val="sr-Latn-BA"/>
        </w:rPr>
      </w:pPr>
    </w:p>
    <w:p w:rsidR="00FA61C7" w:rsidRPr="003F6F17" w:rsidRDefault="00FA61C7" w:rsidP="00FA61C7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2.</w:t>
      </w:r>
    </w:p>
    <w:p w:rsidR="00FA61C7" w:rsidRPr="003F6F17" w:rsidRDefault="00FA61C7" w:rsidP="00FA61C7">
      <w:pPr>
        <w:spacing w:after="240"/>
        <w:jc w:val="center"/>
        <w:rPr>
          <w:lang w:val="sr-Latn-BA"/>
        </w:rPr>
      </w:pPr>
      <w:r w:rsidRPr="003F6F17">
        <w:rPr>
          <w:lang w:val="sr-Latn-BA"/>
        </w:rPr>
        <w:t>(Definicija)</w:t>
      </w:r>
    </w:p>
    <w:p w:rsidR="00FA61C7" w:rsidRPr="003F6F17" w:rsidRDefault="000A345F" w:rsidP="00FA61C7">
      <w:pPr>
        <w:pStyle w:val="NoSpacing"/>
        <w:jc w:val="both"/>
        <w:rPr>
          <w:lang w:val="sr-Latn-BA"/>
        </w:rPr>
      </w:pPr>
      <w:r w:rsidRPr="003F6F17">
        <w:rPr>
          <w:lang w:val="sr-Latn-BA"/>
        </w:rPr>
        <w:t>S</w:t>
      </w:r>
      <w:r w:rsidR="00FA61C7" w:rsidRPr="003F6F17">
        <w:rPr>
          <w:lang w:val="sr-Latn-BA"/>
        </w:rPr>
        <w:t>lužben</w:t>
      </w:r>
      <w:r w:rsidRPr="003F6F17">
        <w:rPr>
          <w:lang w:val="sr-Latn-BA"/>
        </w:rPr>
        <w:t>o</w:t>
      </w:r>
      <w:r w:rsidR="00FA61C7" w:rsidRPr="003F6F17">
        <w:rPr>
          <w:lang w:val="sr-Latn-BA"/>
        </w:rPr>
        <w:t xml:space="preserve"> vozil</w:t>
      </w:r>
      <w:r w:rsidRPr="003F6F17">
        <w:rPr>
          <w:lang w:val="sr-Latn-BA"/>
        </w:rPr>
        <w:t>o za specijalizovane namjene</w:t>
      </w:r>
      <w:r w:rsidR="00FA61C7" w:rsidRPr="003F6F17">
        <w:rPr>
          <w:lang w:val="sr-Latn-BA"/>
        </w:rPr>
        <w:t xml:space="preserve"> u smislu ovog Pravilnika </w:t>
      </w:r>
      <w:r w:rsidRPr="003F6F17">
        <w:rPr>
          <w:lang w:val="sr-Latn-BA"/>
        </w:rPr>
        <w:t xml:space="preserve">je </w:t>
      </w:r>
      <w:r w:rsidR="005B5D4C" w:rsidRPr="003F6F17">
        <w:rPr>
          <w:lang w:val="sr-Latn-BA"/>
        </w:rPr>
        <w:t xml:space="preserve">motorno </w:t>
      </w:r>
      <w:r w:rsidRPr="003F6F17">
        <w:rPr>
          <w:lang w:val="sr-Latn-BA"/>
        </w:rPr>
        <w:t>vozilo</w:t>
      </w:r>
      <w:r w:rsidR="00FA61C7" w:rsidRPr="003F6F17">
        <w:rPr>
          <w:lang w:val="sr-Latn-BA"/>
        </w:rPr>
        <w:t xml:space="preserve"> koje je u vlasništvu</w:t>
      </w:r>
      <w:r w:rsidR="003F6F17">
        <w:rPr>
          <w:lang w:val="sr-Latn-BA"/>
        </w:rPr>
        <w:t xml:space="preserve"> ili</w:t>
      </w:r>
      <w:r w:rsidR="006716F2" w:rsidRPr="003F6F17">
        <w:rPr>
          <w:lang w:val="sr-Latn-BA"/>
        </w:rPr>
        <w:t xml:space="preserve"> posjedu</w:t>
      </w:r>
      <w:r w:rsidR="00FA61C7" w:rsidRPr="003F6F17">
        <w:rPr>
          <w:lang w:val="sr-Latn-BA"/>
        </w:rPr>
        <w:t xml:space="preserve"> Agencije</w:t>
      </w:r>
      <w:r w:rsidR="003F6F17">
        <w:rPr>
          <w:lang w:val="sr-Latn-BA"/>
        </w:rPr>
        <w:t>,</w:t>
      </w:r>
      <w:r w:rsidR="00FA61C7" w:rsidRPr="003F6F17">
        <w:rPr>
          <w:lang w:val="sr-Latn-BA"/>
        </w:rPr>
        <w:t xml:space="preserve"> </w:t>
      </w:r>
      <w:r w:rsidRPr="003F6F17">
        <w:rPr>
          <w:lang w:val="sr-Latn-BA"/>
        </w:rPr>
        <w:t xml:space="preserve">a </w:t>
      </w:r>
      <w:r w:rsidR="00FA61C7" w:rsidRPr="003F6F17">
        <w:rPr>
          <w:lang w:val="sr-Latn-BA"/>
        </w:rPr>
        <w:t>koje se koristi za obavljanje inspekcijskih aktivnosti.</w:t>
      </w:r>
      <w:r w:rsidR="007C12EB" w:rsidRPr="003F6F17">
        <w:rPr>
          <w:lang w:val="sr-Latn-BA"/>
        </w:rPr>
        <w:t xml:space="preserve"> </w:t>
      </w:r>
    </w:p>
    <w:p w:rsidR="00FA61C7" w:rsidRPr="003F6F17" w:rsidRDefault="00FA61C7" w:rsidP="00FA61C7">
      <w:pPr>
        <w:jc w:val="both"/>
        <w:rPr>
          <w:lang w:val="sr-Latn-BA"/>
        </w:rPr>
      </w:pPr>
    </w:p>
    <w:p w:rsidR="00FA61C7" w:rsidRPr="003F6F17" w:rsidRDefault="000A345F" w:rsidP="000A345F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3.</w:t>
      </w:r>
    </w:p>
    <w:p w:rsidR="006715EA" w:rsidRPr="003F6F17" w:rsidRDefault="006715EA" w:rsidP="006715EA">
      <w:pPr>
        <w:jc w:val="center"/>
        <w:rPr>
          <w:lang w:val="sr-Latn-BA"/>
        </w:rPr>
      </w:pPr>
      <w:r w:rsidRPr="003F6F17">
        <w:rPr>
          <w:lang w:val="sr-Latn-BA"/>
        </w:rPr>
        <w:t xml:space="preserve">(Broj službenih </w:t>
      </w:r>
      <w:r w:rsidR="0059203E">
        <w:rPr>
          <w:lang w:val="sr-Latn-BA"/>
        </w:rPr>
        <w:t>vozila za specijalizovan</w:t>
      </w:r>
      <w:r w:rsidR="0059203E">
        <w:rPr>
          <w:lang w:val="bs-Cyrl-BA"/>
        </w:rPr>
        <w:t>е</w:t>
      </w:r>
      <w:r w:rsidRPr="003F6F17">
        <w:rPr>
          <w:lang w:val="sr-Latn-BA"/>
        </w:rPr>
        <w:t xml:space="preserve"> namjene)</w:t>
      </w:r>
    </w:p>
    <w:p w:rsidR="006715EA" w:rsidRPr="003F6F17" w:rsidRDefault="006715EA" w:rsidP="006715EA">
      <w:pPr>
        <w:jc w:val="center"/>
        <w:rPr>
          <w:lang w:val="sr-Latn-BA"/>
        </w:rPr>
      </w:pPr>
    </w:p>
    <w:p w:rsidR="006715EA" w:rsidRPr="003F6F17" w:rsidRDefault="006715EA" w:rsidP="006715EA">
      <w:pPr>
        <w:jc w:val="both"/>
        <w:rPr>
          <w:lang w:val="sr-Latn-BA"/>
        </w:rPr>
      </w:pPr>
      <w:r w:rsidRPr="003F6F17">
        <w:rPr>
          <w:lang w:val="sr-Latn-BA"/>
        </w:rPr>
        <w:t xml:space="preserve">Agencija ima </w:t>
      </w:r>
      <w:r w:rsidR="003F6F17">
        <w:rPr>
          <w:lang w:val="sr-Latn-BA"/>
        </w:rPr>
        <w:t>jedno s</w:t>
      </w:r>
      <w:r w:rsidRPr="003F6F17">
        <w:rPr>
          <w:lang w:val="sr-Latn-BA"/>
        </w:rPr>
        <w:t>lužbeno vozilo za specijalizovane namjene razvrstano u nižu srednju klasu putničkih vozila čija je maksimalna nabavna vrijednost sa dodatnom opremom do 60.000 KM.</w:t>
      </w:r>
    </w:p>
    <w:p w:rsidR="00790628" w:rsidRPr="003F6F17" w:rsidRDefault="00790628" w:rsidP="00790628">
      <w:pPr>
        <w:jc w:val="both"/>
        <w:rPr>
          <w:lang w:val="sr-Latn-BA"/>
        </w:rPr>
      </w:pPr>
    </w:p>
    <w:p w:rsidR="00790628" w:rsidRPr="003F6F17" w:rsidRDefault="00790628" w:rsidP="00790628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4.</w:t>
      </w:r>
    </w:p>
    <w:p w:rsidR="006715EA" w:rsidRPr="003F6F17" w:rsidRDefault="006715EA" w:rsidP="006715EA">
      <w:pPr>
        <w:jc w:val="center"/>
        <w:rPr>
          <w:lang w:val="sr-Latn-BA"/>
        </w:rPr>
      </w:pPr>
      <w:r w:rsidRPr="003F6F17">
        <w:rPr>
          <w:lang w:val="sr-Latn-BA"/>
        </w:rPr>
        <w:t xml:space="preserve"> (Obavezni uslovi nabavke)</w:t>
      </w:r>
    </w:p>
    <w:p w:rsidR="006715EA" w:rsidRPr="003F6F17" w:rsidRDefault="006715EA" w:rsidP="006715EA">
      <w:pPr>
        <w:jc w:val="center"/>
        <w:rPr>
          <w:lang w:val="sr-Latn-BA"/>
        </w:rPr>
      </w:pPr>
    </w:p>
    <w:p w:rsidR="006715EA" w:rsidRPr="003F6F17" w:rsidRDefault="006715EA" w:rsidP="006715EA">
      <w:pPr>
        <w:pStyle w:val="ListParagraph"/>
        <w:numPr>
          <w:ilvl w:val="0"/>
          <w:numId w:val="3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Nabavka službenih vozila za specijalizovan</w:t>
      </w:r>
      <w:r w:rsidR="003F6F17">
        <w:rPr>
          <w:lang w:val="sr-Latn-BA"/>
        </w:rPr>
        <w:t>e</w:t>
      </w:r>
      <w:r w:rsidRPr="003F6F17">
        <w:rPr>
          <w:lang w:val="sr-Latn-BA"/>
        </w:rPr>
        <w:t xml:space="preserve"> namjene će se provodi</w:t>
      </w:r>
      <w:r w:rsidR="003F6F17">
        <w:rPr>
          <w:lang w:val="sr-Latn-BA"/>
        </w:rPr>
        <w:t>ti</w:t>
      </w:r>
      <w:r w:rsidRPr="003F6F17">
        <w:rPr>
          <w:lang w:val="sr-Latn-BA"/>
        </w:rPr>
        <w:t xml:space="preserve"> u skladu sa Zakonom o javnim nabavkama („Službeni glasnik BiH“, br. 39/14 i 59/22) (u daljem tekstu: Zakon) i podzakonskim aktima donesenim na osnovu Zakona.</w:t>
      </w:r>
    </w:p>
    <w:p w:rsidR="006715EA" w:rsidRPr="003F6F17" w:rsidRDefault="006715EA" w:rsidP="006715EA">
      <w:pPr>
        <w:pStyle w:val="ListParagraph"/>
        <w:ind w:left="426" w:hanging="426"/>
        <w:jc w:val="both"/>
        <w:rPr>
          <w:lang w:val="sr-Latn-BA"/>
        </w:rPr>
      </w:pPr>
    </w:p>
    <w:p w:rsidR="006715EA" w:rsidRPr="003F6F17" w:rsidRDefault="006715EA" w:rsidP="006715EA">
      <w:pPr>
        <w:pStyle w:val="ListParagraph"/>
        <w:numPr>
          <w:ilvl w:val="0"/>
          <w:numId w:val="3"/>
        </w:numPr>
        <w:spacing w:after="240"/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Uz uslove iz člana 3. ovog Pravilnika, obavezni kvalifikacioni kriterijumi za nabavku su:</w:t>
      </w:r>
    </w:p>
    <w:p w:rsidR="006715EA" w:rsidRPr="003F6F17" w:rsidRDefault="006715EA" w:rsidP="006715EA">
      <w:pPr>
        <w:pStyle w:val="ListParagraph"/>
        <w:spacing w:after="240"/>
        <w:ind w:left="426" w:hanging="426"/>
        <w:jc w:val="both"/>
        <w:rPr>
          <w:lang w:val="sr-Latn-BA"/>
        </w:rPr>
      </w:pPr>
    </w:p>
    <w:p w:rsidR="006715EA" w:rsidRPr="003F6F17" w:rsidRDefault="006715EA" w:rsidP="006715EA">
      <w:pPr>
        <w:pStyle w:val="ListParagraph"/>
        <w:numPr>
          <w:ilvl w:val="0"/>
          <w:numId w:val="2"/>
        </w:numPr>
        <w:spacing w:before="240"/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 xml:space="preserve">Obavezna garancija za period od minimalno 4 godine i </w:t>
      </w:r>
    </w:p>
    <w:p w:rsidR="005D4802" w:rsidRPr="003F6F17" w:rsidRDefault="006715EA" w:rsidP="00790628">
      <w:pPr>
        <w:pStyle w:val="ListParagraph"/>
        <w:numPr>
          <w:ilvl w:val="0"/>
          <w:numId w:val="2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Plan održavanja koji uključuje troškove redovnih servisa u periodu važenja garancije, a minimalno za pređenih 120.000 km.</w:t>
      </w:r>
    </w:p>
    <w:p w:rsidR="005D4802" w:rsidRPr="003F6F17" w:rsidRDefault="005D4802" w:rsidP="005D4802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5.</w:t>
      </w:r>
    </w:p>
    <w:p w:rsidR="005D4802" w:rsidRPr="003F6F17" w:rsidRDefault="005D4802" w:rsidP="005D4802">
      <w:pPr>
        <w:jc w:val="center"/>
        <w:rPr>
          <w:lang w:val="sr-Latn-BA"/>
        </w:rPr>
      </w:pPr>
      <w:r w:rsidRPr="003F6F17">
        <w:rPr>
          <w:lang w:val="sr-Latn-BA"/>
        </w:rPr>
        <w:lastRenderedPageBreak/>
        <w:t>(</w:t>
      </w:r>
      <w:r w:rsidR="004F7BD4" w:rsidRPr="003F6F17">
        <w:rPr>
          <w:lang w:val="sr-Latn-BA"/>
        </w:rPr>
        <w:t>Obim i n</w:t>
      </w:r>
      <w:r w:rsidRPr="003F6F17">
        <w:rPr>
          <w:lang w:val="sr-Latn-BA"/>
        </w:rPr>
        <w:t>ačin korištenja službenih vozila za specijalizovane namjene)</w:t>
      </w:r>
    </w:p>
    <w:p w:rsidR="005D4802" w:rsidRPr="003F6F17" w:rsidRDefault="005D4802" w:rsidP="005D4802">
      <w:pPr>
        <w:jc w:val="center"/>
        <w:rPr>
          <w:lang w:val="sr-Latn-BA"/>
        </w:rPr>
      </w:pPr>
    </w:p>
    <w:p w:rsidR="00B14E91" w:rsidRPr="003F6F17" w:rsidRDefault="002B2082" w:rsidP="004F7BD4">
      <w:pPr>
        <w:pStyle w:val="ListParagraph"/>
        <w:numPr>
          <w:ilvl w:val="0"/>
          <w:numId w:val="4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Službeno vozilo za specijalizovane na</w:t>
      </w:r>
      <w:r w:rsidR="006715EA" w:rsidRPr="003F6F17">
        <w:rPr>
          <w:lang w:val="sr-Latn-BA"/>
        </w:rPr>
        <w:t xml:space="preserve">mjene može se koristiti samo </w:t>
      </w:r>
      <w:r w:rsidR="004F7BD4" w:rsidRPr="003F6F17">
        <w:rPr>
          <w:lang w:val="sr-Latn-BA"/>
        </w:rPr>
        <w:t>za obavljanje poslov</w:t>
      </w:r>
      <w:r w:rsidR="007911AA" w:rsidRPr="003F6F17">
        <w:rPr>
          <w:lang w:val="sr-Latn-BA"/>
        </w:rPr>
        <w:t>a</w:t>
      </w:r>
      <w:r w:rsidR="004F7BD4" w:rsidRPr="003F6F17">
        <w:rPr>
          <w:lang w:val="sr-Latn-BA"/>
        </w:rPr>
        <w:t xml:space="preserve"> iz člana 2. ovog Pravilnika</w:t>
      </w:r>
      <w:r w:rsidRPr="003F6F17">
        <w:rPr>
          <w:lang w:val="sr-Latn-BA"/>
        </w:rPr>
        <w:t>, na osnovu pis</w:t>
      </w:r>
      <w:r w:rsidR="006715EA" w:rsidRPr="003F6F17">
        <w:rPr>
          <w:lang w:val="sr-Latn-BA"/>
        </w:rPr>
        <w:t>an</w:t>
      </w:r>
      <w:r w:rsidRPr="003F6F17">
        <w:rPr>
          <w:lang w:val="sr-Latn-BA"/>
        </w:rPr>
        <w:t>og naloga, kojim direktor, a u njegovom odsustvu zamjenik direktora</w:t>
      </w:r>
      <w:r w:rsidR="006715EA" w:rsidRPr="003F6F17">
        <w:rPr>
          <w:lang w:val="sr-Latn-BA"/>
        </w:rPr>
        <w:t xml:space="preserve"> ili lice koj</w:t>
      </w:r>
      <w:r w:rsidR="003A7E15" w:rsidRPr="003F6F17">
        <w:rPr>
          <w:lang w:val="sr-Latn-BA"/>
        </w:rPr>
        <w:t>e</w:t>
      </w:r>
      <w:r w:rsidR="00EE2885" w:rsidRPr="003F6F17">
        <w:rPr>
          <w:lang w:val="sr-Latn-BA"/>
        </w:rPr>
        <w:t xml:space="preserve"> direktor ovlasti</w:t>
      </w:r>
      <w:r w:rsidRPr="003F6F17">
        <w:rPr>
          <w:lang w:val="sr-Latn-BA"/>
        </w:rPr>
        <w:t>, odobrava korištenje navedenog vozila</w:t>
      </w:r>
      <w:r w:rsidR="00EE2885" w:rsidRPr="003F6F17">
        <w:rPr>
          <w:lang w:val="sr-Latn-BA"/>
        </w:rPr>
        <w:t xml:space="preserve"> u svrhu prevoza lica, stvari </w:t>
      </w:r>
      <w:r w:rsidR="007911AA" w:rsidRPr="003F6F17">
        <w:rPr>
          <w:lang w:val="sr-Latn-BA"/>
        </w:rPr>
        <w:t>i</w:t>
      </w:r>
      <w:r w:rsidR="00EE2885" w:rsidRPr="003F6F17">
        <w:rPr>
          <w:lang w:val="sr-Latn-BA"/>
        </w:rPr>
        <w:t xml:space="preserve"> drugog tereta</w:t>
      </w:r>
      <w:r w:rsidRPr="003F6F17">
        <w:rPr>
          <w:lang w:val="sr-Latn-BA"/>
        </w:rPr>
        <w:t>.</w:t>
      </w:r>
    </w:p>
    <w:p w:rsidR="00B14E91" w:rsidRPr="003F6F17" w:rsidRDefault="00B14E91" w:rsidP="00B14E91">
      <w:pPr>
        <w:pStyle w:val="ListParagraph"/>
        <w:ind w:left="426" w:hanging="426"/>
        <w:jc w:val="both"/>
        <w:rPr>
          <w:lang w:val="sr-Latn-BA"/>
        </w:rPr>
      </w:pPr>
    </w:p>
    <w:p w:rsidR="00B14E91" w:rsidRPr="003F6F17" w:rsidRDefault="002B2082" w:rsidP="00B14E91">
      <w:pPr>
        <w:pStyle w:val="ListParagraph"/>
        <w:numPr>
          <w:ilvl w:val="0"/>
          <w:numId w:val="4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Službenim vozilom za sp</w:t>
      </w:r>
      <w:r w:rsidR="004F7BD4" w:rsidRPr="003F6F17">
        <w:rPr>
          <w:lang w:val="sr-Latn-BA"/>
        </w:rPr>
        <w:t>ecijalizovane namjene upravlja</w:t>
      </w:r>
      <w:r w:rsidRPr="003F6F17">
        <w:rPr>
          <w:lang w:val="sr-Latn-BA"/>
        </w:rPr>
        <w:t xml:space="preserve"> zaposleni koji</w:t>
      </w:r>
      <w:r w:rsidR="006715EA" w:rsidRPr="003F6F17">
        <w:rPr>
          <w:lang w:val="sr-Latn-BA"/>
        </w:rPr>
        <w:t>, u skladu sa Pravilnikom o unutrašnjoj organizaciji</w:t>
      </w:r>
      <w:r w:rsidR="003F6F17">
        <w:rPr>
          <w:lang w:val="sr-Latn-BA"/>
        </w:rPr>
        <w:t xml:space="preserve"> </w:t>
      </w:r>
      <w:r w:rsidR="006715EA" w:rsidRPr="003F6F17">
        <w:rPr>
          <w:lang w:val="sr-Latn-BA"/>
        </w:rPr>
        <w:t xml:space="preserve">Agencije, </w:t>
      </w:r>
      <w:r w:rsidR="004F7BD4" w:rsidRPr="003F6F17">
        <w:rPr>
          <w:lang w:val="sr-Latn-BA"/>
        </w:rPr>
        <w:t>obav</w:t>
      </w:r>
      <w:r w:rsidR="006715EA" w:rsidRPr="003F6F17">
        <w:rPr>
          <w:lang w:val="sr-Latn-BA"/>
        </w:rPr>
        <w:t>lja</w:t>
      </w:r>
      <w:r w:rsidR="004F7BD4" w:rsidRPr="003F6F17">
        <w:rPr>
          <w:lang w:val="sr-Latn-BA"/>
        </w:rPr>
        <w:t xml:space="preserve"> poslove iz člana 2. ovog Pravilnika i </w:t>
      </w:r>
      <w:r w:rsidRPr="003F6F17">
        <w:rPr>
          <w:lang w:val="sr-Latn-BA"/>
        </w:rPr>
        <w:t xml:space="preserve">ima </w:t>
      </w:r>
      <w:r w:rsidR="002B34E6" w:rsidRPr="003F6F17">
        <w:rPr>
          <w:lang w:val="sr-Latn-BA"/>
        </w:rPr>
        <w:t>važeću</w:t>
      </w:r>
      <w:r w:rsidRPr="003F6F17">
        <w:rPr>
          <w:lang w:val="sr-Latn-BA"/>
        </w:rPr>
        <w:t xml:space="preserve"> vozačku dozvolu </w:t>
      </w:r>
      <w:r w:rsidR="002B34E6" w:rsidRPr="003F6F17">
        <w:rPr>
          <w:lang w:val="sr-Latn-BA"/>
        </w:rPr>
        <w:t>odgovarajuće kategorije</w:t>
      </w:r>
      <w:r w:rsidR="008645FC" w:rsidRPr="003F6F17">
        <w:rPr>
          <w:lang w:val="sr-Latn-BA"/>
        </w:rPr>
        <w:t xml:space="preserve"> i ispunjava druge uslove predviđene propisima o sigurnosti saobraćaja</w:t>
      </w:r>
      <w:r w:rsidRPr="003F6F17">
        <w:rPr>
          <w:lang w:val="sr-Latn-BA"/>
        </w:rPr>
        <w:t>.</w:t>
      </w:r>
    </w:p>
    <w:p w:rsidR="004F7BD4" w:rsidRPr="003F6F17" w:rsidRDefault="004F7BD4" w:rsidP="004F7BD4">
      <w:pPr>
        <w:pStyle w:val="ListParagraph"/>
        <w:rPr>
          <w:lang w:val="sr-Latn-BA"/>
        </w:rPr>
      </w:pPr>
    </w:p>
    <w:p w:rsidR="004F7BD4" w:rsidRPr="003F6F17" w:rsidRDefault="004F7BD4" w:rsidP="00B14E91">
      <w:pPr>
        <w:pStyle w:val="ListParagraph"/>
        <w:numPr>
          <w:ilvl w:val="0"/>
          <w:numId w:val="4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Pored lica iz stava (2) ovog člana, pravo na korištenje i upravljanje vozilom za specijalizovane namjene imaju i drugi zaposleni koji imaju važeću vozačku dozvolu odgovarajuće kategorije i ispunjava</w:t>
      </w:r>
      <w:r w:rsidR="003F6F17">
        <w:rPr>
          <w:lang w:val="sr-Latn-BA"/>
        </w:rPr>
        <w:t>ju</w:t>
      </w:r>
      <w:r w:rsidRPr="003F6F17">
        <w:rPr>
          <w:lang w:val="sr-Latn-BA"/>
        </w:rPr>
        <w:t xml:space="preserve"> druge uslove predviđene propisima o sigurnosti saobraćaja, kojima je ovo pravo dao direktor, a u njegovom odsustvu zamjenik direktora ili </w:t>
      </w:r>
      <w:r w:rsidR="006715EA" w:rsidRPr="003F6F17">
        <w:rPr>
          <w:lang w:val="sr-Latn-BA"/>
        </w:rPr>
        <w:t>lica koje</w:t>
      </w:r>
      <w:r w:rsidRPr="003F6F17">
        <w:rPr>
          <w:lang w:val="sr-Latn-BA"/>
        </w:rPr>
        <w:t xml:space="preserve"> direktor ovlasti.</w:t>
      </w:r>
    </w:p>
    <w:p w:rsidR="00B14E91" w:rsidRPr="003F6F17" w:rsidRDefault="00B14E91" w:rsidP="00B14E91">
      <w:pPr>
        <w:ind w:left="426" w:hanging="426"/>
        <w:jc w:val="both"/>
        <w:rPr>
          <w:lang w:val="sr-Latn-BA"/>
        </w:rPr>
      </w:pPr>
    </w:p>
    <w:p w:rsidR="00B14E91" w:rsidRPr="003F6F17" w:rsidRDefault="002A3ACD" w:rsidP="00B14E91">
      <w:pPr>
        <w:pStyle w:val="ListParagraph"/>
        <w:numPr>
          <w:ilvl w:val="0"/>
          <w:numId w:val="4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 xml:space="preserve">Zaposleni koji koristi, odnosno upravlja službenim vozilom za specijalizovane namjene lično odgovara </w:t>
      </w:r>
      <w:r w:rsidR="000E6DD9" w:rsidRPr="003F6F17">
        <w:rPr>
          <w:lang w:val="sr-Latn-BA"/>
        </w:rPr>
        <w:t xml:space="preserve">za zaduženo vozilo, </w:t>
      </w:r>
      <w:r w:rsidRPr="003F6F17">
        <w:rPr>
          <w:lang w:val="sr-Latn-BA"/>
        </w:rPr>
        <w:t>za</w:t>
      </w:r>
      <w:r w:rsidR="00DA5B82" w:rsidRPr="003F6F17">
        <w:rPr>
          <w:lang w:val="sr-Latn-BA"/>
        </w:rPr>
        <w:t xml:space="preserve"> njegovo pravilno i namjensko korištenje</w:t>
      </w:r>
      <w:r w:rsidR="003F6F17">
        <w:rPr>
          <w:lang w:val="sr-Latn-BA"/>
        </w:rPr>
        <w:t>,</w:t>
      </w:r>
      <w:r w:rsidR="000E6DD9" w:rsidRPr="003F6F17">
        <w:rPr>
          <w:lang w:val="sr-Latn-BA"/>
        </w:rPr>
        <w:t xml:space="preserve"> u skladu sa tehničkim uputstvima proizvođača.</w:t>
      </w:r>
      <w:r w:rsidR="00DA5B82" w:rsidRPr="003F6F17">
        <w:rPr>
          <w:lang w:val="sr-Latn-BA"/>
        </w:rPr>
        <w:t xml:space="preserve"> U tu svrhu obavezan je, prije početka korištenja, vizuelnim pregledom utvrditi da je službeno vozilo za specijalizovane namjene bez vidljivih nedostataka i da je opremljeno obaveznim priborom, alatom i opremom.</w:t>
      </w:r>
    </w:p>
    <w:p w:rsidR="00B14E91" w:rsidRPr="003F6F17" w:rsidRDefault="00B14E91" w:rsidP="00B14E91">
      <w:pPr>
        <w:ind w:left="426" w:hanging="426"/>
        <w:jc w:val="both"/>
        <w:rPr>
          <w:lang w:val="sr-Latn-BA"/>
        </w:rPr>
      </w:pPr>
    </w:p>
    <w:p w:rsidR="00DA5009" w:rsidRPr="003F6F17" w:rsidRDefault="00820A5D" w:rsidP="00B14E91">
      <w:pPr>
        <w:pStyle w:val="ListParagraph"/>
        <w:numPr>
          <w:ilvl w:val="0"/>
          <w:numId w:val="4"/>
        </w:numPr>
        <w:ind w:left="426" w:hanging="426"/>
        <w:jc w:val="both"/>
        <w:rPr>
          <w:lang w:val="sr-Latn-BA"/>
        </w:rPr>
      </w:pPr>
      <w:r w:rsidRPr="003F6F17">
        <w:rPr>
          <w:lang w:val="sr-Latn-BA"/>
        </w:rPr>
        <w:t>Po obavljenom službenom putu, z</w:t>
      </w:r>
      <w:r w:rsidR="00DA5009" w:rsidRPr="003F6F17">
        <w:rPr>
          <w:lang w:val="sr-Latn-BA"/>
        </w:rPr>
        <w:t>aposleni koji upravlja služ</w:t>
      </w:r>
      <w:r w:rsidR="003F6F17">
        <w:rPr>
          <w:lang w:val="sr-Latn-BA"/>
        </w:rPr>
        <w:t>benim vozilom za specijalizovane</w:t>
      </w:r>
      <w:r w:rsidR="00DA5009" w:rsidRPr="003F6F17">
        <w:rPr>
          <w:lang w:val="sr-Latn-BA"/>
        </w:rPr>
        <w:t xml:space="preserve"> namjene </w:t>
      </w:r>
      <w:r w:rsidR="003F6F17" w:rsidRPr="003F6F17">
        <w:rPr>
          <w:lang w:val="sr-Latn-BA"/>
        </w:rPr>
        <w:t xml:space="preserve">dužan </w:t>
      </w:r>
      <w:r w:rsidR="00DA5009" w:rsidRPr="003F6F17">
        <w:rPr>
          <w:lang w:val="sr-Latn-BA"/>
        </w:rPr>
        <w:t>je da</w:t>
      </w:r>
      <w:r w:rsidRPr="003F6F17">
        <w:rPr>
          <w:lang w:val="sr-Latn-BA"/>
        </w:rPr>
        <w:t>,</w:t>
      </w:r>
      <w:r w:rsidR="00DA5009" w:rsidRPr="003F6F17">
        <w:rPr>
          <w:lang w:val="sr-Latn-BA"/>
        </w:rPr>
        <w:t xml:space="preserve"> </w:t>
      </w:r>
      <w:r w:rsidRPr="003F6F17">
        <w:rPr>
          <w:lang w:val="sr-Latn-BA"/>
        </w:rPr>
        <w:t xml:space="preserve">u pisanoj formi, </w:t>
      </w:r>
      <w:r w:rsidR="00DA5009" w:rsidRPr="003F6F17">
        <w:rPr>
          <w:lang w:val="sr-Latn-BA"/>
        </w:rPr>
        <w:t>ukaže na sve zapažen</w:t>
      </w:r>
      <w:r w:rsidRPr="003F6F17">
        <w:rPr>
          <w:lang w:val="sr-Latn-BA"/>
        </w:rPr>
        <w:t>e tehničke neispravnosti vozila</w:t>
      </w:r>
      <w:r w:rsidR="00DA5009" w:rsidRPr="003F6F17">
        <w:rPr>
          <w:lang w:val="sr-Latn-BA"/>
        </w:rPr>
        <w:t xml:space="preserve"> radi njihovog otklanjanja.</w:t>
      </w:r>
    </w:p>
    <w:p w:rsidR="000053CA" w:rsidRPr="003F6F17" w:rsidRDefault="000053CA" w:rsidP="002A3ACD">
      <w:pPr>
        <w:jc w:val="both"/>
        <w:rPr>
          <w:lang w:val="sr-Latn-BA"/>
        </w:rPr>
      </w:pPr>
    </w:p>
    <w:p w:rsidR="000053CA" w:rsidRPr="003F6F17" w:rsidRDefault="000053CA" w:rsidP="000053CA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6.</w:t>
      </w:r>
    </w:p>
    <w:p w:rsidR="00CF4406" w:rsidRPr="003F6F17" w:rsidRDefault="00CF4406" w:rsidP="000053CA">
      <w:pPr>
        <w:jc w:val="center"/>
        <w:rPr>
          <w:lang w:val="sr-Latn-BA"/>
        </w:rPr>
      </w:pPr>
      <w:r w:rsidRPr="003F6F17">
        <w:rPr>
          <w:lang w:val="sr-Latn-BA"/>
        </w:rPr>
        <w:t>(Disciplinska odgovornost)</w:t>
      </w:r>
    </w:p>
    <w:p w:rsidR="00CF4406" w:rsidRPr="003F6F17" w:rsidRDefault="00CF4406" w:rsidP="000053CA">
      <w:pPr>
        <w:jc w:val="center"/>
        <w:rPr>
          <w:b/>
          <w:lang w:val="sr-Latn-BA"/>
        </w:rPr>
      </w:pPr>
    </w:p>
    <w:p w:rsidR="00CF4406" w:rsidRPr="003F6F17" w:rsidRDefault="00852541" w:rsidP="00CF4406">
      <w:pPr>
        <w:jc w:val="both"/>
        <w:rPr>
          <w:lang w:val="sr-Latn-BA"/>
        </w:rPr>
      </w:pPr>
      <w:r w:rsidRPr="003F6F17">
        <w:rPr>
          <w:lang w:val="sr-Latn-BA"/>
        </w:rPr>
        <w:t xml:space="preserve">Ukoliko zaposleni </w:t>
      </w:r>
      <w:r w:rsidR="003F6F17">
        <w:rPr>
          <w:lang w:val="sr-Latn-BA"/>
        </w:rPr>
        <w:t xml:space="preserve">koji </w:t>
      </w:r>
      <w:r w:rsidRPr="003F6F17">
        <w:rPr>
          <w:lang w:val="sr-Latn-BA"/>
        </w:rPr>
        <w:t>koristi službeno vozilo za specijalizovane namjene ne postupa u skladu sa odredbama ovog Pravilnika, pokreće se postupak utvrđivanja disciplinske odgovornosti i odgovornosti za štetu, a u skladu sa</w:t>
      </w:r>
      <w:r w:rsidR="000F5A0C" w:rsidRPr="003F6F17">
        <w:rPr>
          <w:lang w:val="sr-Latn-BA"/>
        </w:rPr>
        <w:t xml:space="preserve"> </w:t>
      </w:r>
      <w:r w:rsidRPr="003F6F17">
        <w:rPr>
          <w:lang w:val="sr-Latn-BA"/>
        </w:rPr>
        <w:t>propisima kojima je regulisana ova oblast.</w:t>
      </w:r>
    </w:p>
    <w:p w:rsidR="00852541" w:rsidRPr="003F6F17" w:rsidRDefault="00852541" w:rsidP="00CF4406">
      <w:pPr>
        <w:jc w:val="both"/>
        <w:rPr>
          <w:lang w:val="sr-Latn-BA"/>
        </w:rPr>
      </w:pPr>
    </w:p>
    <w:p w:rsidR="00852541" w:rsidRPr="003F6F17" w:rsidRDefault="00852541" w:rsidP="00852541">
      <w:pPr>
        <w:jc w:val="center"/>
        <w:rPr>
          <w:b/>
          <w:lang w:val="sr-Latn-BA"/>
        </w:rPr>
      </w:pPr>
      <w:r w:rsidRPr="003F6F17">
        <w:rPr>
          <w:b/>
          <w:lang w:val="sr-Latn-BA"/>
        </w:rPr>
        <w:t>Član 7.</w:t>
      </w:r>
    </w:p>
    <w:p w:rsidR="000053CA" w:rsidRPr="003F6F17" w:rsidRDefault="000053CA" w:rsidP="000053CA">
      <w:pPr>
        <w:jc w:val="center"/>
        <w:rPr>
          <w:lang w:val="sr-Latn-BA"/>
        </w:rPr>
      </w:pPr>
      <w:r w:rsidRPr="003F6F17">
        <w:rPr>
          <w:lang w:val="sr-Latn-BA"/>
        </w:rPr>
        <w:t>(Obrazac putnog naloga)</w:t>
      </w:r>
    </w:p>
    <w:p w:rsidR="000053CA" w:rsidRPr="003F6F17" w:rsidRDefault="000053CA" w:rsidP="000053CA">
      <w:pPr>
        <w:jc w:val="center"/>
        <w:rPr>
          <w:lang w:val="sr-Latn-BA"/>
        </w:rPr>
      </w:pPr>
    </w:p>
    <w:p w:rsidR="00B14E91" w:rsidRPr="003F6F17" w:rsidRDefault="000053CA" w:rsidP="00B14E91">
      <w:pPr>
        <w:pStyle w:val="Default"/>
        <w:numPr>
          <w:ilvl w:val="0"/>
          <w:numId w:val="5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Za korištenje </w:t>
      </w:r>
      <w:r w:rsidR="00624195" w:rsidRPr="003F6F17">
        <w:rPr>
          <w:color w:val="auto"/>
          <w:lang w:val="sr-Latn-BA"/>
        </w:rPr>
        <w:t xml:space="preserve">službenog vozila za specijalizovane namjene </w:t>
      </w:r>
      <w:r w:rsidRPr="003F6F17">
        <w:rPr>
          <w:color w:val="auto"/>
          <w:lang w:val="sr-Latn-BA"/>
        </w:rPr>
        <w:t xml:space="preserve">koriste se standardizovani obrasci putnog </w:t>
      </w:r>
      <w:r w:rsidR="00FC7D15" w:rsidRPr="003F6F17">
        <w:rPr>
          <w:color w:val="auto"/>
          <w:lang w:val="sr-Latn-BA"/>
        </w:rPr>
        <w:t xml:space="preserve"> </w:t>
      </w:r>
      <w:r w:rsidRPr="003F6F17">
        <w:rPr>
          <w:color w:val="auto"/>
          <w:lang w:val="sr-Latn-BA"/>
        </w:rPr>
        <w:t xml:space="preserve">naloga, čiji je sadržaj i način popunjavanja i izdavanja propisan važećim propisima donesenim od strane relevantnih organa za </w:t>
      </w:r>
      <w:r w:rsidR="00820A5D" w:rsidRPr="003F6F17">
        <w:rPr>
          <w:color w:val="auto"/>
          <w:lang w:val="sr-Latn-BA"/>
        </w:rPr>
        <w:t>cestovni</w:t>
      </w:r>
      <w:r w:rsidRPr="003F6F17">
        <w:rPr>
          <w:color w:val="auto"/>
          <w:lang w:val="sr-Latn-BA"/>
        </w:rPr>
        <w:t xml:space="preserve"> saobraćaj na nivou Bosne i Hercegovine</w:t>
      </w:r>
      <w:r w:rsidR="00820A5D" w:rsidRPr="003F6F17">
        <w:rPr>
          <w:color w:val="auto"/>
          <w:lang w:val="sr-Latn-BA"/>
        </w:rPr>
        <w:t xml:space="preserve"> ili entiteta</w:t>
      </w:r>
      <w:r w:rsidRPr="003F6F17">
        <w:rPr>
          <w:color w:val="auto"/>
          <w:lang w:val="sr-Latn-BA"/>
        </w:rPr>
        <w:t xml:space="preserve">. </w:t>
      </w:r>
    </w:p>
    <w:p w:rsidR="00B14E91" w:rsidRPr="003F6F17" w:rsidRDefault="00B14E91" w:rsidP="00B14E91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B14E91" w:rsidRPr="003F6F17" w:rsidRDefault="00A65AD9" w:rsidP="00B14E91">
      <w:pPr>
        <w:pStyle w:val="Default"/>
        <w:numPr>
          <w:ilvl w:val="0"/>
          <w:numId w:val="5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Zaposleni </w:t>
      </w:r>
      <w:r w:rsidR="000053CA" w:rsidRPr="003F6F17">
        <w:rPr>
          <w:color w:val="auto"/>
          <w:lang w:val="sr-Latn-BA"/>
        </w:rPr>
        <w:t xml:space="preserve">koji upravlja </w:t>
      </w:r>
      <w:r w:rsidR="00624195" w:rsidRPr="003F6F17">
        <w:rPr>
          <w:color w:val="auto"/>
          <w:lang w:val="sr-Latn-BA"/>
        </w:rPr>
        <w:t>služben</w:t>
      </w:r>
      <w:r w:rsidR="005706B2" w:rsidRPr="003F6F17">
        <w:rPr>
          <w:color w:val="auto"/>
          <w:lang w:val="sr-Latn-BA"/>
        </w:rPr>
        <w:t>im</w:t>
      </w:r>
      <w:r w:rsidR="00624195" w:rsidRPr="003F6F17">
        <w:rPr>
          <w:color w:val="auto"/>
          <w:lang w:val="sr-Latn-BA"/>
        </w:rPr>
        <w:t xml:space="preserve"> vozil</w:t>
      </w:r>
      <w:r w:rsidR="005706B2" w:rsidRPr="003F6F17">
        <w:rPr>
          <w:color w:val="auto"/>
          <w:lang w:val="sr-Latn-BA"/>
        </w:rPr>
        <w:t>om</w:t>
      </w:r>
      <w:r w:rsidR="00624195" w:rsidRPr="003F6F17">
        <w:rPr>
          <w:color w:val="auto"/>
          <w:lang w:val="sr-Latn-BA"/>
        </w:rPr>
        <w:t xml:space="preserve"> za specijalizovane namjene </w:t>
      </w:r>
      <w:r w:rsidR="000053CA" w:rsidRPr="003F6F17">
        <w:rPr>
          <w:color w:val="auto"/>
          <w:lang w:val="sr-Latn-BA"/>
        </w:rPr>
        <w:t xml:space="preserve">obavezno posjeduje odgovarajući obrazac putnog naloga, te ga vodi i popunjava u skladu sa važećim propisima iz stava (1) ovog člana. </w:t>
      </w:r>
    </w:p>
    <w:p w:rsidR="00B14E91" w:rsidRPr="003F6F17" w:rsidRDefault="00B14E91" w:rsidP="00B14E91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B14E91" w:rsidRPr="003F6F17" w:rsidRDefault="000258F5" w:rsidP="00B14E91">
      <w:pPr>
        <w:pStyle w:val="Default"/>
        <w:numPr>
          <w:ilvl w:val="0"/>
          <w:numId w:val="5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Zaposleni</w:t>
      </w:r>
      <w:r w:rsidR="000053CA" w:rsidRPr="003F6F17">
        <w:rPr>
          <w:color w:val="auto"/>
          <w:lang w:val="sr-Latn-BA"/>
        </w:rPr>
        <w:t xml:space="preserve"> svojeručnim potpisom ovjerava </w:t>
      </w:r>
      <w:r w:rsidRPr="003F6F17">
        <w:rPr>
          <w:color w:val="auto"/>
          <w:lang w:val="sr-Latn-BA"/>
        </w:rPr>
        <w:t>un</w:t>
      </w:r>
      <w:r w:rsidR="003F6F17">
        <w:rPr>
          <w:color w:val="auto"/>
          <w:lang w:val="sr-Latn-BA"/>
        </w:rPr>
        <w:t xml:space="preserve">esene </w:t>
      </w:r>
      <w:r w:rsidR="000053CA" w:rsidRPr="003F6F17">
        <w:rPr>
          <w:color w:val="auto"/>
          <w:lang w:val="sr-Latn-BA"/>
        </w:rPr>
        <w:t>podatke u obraz</w:t>
      </w:r>
      <w:r w:rsidRPr="003F6F17">
        <w:rPr>
          <w:color w:val="auto"/>
          <w:lang w:val="sr-Latn-BA"/>
        </w:rPr>
        <w:t>a</w:t>
      </w:r>
      <w:r w:rsidR="000053CA" w:rsidRPr="003F6F17">
        <w:rPr>
          <w:color w:val="auto"/>
          <w:lang w:val="sr-Latn-BA"/>
        </w:rPr>
        <w:t xml:space="preserve">c putnog naloga. </w:t>
      </w:r>
    </w:p>
    <w:p w:rsidR="00B14E91" w:rsidRPr="003F6F17" w:rsidRDefault="00B14E91" w:rsidP="00B14E91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0053CA" w:rsidRPr="003F6F17" w:rsidRDefault="00997A41" w:rsidP="00B14E91">
      <w:pPr>
        <w:pStyle w:val="Default"/>
        <w:numPr>
          <w:ilvl w:val="0"/>
          <w:numId w:val="5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Zaposleni</w:t>
      </w:r>
      <w:r w:rsidR="003F6F17">
        <w:rPr>
          <w:color w:val="auto"/>
          <w:lang w:val="sr-Latn-BA"/>
        </w:rPr>
        <w:t xml:space="preserve"> koji je upravljao vozilom </w:t>
      </w:r>
      <w:r w:rsidR="000053CA" w:rsidRPr="003F6F17">
        <w:rPr>
          <w:color w:val="auto"/>
          <w:lang w:val="sr-Latn-BA"/>
        </w:rPr>
        <w:t xml:space="preserve">razdužuje popunjeni putni nalog i prateću dokumentaciju </w:t>
      </w:r>
      <w:r w:rsidR="001B69C2" w:rsidRPr="003F6F17">
        <w:rPr>
          <w:color w:val="auto"/>
          <w:lang w:val="sr-Latn-BA"/>
        </w:rPr>
        <w:t>pute</w:t>
      </w:r>
      <w:r w:rsidR="002F300D" w:rsidRPr="003F6F17">
        <w:rPr>
          <w:color w:val="auto"/>
          <w:lang w:val="sr-Latn-BA"/>
        </w:rPr>
        <w:t>m</w:t>
      </w:r>
      <w:r w:rsidR="000053CA" w:rsidRPr="003F6F17">
        <w:rPr>
          <w:color w:val="auto"/>
          <w:lang w:val="sr-Latn-BA"/>
        </w:rPr>
        <w:t xml:space="preserve"> Sektor</w:t>
      </w:r>
      <w:r w:rsidR="001B69C2" w:rsidRPr="003F6F17">
        <w:rPr>
          <w:color w:val="auto"/>
          <w:lang w:val="sr-Latn-BA"/>
        </w:rPr>
        <w:t>a</w:t>
      </w:r>
      <w:r w:rsidR="000053CA" w:rsidRPr="003F6F17">
        <w:rPr>
          <w:color w:val="auto"/>
          <w:lang w:val="sr-Latn-BA"/>
        </w:rPr>
        <w:t xml:space="preserve"> za </w:t>
      </w:r>
      <w:r w:rsidRPr="003F6F17">
        <w:rPr>
          <w:color w:val="auto"/>
          <w:lang w:val="sr-Latn-BA"/>
        </w:rPr>
        <w:t>administraciju</w:t>
      </w:r>
      <w:r w:rsidR="005706B2" w:rsidRPr="003F6F17">
        <w:rPr>
          <w:color w:val="auto"/>
          <w:lang w:val="sr-Latn-BA"/>
        </w:rPr>
        <w:t xml:space="preserve"> - Odsjek za računovodstveno-materijalne poslove.</w:t>
      </w:r>
    </w:p>
    <w:p w:rsidR="000053CA" w:rsidRPr="003F6F17" w:rsidRDefault="000053CA" w:rsidP="000053CA">
      <w:pPr>
        <w:pStyle w:val="Default"/>
        <w:rPr>
          <w:color w:val="FF0000"/>
          <w:lang w:val="sr-Latn-BA"/>
        </w:rPr>
      </w:pPr>
    </w:p>
    <w:p w:rsidR="000053CA" w:rsidRDefault="000053CA" w:rsidP="000053CA">
      <w:pPr>
        <w:pStyle w:val="Default"/>
        <w:jc w:val="center"/>
        <w:rPr>
          <w:b/>
          <w:bCs/>
          <w:color w:val="auto"/>
          <w:lang w:val="sr-Latn-BA"/>
        </w:rPr>
      </w:pPr>
      <w:r w:rsidRPr="003F6F17">
        <w:rPr>
          <w:b/>
          <w:bCs/>
          <w:color w:val="auto"/>
          <w:lang w:val="sr-Latn-BA"/>
        </w:rPr>
        <w:t xml:space="preserve">Član </w:t>
      </w:r>
      <w:r w:rsidR="00C436D8" w:rsidRPr="003F6F17">
        <w:rPr>
          <w:b/>
          <w:bCs/>
          <w:color w:val="auto"/>
          <w:lang w:val="sr-Latn-BA"/>
        </w:rPr>
        <w:t>8</w:t>
      </w:r>
      <w:r w:rsidRPr="003F6F17">
        <w:rPr>
          <w:b/>
          <w:bCs/>
          <w:color w:val="auto"/>
          <w:lang w:val="sr-Latn-BA"/>
        </w:rPr>
        <w:t>.</w:t>
      </w:r>
    </w:p>
    <w:p w:rsidR="0059203E" w:rsidRPr="003F6F17" w:rsidRDefault="0059203E" w:rsidP="000053CA">
      <w:pPr>
        <w:pStyle w:val="Default"/>
        <w:jc w:val="center"/>
        <w:rPr>
          <w:color w:val="auto"/>
          <w:lang w:val="sr-Latn-BA"/>
        </w:rPr>
      </w:pP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color w:val="auto"/>
          <w:lang w:val="sr-Latn-BA"/>
        </w:rPr>
        <w:t>(Nabavka</w:t>
      </w:r>
      <w:r w:rsidR="003D00D7" w:rsidRPr="003F6F17">
        <w:rPr>
          <w:color w:val="auto"/>
          <w:lang w:val="sr-Latn-BA"/>
        </w:rPr>
        <w:t xml:space="preserve"> goriva, održavanje i popravka</w:t>
      </w:r>
      <w:r w:rsidRPr="003F6F17">
        <w:rPr>
          <w:color w:val="auto"/>
          <w:lang w:val="sr-Latn-BA"/>
        </w:rPr>
        <w:t xml:space="preserve"> službenih vozila</w:t>
      </w:r>
      <w:r w:rsidR="003D00D7" w:rsidRPr="003F6F17">
        <w:rPr>
          <w:color w:val="auto"/>
          <w:lang w:val="sr-Latn-BA"/>
        </w:rPr>
        <w:t xml:space="preserve"> za specijalizovane namjene</w:t>
      </w:r>
      <w:r w:rsidRPr="003F6F17">
        <w:rPr>
          <w:color w:val="auto"/>
          <w:lang w:val="sr-Latn-BA"/>
        </w:rPr>
        <w:t>)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</w:p>
    <w:p w:rsidR="003D00D7" w:rsidRPr="003F6F17" w:rsidRDefault="003D00D7" w:rsidP="003D00D7">
      <w:pPr>
        <w:pStyle w:val="Default"/>
        <w:numPr>
          <w:ilvl w:val="0"/>
          <w:numId w:val="6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S</w:t>
      </w:r>
      <w:r w:rsidR="000053CA" w:rsidRPr="003F6F17">
        <w:rPr>
          <w:color w:val="auto"/>
          <w:lang w:val="sr-Latn-BA"/>
        </w:rPr>
        <w:t xml:space="preserve">lužbena vozila </w:t>
      </w:r>
      <w:r w:rsidRPr="003F6F17">
        <w:rPr>
          <w:color w:val="auto"/>
          <w:lang w:val="sr-Latn-BA"/>
        </w:rPr>
        <w:t xml:space="preserve">za specijalizovane namjene </w:t>
      </w:r>
      <w:r w:rsidR="000053CA" w:rsidRPr="003F6F17">
        <w:rPr>
          <w:color w:val="auto"/>
          <w:lang w:val="sr-Latn-BA"/>
        </w:rPr>
        <w:t>moraju biti uvijek u tehnički ispravnom stanju</w:t>
      </w:r>
      <w:r w:rsidR="007911AA" w:rsidRPr="003F6F17">
        <w:rPr>
          <w:color w:val="auto"/>
          <w:lang w:val="sr-Latn-BA"/>
        </w:rPr>
        <w:t>, radi potpune sigurnosti u saobraćaju korisnika vozila</w:t>
      </w:r>
      <w:r w:rsidR="000053CA" w:rsidRPr="003F6F17">
        <w:rPr>
          <w:color w:val="auto"/>
          <w:lang w:val="sr-Latn-BA"/>
        </w:rPr>
        <w:t xml:space="preserve">. </w:t>
      </w:r>
    </w:p>
    <w:p w:rsidR="003D00D7" w:rsidRPr="003F6F17" w:rsidRDefault="003D00D7" w:rsidP="003D00D7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3D00D7" w:rsidRPr="003F6F17" w:rsidRDefault="000053CA" w:rsidP="003D00D7">
      <w:pPr>
        <w:pStyle w:val="Default"/>
        <w:numPr>
          <w:ilvl w:val="0"/>
          <w:numId w:val="6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Redovni tehnički pr</w:t>
      </w:r>
      <w:r w:rsidR="003F6F17">
        <w:rPr>
          <w:color w:val="auto"/>
          <w:lang w:val="sr-Latn-BA"/>
        </w:rPr>
        <w:t>egledi, servisiranje i popravke</w:t>
      </w:r>
      <w:r w:rsidRPr="003F6F17">
        <w:rPr>
          <w:color w:val="auto"/>
          <w:lang w:val="sr-Latn-BA"/>
        </w:rPr>
        <w:t xml:space="preserve"> </w:t>
      </w:r>
      <w:r w:rsidR="003F6F17" w:rsidRPr="003F6F17">
        <w:rPr>
          <w:color w:val="auto"/>
          <w:lang w:val="sr-Latn-BA"/>
        </w:rPr>
        <w:t xml:space="preserve">obavljaju </w:t>
      </w:r>
      <w:r w:rsidRPr="003F6F17">
        <w:rPr>
          <w:color w:val="auto"/>
          <w:lang w:val="sr-Latn-BA"/>
        </w:rPr>
        <w:t>se u servisima odnosno vulkanizerskim radnjama, koji su izabrani u skladu</w:t>
      </w:r>
      <w:r w:rsidR="003D00D7" w:rsidRPr="003F6F17">
        <w:rPr>
          <w:color w:val="auto"/>
          <w:lang w:val="sr-Latn-BA"/>
        </w:rPr>
        <w:t xml:space="preserve"> sa Zakonom.</w:t>
      </w:r>
    </w:p>
    <w:p w:rsidR="003D00D7" w:rsidRPr="003F6F17" w:rsidRDefault="003D00D7" w:rsidP="003D00D7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3D00D7" w:rsidRPr="003F6F17" w:rsidRDefault="000053CA" w:rsidP="003D00D7">
      <w:pPr>
        <w:pStyle w:val="Default"/>
        <w:numPr>
          <w:ilvl w:val="0"/>
          <w:numId w:val="6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Na osnovu zaključenog ugovora sa dobavljač</w:t>
      </w:r>
      <w:r w:rsidR="00C436D8" w:rsidRPr="003F6F17">
        <w:rPr>
          <w:color w:val="auto"/>
          <w:lang w:val="sr-Latn-BA"/>
        </w:rPr>
        <w:t>em</w:t>
      </w:r>
      <w:r w:rsidR="00624195" w:rsidRPr="003F6F17">
        <w:rPr>
          <w:color w:val="auto"/>
          <w:lang w:val="sr-Latn-BA"/>
        </w:rPr>
        <w:t xml:space="preserve"> izabranim u skladu sa Zakonom</w:t>
      </w:r>
      <w:r w:rsidRPr="003F6F17">
        <w:rPr>
          <w:color w:val="auto"/>
          <w:lang w:val="sr-Latn-BA"/>
        </w:rPr>
        <w:t>, pojedinačn</w:t>
      </w:r>
      <w:r w:rsidR="00C436D8" w:rsidRPr="003F6F17">
        <w:rPr>
          <w:color w:val="auto"/>
          <w:lang w:val="sr-Latn-BA"/>
        </w:rPr>
        <w:t>e</w:t>
      </w:r>
      <w:r w:rsidRPr="003F6F17">
        <w:rPr>
          <w:color w:val="auto"/>
          <w:lang w:val="sr-Latn-BA"/>
        </w:rPr>
        <w:t xml:space="preserve"> isporuk</w:t>
      </w:r>
      <w:r w:rsidR="00C436D8" w:rsidRPr="003F6F17">
        <w:rPr>
          <w:color w:val="auto"/>
          <w:lang w:val="sr-Latn-BA"/>
        </w:rPr>
        <w:t>e</w:t>
      </w:r>
      <w:r w:rsidRPr="003F6F17">
        <w:rPr>
          <w:color w:val="auto"/>
          <w:lang w:val="sr-Latn-BA"/>
        </w:rPr>
        <w:t xml:space="preserve"> goriva za </w:t>
      </w:r>
      <w:r w:rsidR="00624195" w:rsidRPr="003F6F17">
        <w:rPr>
          <w:color w:val="auto"/>
          <w:lang w:val="sr-Latn-BA"/>
        </w:rPr>
        <w:t xml:space="preserve">službenog vozila za specijalizovane namjene </w:t>
      </w:r>
      <w:r w:rsidRPr="003F6F17">
        <w:rPr>
          <w:color w:val="auto"/>
          <w:lang w:val="sr-Latn-BA"/>
        </w:rPr>
        <w:t>se vrš</w:t>
      </w:r>
      <w:r w:rsidR="00C436D8" w:rsidRPr="003F6F17">
        <w:rPr>
          <w:color w:val="auto"/>
          <w:lang w:val="sr-Latn-BA"/>
        </w:rPr>
        <w:t>e isključivo</w:t>
      </w:r>
      <w:r w:rsidRPr="003F6F17">
        <w:rPr>
          <w:color w:val="auto"/>
          <w:lang w:val="sr-Latn-BA"/>
        </w:rPr>
        <w:t xml:space="preserve"> upotrebom elektronskih kartica, izdatim od dobavljača. </w:t>
      </w:r>
    </w:p>
    <w:p w:rsidR="003D00D7" w:rsidRPr="003F6F17" w:rsidRDefault="003D00D7" w:rsidP="003D00D7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3D00D7" w:rsidRPr="003F6F17" w:rsidRDefault="000053CA" w:rsidP="003D00D7">
      <w:pPr>
        <w:pStyle w:val="Default"/>
        <w:numPr>
          <w:ilvl w:val="0"/>
          <w:numId w:val="6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Izuzetno od odredbi stava (3) ovog člana</w:t>
      </w:r>
      <w:r w:rsidR="00C4498D" w:rsidRPr="003F6F17">
        <w:rPr>
          <w:color w:val="auto"/>
          <w:lang w:val="sr-Latn-BA"/>
        </w:rPr>
        <w:t>,</w:t>
      </w:r>
      <w:r w:rsidRPr="003F6F17">
        <w:rPr>
          <w:color w:val="auto"/>
          <w:lang w:val="sr-Latn-BA"/>
        </w:rPr>
        <w:t xml:space="preserve"> u slučaju službenog putovanja u inostranstvo</w:t>
      </w:r>
      <w:r w:rsidR="00C4498D" w:rsidRPr="003F6F17">
        <w:rPr>
          <w:color w:val="auto"/>
          <w:lang w:val="sr-Latn-BA"/>
        </w:rPr>
        <w:t>,</w:t>
      </w:r>
      <w:r w:rsidRPr="003F6F17">
        <w:rPr>
          <w:color w:val="auto"/>
          <w:lang w:val="sr-Latn-BA"/>
        </w:rPr>
        <w:t xml:space="preserve"> kada upotreba elektronskih kartica za nabavku goriva od strane odabranog dobavljača nije moguća, ista se može izvršiti i gotovinskim plaćanjem. </w:t>
      </w:r>
    </w:p>
    <w:p w:rsidR="003D00D7" w:rsidRPr="003F6F17" w:rsidRDefault="003D00D7" w:rsidP="003D00D7">
      <w:pPr>
        <w:pStyle w:val="Default"/>
        <w:ind w:left="426" w:hanging="426"/>
        <w:jc w:val="both"/>
        <w:rPr>
          <w:color w:val="FF0000"/>
          <w:lang w:val="sr-Latn-BA"/>
        </w:rPr>
      </w:pPr>
    </w:p>
    <w:p w:rsidR="000053CA" w:rsidRPr="003F6F17" w:rsidRDefault="000053CA" w:rsidP="003D00D7">
      <w:pPr>
        <w:pStyle w:val="Default"/>
        <w:numPr>
          <w:ilvl w:val="0"/>
          <w:numId w:val="6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Svi korisnici </w:t>
      </w:r>
      <w:r w:rsidR="003D00D7" w:rsidRPr="003F6F17">
        <w:rPr>
          <w:color w:val="auto"/>
          <w:lang w:val="sr-Latn-BA"/>
        </w:rPr>
        <w:t xml:space="preserve">službenih vozila za </w:t>
      </w:r>
      <w:r w:rsidRPr="003F6F17">
        <w:rPr>
          <w:color w:val="auto"/>
          <w:lang w:val="sr-Latn-BA"/>
        </w:rPr>
        <w:t>specijalizovan</w:t>
      </w:r>
      <w:r w:rsidR="003D00D7" w:rsidRPr="003F6F17">
        <w:rPr>
          <w:color w:val="auto"/>
          <w:lang w:val="sr-Latn-BA"/>
        </w:rPr>
        <w:t>e namjene</w:t>
      </w:r>
      <w:r w:rsidRPr="003F6F17">
        <w:rPr>
          <w:color w:val="auto"/>
          <w:lang w:val="sr-Latn-BA"/>
        </w:rPr>
        <w:t xml:space="preserve"> </w:t>
      </w:r>
      <w:r w:rsidR="00196C5C" w:rsidRPr="003F6F17">
        <w:rPr>
          <w:color w:val="auto"/>
          <w:lang w:val="sr-Latn-BA"/>
        </w:rPr>
        <w:t xml:space="preserve">dužni </w:t>
      </w:r>
      <w:r w:rsidRPr="003F6F17">
        <w:rPr>
          <w:color w:val="auto"/>
          <w:lang w:val="sr-Latn-BA"/>
        </w:rPr>
        <w:t>su da dostave Sektoru</w:t>
      </w:r>
      <w:r w:rsidR="003D00D7" w:rsidRPr="003F6F17">
        <w:rPr>
          <w:color w:val="auto"/>
          <w:lang w:val="sr-Latn-BA"/>
        </w:rPr>
        <w:t xml:space="preserve"> za administraciju</w:t>
      </w:r>
      <w:r w:rsidR="00C436D8" w:rsidRPr="003F6F17">
        <w:rPr>
          <w:color w:val="auto"/>
          <w:lang w:val="sr-Latn-BA"/>
        </w:rPr>
        <w:t xml:space="preserve"> – Odsjek za računovodstveno-materijalne poslove</w:t>
      </w:r>
      <w:r w:rsidR="0059203E">
        <w:rPr>
          <w:color w:val="auto"/>
          <w:lang w:val="bs-Cyrl-BA"/>
        </w:rPr>
        <w:t xml:space="preserve"> -</w:t>
      </w:r>
      <w:r w:rsidRPr="003F6F17">
        <w:rPr>
          <w:color w:val="auto"/>
          <w:lang w:val="sr-Latn-BA"/>
        </w:rPr>
        <w:t xml:space="preserve"> ovjerene račune o obavljenim tehničkim pregledima, servi</w:t>
      </w:r>
      <w:r w:rsidR="003D00D7" w:rsidRPr="003F6F17">
        <w:rPr>
          <w:color w:val="auto"/>
          <w:lang w:val="sr-Latn-BA"/>
        </w:rPr>
        <w:t xml:space="preserve">sima i popravkama, radi ažurnog </w:t>
      </w:r>
      <w:r w:rsidRPr="003F6F17">
        <w:rPr>
          <w:color w:val="auto"/>
          <w:lang w:val="sr-Latn-BA"/>
        </w:rPr>
        <w:t>vođenja evidencije o potrošnji sred</w:t>
      </w:r>
      <w:r w:rsidR="00624195" w:rsidRPr="003F6F17">
        <w:rPr>
          <w:color w:val="auto"/>
          <w:lang w:val="sr-Latn-BA"/>
        </w:rPr>
        <w:t xml:space="preserve">stava za održavanje i popravku </w:t>
      </w:r>
      <w:r w:rsidRPr="003F6F17">
        <w:rPr>
          <w:color w:val="auto"/>
          <w:lang w:val="sr-Latn-BA"/>
        </w:rPr>
        <w:t>službenih vozila</w:t>
      </w:r>
      <w:r w:rsidR="00624195" w:rsidRPr="003F6F17">
        <w:rPr>
          <w:color w:val="auto"/>
          <w:lang w:val="sr-Latn-BA"/>
        </w:rPr>
        <w:t xml:space="preserve"> za specijalizovane namjene</w:t>
      </w:r>
      <w:r w:rsidRPr="003F6F17">
        <w:rPr>
          <w:color w:val="auto"/>
          <w:lang w:val="sr-Latn-BA"/>
        </w:rPr>
        <w:t xml:space="preserve">. 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</w:p>
    <w:p w:rsidR="000053CA" w:rsidRPr="003F6F17" w:rsidRDefault="000053CA" w:rsidP="000053CA">
      <w:pPr>
        <w:pStyle w:val="Default"/>
        <w:jc w:val="center"/>
        <w:rPr>
          <w:b/>
          <w:color w:val="auto"/>
          <w:lang w:val="sr-Latn-BA"/>
        </w:rPr>
      </w:pPr>
      <w:r w:rsidRPr="003F6F17">
        <w:rPr>
          <w:b/>
          <w:bCs/>
          <w:color w:val="auto"/>
          <w:lang w:val="sr-Latn-BA"/>
        </w:rPr>
        <w:t xml:space="preserve">Član </w:t>
      </w:r>
      <w:r w:rsidR="00C436D8" w:rsidRPr="003F6F17">
        <w:rPr>
          <w:b/>
          <w:bCs/>
          <w:color w:val="auto"/>
          <w:lang w:val="sr-Latn-BA"/>
        </w:rPr>
        <w:t>9</w:t>
      </w:r>
      <w:r w:rsidRPr="003F6F17">
        <w:rPr>
          <w:b/>
          <w:bCs/>
          <w:color w:val="auto"/>
          <w:lang w:val="sr-Latn-BA"/>
        </w:rPr>
        <w:t>.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color w:val="auto"/>
          <w:lang w:val="sr-Latn-BA"/>
        </w:rPr>
        <w:t>(Parkiranje i čuvanje službenih vozila</w:t>
      </w:r>
      <w:r w:rsidR="0014283D" w:rsidRPr="003F6F17">
        <w:rPr>
          <w:color w:val="auto"/>
          <w:lang w:val="sr-Latn-BA"/>
        </w:rPr>
        <w:t xml:space="preserve"> za specijalizovane namjene</w:t>
      </w:r>
      <w:r w:rsidRPr="003F6F17">
        <w:rPr>
          <w:color w:val="auto"/>
          <w:lang w:val="sr-Latn-BA"/>
        </w:rPr>
        <w:t>)</w:t>
      </w:r>
    </w:p>
    <w:p w:rsidR="000053CA" w:rsidRPr="003F6F17" w:rsidRDefault="000053CA" w:rsidP="000053CA">
      <w:pPr>
        <w:pStyle w:val="Default"/>
        <w:jc w:val="both"/>
        <w:rPr>
          <w:b/>
          <w:strike/>
          <w:color w:val="auto"/>
          <w:lang w:val="sr-Latn-BA"/>
        </w:rPr>
      </w:pPr>
    </w:p>
    <w:p w:rsidR="000053CA" w:rsidRPr="003F6F17" w:rsidRDefault="00873900" w:rsidP="00C436D8">
      <w:pPr>
        <w:pStyle w:val="Default"/>
        <w:numPr>
          <w:ilvl w:val="0"/>
          <w:numId w:val="9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Agencija</w:t>
      </w:r>
      <w:r w:rsidR="000053CA" w:rsidRPr="003F6F17">
        <w:rPr>
          <w:color w:val="auto"/>
          <w:lang w:val="sr-Latn-BA"/>
        </w:rPr>
        <w:t xml:space="preserve"> internim aktom propi</w:t>
      </w:r>
      <w:r w:rsidR="00C436D8" w:rsidRPr="003F6F17">
        <w:rPr>
          <w:color w:val="auto"/>
          <w:lang w:val="sr-Latn-BA"/>
        </w:rPr>
        <w:t>suje način i mjesto parkiranja</w:t>
      </w:r>
      <w:r w:rsidR="000053CA" w:rsidRPr="003F6F17">
        <w:rPr>
          <w:color w:val="auto"/>
          <w:lang w:val="sr-Latn-BA"/>
        </w:rPr>
        <w:t xml:space="preserve"> slu</w:t>
      </w:r>
      <w:r w:rsidRPr="003F6F17">
        <w:rPr>
          <w:color w:val="auto"/>
          <w:lang w:val="sr-Latn-BA"/>
        </w:rPr>
        <w:t xml:space="preserve">žbenih vozila </w:t>
      </w:r>
      <w:r w:rsidR="00C436D8" w:rsidRPr="003F6F17">
        <w:rPr>
          <w:color w:val="auto"/>
          <w:lang w:val="sr-Latn-BA"/>
        </w:rPr>
        <w:t xml:space="preserve">za specijalizovane namjene </w:t>
      </w:r>
      <w:r w:rsidRPr="003F6F17">
        <w:rPr>
          <w:color w:val="auto"/>
          <w:lang w:val="sr-Latn-BA"/>
        </w:rPr>
        <w:t>u sjedištu</w:t>
      </w:r>
      <w:r w:rsidR="00C436D8" w:rsidRPr="003F6F17">
        <w:rPr>
          <w:color w:val="auto"/>
          <w:lang w:val="sr-Latn-BA"/>
        </w:rPr>
        <w:t xml:space="preserve"> Agencije</w:t>
      </w:r>
      <w:r w:rsidRPr="003F6F17">
        <w:rPr>
          <w:color w:val="auto"/>
          <w:lang w:val="sr-Latn-BA"/>
        </w:rPr>
        <w:t xml:space="preserve"> ili putem zakupa parking prostora od registrovanih pravnih lica</w:t>
      </w:r>
      <w:r w:rsidR="003F6F17">
        <w:rPr>
          <w:color w:val="auto"/>
          <w:lang w:val="sr-Latn-BA"/>
        </w:rPr>
        <w:t>,</w:t>
      </w:r>
      <w:r w:rsidR="000053CA" w:rsidRPr="003F6F17">
        <w:rPr>
          <w:color w:val="auto"/>
          <w:lang w:val="sr-Latn-BA"/>
        </w:rPr>
        <w:t xml:space="preserve"> a u skladu s</w:t>
      </w:r>
      <w:r w:rsidR="003F6F17">
        <w:rPr>
          <w:color w:val="auto"/>
          <w:lang w:val="sr-Latn-BA"/>
        </w:rPr>
        <w:t>a</w:t>
      </w:r>
      <w:r w:rsidR="000053CA" w:rsidRPr="003F6F17">
        <w:rPr>
          <w:color w:val="auto"/>
          <w:lang w:val="sr-Latn-BA"/>
        </w:rPr>
        <w:t xml:space="preserve"> mogućnostima. </w:t>
      </w:r>
    </w:p>
    <w:p w:rsidR="00C436D8" w:rsidRPr="003F6F17" w:rsidRDefault="00C436D8" w:rsidP="00C436D8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C436D8" w:rsidRPr="003F6F17" w:rsidRDefault="00C436D8" w:rsidP="00C436D8">
      <w:pPr>
        <w:pStyle w:val="Default"/>
        <w:numPr>
          <w:ilvl w:val="0"/>
          <w:numId w:val="9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Način uspostavljanja i organizovanja zajedničkog parking prostora za više institucija, a gdje uslovi i tehničke mogu</w:t>
      </w:r>
      <w:r w:rsidR="003F6F17">
        <w:rPr>
          <w:color w:val="auto"/>
          <w:lang w:val="sr-Latn-BA"/>
        </w:rPr>
        <w:t>ć</w:t>
      </w:r>
      <w:r w:rsidRPr="003F6F17">
        <w:rPr>
          <w:color w:val="auto"/>
          <w:lang w:val="sr-Latn-BA"/>
        </w:rPr>
        <w:t xml:space="preserve">nosti dozvoljavaju, obezbjeđuje Služba za zajedničke poslove institucija Bosne </w:t>
      </w:r>
      <w:r w:rsidR="00C4498D" w:rsidRPr="003F6F17">
        <w:rPr>
          <w:color w:val="auto"/>
          <w:lang w:val="sr-Latn-BA"/>
        </w:rPr>
        <w:t>i</w:t>
      </w:r>
      <w:r w:rsidRPr="003F6F17">
        <w:rPr>
          <w:color w:val="auto"/>
          <w:lang w:val="sr-Latn-BA"/>
        </w:rPr>
        <w:t xml:space="preserve"> Hercegovine.</w:t>
      </w:r>
    </w:p>
    <w:p w:rsidR="000053CA" w:rsidRPr="003F6F17" w:rsidRDefault="000053CA" w:rsidP="000053CA">
      <w:pPr>
        <w:pStyle w:val="Default"/>
        <w:jc w:val="both"/>
        <w:rPr>
          <w:color w:val="FF0000"/>
          <w:lang w:val="sr-Latn-BA"/>
        </w:rPr>
      </w:pP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b/>
          <w:bCs/>
          <w:color w:val="auto"/>
          <w:lang w:val="sr-Latn-BA"/>
        </w:rPr>
        <w:t xml:space="preserve">Član </w:t>
      </w:r>
      <w:r w:rsidR="001032C2" w:rsidRPr="003F6F17">
        <w:rPr>
          <w:b/>
          <w:bCs/>
          <w:color w:val="auto"/>
          <w:lang w:val="sr-Latn-BA"/>
        </w:rPr>
        <w:t>10</w:t>
      </w:r>
      <w:r w:rsidRPr="003F6F17">
        <w:rPr>
          <w:b/>
          <w:bCs/>
          <w:color w:val="auto"/>
          <w:lang w:val="sr-Latn-BA"/>
        </w:rPr>
        <w:t>.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color w:val="auto"/>
          <w:lang w:val="sr-Latn-BA"/>
        </w:rPr>
        <w:t>(Prodaja službenih vozila</w:t>
      </w:r>
      <w:r w:rsidR="005F2FCB" w:rsidRPr="003F6F17">
        <w:rPr>
          <w:color w:val="auto"/>
          <w:lang w:val="sr-Latn-BA"/>
        </w:rPr>
        <w:t xml:space="preserve"> za specijalizovane namjene</w:t>
      </w:r>
      <w:r w:rsidRPr="003F6F17">
        <w:rPr>
          <w:color w:val="auto"/>
          <w:lang w:val="sr-Latn-BA"/>
        </w:rPr>
        <w:t>)</w:t>
      </w:r>
    </w:p>
    <w:p w:rsidR="000053CA" w:rsidRPr="003F6F17" w:rsidRDefault="000053CA" w:rsidP="000053CA">
      <w:pPr>
        <w:pStyle w:val="Default"/>
        <w:jc w:val="both"/>
        <w:rPr>
          <w:color w:val="auto"/>
          <w:lang w:val="sr-Latn-BA"/>
        </w:rPr>
      </w:pPr>
    </w:p>
    <w:p w:rsidR="00FA552B" w:rsidRPr="003F6F17" w:rsidRDefault="005F2FCB" w:rsidP="00FA552B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Prodaja</w:t>
      </w:r>
      <w:r w:rsidR="000053CA" w:rsidRPr="003F6F17">
        <w:rPr>
          <w:color w:val="auto"/>
          <w:lang w:val="sr-Latn-BA"/>
        </w:rPr>
        <w:t xml:space="preserve"> službenog vozila </w:t>
      </w:r>
      <w:r w:rsidRPr="003F6F17">
        <w:rPr>
          <w:color w:val="auto"/>
          <w:lang w:val="sr-Latn-BA"/>
        </w:rPr>
        <w:t>za specijalizovane namjene Agencije</w:t>
      </w:r>
      <w:r w:rsidR="000053CA" w:rsidRPr="003F6F17">
        <w:rPr>
          <w:color w:val="auto"/>
          <w:lang w:val="sr-Latn-BA"/>
        </w:rPr>
        <w:t xml:space="preserve"> vrši </w:t>
      </w:r>
      <w:r w:rsidR="003F6F17" w:rsidRPr="003F6F17">
        <w:rPr>
          <w:color w:val="auto"/>
          <w:lang w:val="sr-Latn-BA"/>
        </w:rPr>
        <w:t xml:space="preserve">se </w:t>
      </w:r>
      <w:r w:rsidR="000053CA" w:rsidRPr="003F6F17">
        <w:rPr>
          <w:color w:val="auto"/>
          <w:lang w:val="sr-Latn-BA"/>
        </w:rPr>
        <w:t xml:space="preserve">u skladu sa instrukcijama Ministarstva finansija i trezora Bosne i Hercegovine, a uzimajući u obzir stope otpisa o procijeni vijeka trajanja vozila. </w:t>
      </w:r>
    </w:p>
    <w:p w:rsidR="00FA552B" w:rsidRPr="003F6F17" w:rsidRDefault="00FA552B" w:rsidP="00FA552B">
      <w:pPr>
        <w:pStyle w:val="Default"/>
        <w:ind w:left="426" w:hanging="426"/>
        <w:jc w:val="both"/>
        <w:rPr>
          <w:color w:val="auto"/>
          <w:lang w:val="sr-Latn-BA"/>
        </w:rPr>
      </w:pPr>
    </w:p>
    <w:p w:rsidR="00FA552B" w:rsidRPr="003F6F17" w:rsidRDefault="000053CA" w:rsidP="00FA552B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lastRenderedPageBreak/>
        <w:t>Prodaja s</w:t>
      </w:r>
      <w:r w:rsidR="00624195" w:rsidRPr="003F6F17">
        <w:rPr>
          <w:color w:val="auto"/>
          <w:lang w:val="sr-Latn-BA"/>
        </w:rPr>
        <w:t>lužbenog</w:t>
      </w:r>
      <w:r w:rsidRPr="003F6F17">
        <w:rPr>
          <w:color w:val="auto"/>
          <w:lang w:val="sr-Latn-BA"/>
        </w:rPr>
        <w:t xml:space="preserve"> vozila </w:t>
      </w:r>
      <w:r w:rsidR="00624195" w:rsidRPr="003F6F17">
        <w:rPr>
          <w:color w:val="auto"/>
          <w:lang w:val="sr-Latn-BA"/>
        </w:rPr>
        <w:t xml:space="preserve">za specijalizovane namjene </w:t>
      </w:r>
      <w:r w:rsidR="003F6F17" w:rsidRPr="003F6F17">
        <w:rPr>
          <w:color w:val="auto"/>
          <w:lang w:val="sr-Latn-BA"/>
        </w:rPr>
        <w:t xml:space="preserve">vrši </w:t>
      </w:r>
      <w:r w:rsidRPr="003F6F17">
        <w:rPr>
          <w:color w:val="auto"/>
          <w:lang w:val="sr-Latn-BA"/>
        </w:rPr>
        <w:t>se nakon pređenih 150.000 km ili sedam godina starosti, uz uslov da je vo</w:t>
      </w:r>
      <w:r w:rsidR="005F2FCB" w:rsidRPr="003F6F17">
        <w:rPr>
          <w:color w:val="auto"/>
          <w:lang w:val="sr-Latn-BA"/>
        </w:rPr>
        <w:t xml:space="preserve">zilo prešlo najmanje 100.000 km </w:t>
      </w:r>
    </w:p>
    <w:p w:rsidR="00FA552B" w:rsidRPr="003F6F17" w:rsidRDefault="00FA552B" w:rsidP="00FA552B">
      <w:pPr>
        <w:pStyle w:val="ListParagraph"/>
        <w:ind w:left="426" w:hanging="426"/>
        <w:rPr>
          <w:lang w:val="sr-Latn-BA"/>
        </w:rPr>
      </w:pPr>
    </w:p>
    <w:p w:rsidR="00FA552B" w:rsidRPr="003F6F17" w:rsidRDefault="00E20A88" w:rsidP="00FA552B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>Prodaja se može izvršiti bez</w:t>
      </w:r>
      <w:r w:rsidR="005F2FCB" w:rsidRPr="003F6F17">
        <w:rPr>
          <w:color w:val="auto"/>
          <w:lang w:val="sr-Latn-BA"/>
        </w:rPr>
        <w:t xml:space="preserve"> obzira na pređenu kilometražu, uz uslov da je vozilo staro više od 10 godina</w:t>
      </w:r>
      <w:r w:rsidRPr="003F6F17">
        <w:rPr>
          <w:color w:val="auto"/>
          <w:lang w:val="sr-Latn-BA"/>
        </w:rPr>
        <w:t xml:space="preserve"> uz prethodnu saglasnost Ministarstva finansija i trezora Bosne i Hercegovine</w:t>
      </w:r>
      <w:r w:rsidR="005F2FCB" w:rsidRPr="003F6F17">
        <w:rPr>
          <w:color w:val="auto"/>
          <w:lang w:val="sr-Latn-BA"/>
        </w:rPr>
        <w:t>.</w:t>
      </w:r>
      <w:r w:rsidR="000053CA" w:rsidRPr="003F6F17">
        <w:rPr>
          <w:color w:val="auto"/>
          <w:lang w:val="sr-Latn-BA"/>
        </w:rPr>
        <w:t xml:space="preserve"> </w:t>
      </w:r>
    </w:p>
    <w:p w:rsidR="00FA552B" w:rsidRPr="003F6F17" w:rsidRDefault="00FA552B" w:rsidP="00FA552B">
      <w:pPr>
        <w:pStyle w:val="ListParagraph"/>
        <w:ind w:left="426" w:hanging="426"/>
        <w:rPr>
          <w:lang w:val="sr-Latn-BA"/>
        </w:rPr>
      </w:pPr>
    </w:p>
    <w:p w:rsidR="00FA552B" w:rsidRPr="003F6F17" w:rsidRDefault="000053CA" w:rsidP="00FA552B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Prodaja </w:t>
      </w:r>
      <w:r w:rsidR="00624195" w:rsidRPr="003F6F17">
        <w:rPr>
          <w:color w:val="auto"/>
          <w:lang w:val="sr-Latn-BA"/>
        </w:rPr>
        <w:t xml:space="preserve">službenog vozila za specijalizovane namjene </w:t>
      </w:r>
      <w:r w:rsidRPr="003F6F17">
        <w:rPr>
          <w:color w:val="auto"/>
          <w:lang w:val="sr-Latn-BA"/>
        </w:rPr>
        <w:t xml:space="preserve">obavezno se provodi putem nadmetanja javnim oglašavanjem, uz prethodnu procjenu vrijednosti vozila od strane tročlane komisije za procjenu, koju formira </w:t>
      </w:r>
      <w:r w:rsidR="003F6F17">
        <w:rPr>
          <w:color w:val="auto"/>
          <w:lang w:val="sr-Latn-BA"/>
        </w:rPr>
        <w:t>direk</w:t>
      </w:r>
      <w:r w:rsidR="00C4498D" w:rsidRPr="003F6F17">
        <w:rPr>
          <w:color w:val="auto"/>
          <w:lang w:val="sr-Latn-BA"/>
        </w:rPr>
        <w:t>tor Agencije</w:t>
      </w:r>
      <w:r w:rsidRPr="003F6F17">
        <w:rPr>
          <w:color w:val="auto"/>
          <w:lang w:val="sr-Latn-BA"/>
        </w:rPr>
        <w:t xml:space="preserve"> posebnim rješenjem ili putem angažovanja ovlaštenog procjenitelja od strane </w:t>
      </w:r>
      <w:r w:rsidR="00137C94" w:rsidRPr="003F6F17">
        <w:rPr>
          <w:color w:val="auto"/>
          <w:lang w:val="sr-Latn-BA"/>
        </w:rPr>
        <w:t>Agencije</w:t>
      </w:r>
      <w:r w:rsidRPr="003F6F17">
        <w:rPr>
          <w:color w:val="auto"/>
          <w:lang w:val="sr-Latn-BA"/>
        </w:rPr>
        <w:t>.</w:t>
      </w:r>
      <w:r w:rsidR="00137C94" w:rsidRPr="003F6F17">
        <w:rPr>
          <w:color w:val="auto"/>
          <w:lang w:val="sr-Latn-BA"/>
        </w:rPr>
        <w:t xml:space="preserve"> </w:t>
      </w:r>
      <w:r w:rsidRPr="003F6F17">
        <w:rPr>
          <w:color w:val="auto"/>
          <w:lang w:val="sr-Latn-BA"/>
        </w:rPr>
        <w:t xml:space="preserve">Javni oglas se objavljuje u dnevnim štampanim novinama, koje se distribuiraju na cijeloj teritoriji Bosne i Hercegovine. </w:t>
      </w:r>
    </w:p>
    <w:p w:rsidR="00FA552B" w:rsidRPr="003F6F17" w:rsidRDefault="00FA552B" w:rsidP="00FA552B">
      <w:pPr>
        <w:pStyle w:val="ListParagraph"/>
        <w:ind w:left="426" w:hanging="426"/>
        <w:rPr>
          <w:lang w:val="sr-Latn-BA"/>
        </w:rPr>
      </w:pPr>
    </w:p>
    <w:p w:rsidR="000053CA" w:rsidRPr="003F6F17" w:rsidRDefault="000053CA" w:rsidP="00FA552B">
      <w:pPr>
        <w:pStyle w:val="Default"/>
        <w:numPr>
          <w:ilvl w:val="0"/>
          <w:numId w:val="8"/>
        </w:numPr>
        <w:ind w:left="426" w:hanging="426"/>
        <w:jc w:val="both"/>
        <w:rPr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Izuzetno od odredbi iz stava (2) ovog člana, kada je istekao garantni rok i kada procijenjeni troškovi popravke </w:t>
      </w:r>
      <w:r w:rsidR="00624195" w:rsidRPr="003F6F17">
        <w:rPr>
          <w:color w:val="auto"/>
          <w:lang w:val="sr-Latn-BA"/>
        </w:rPr>
        <w:t xml:space="preserve">službenog vozila za specijalizovane namjene </w:t>
      </w:r>
      <w:r w:rsidRPr="003F6F17">
        <w:rPr>
          <w:color w:val="auto"/>
          <w:lang w:val="sr-Latn-BA"/>
        </w:rPr>
        <w:t>iznose više od 50% od proc</w:t>
      </w:r>
      <w:r w:rsidR="003F6F17">
        <w:rPr>
          <w:color w:val="auto"/>
          <w:lang w:val="sr-Latn-BA"/>
        </w:rPr>
        <w:t>i</w:t>
      </w:r>
      <w:r w:rsidRPr="003F6F17">
        <w:rPr>
          <w:color w:val="auto"/>
          <w:lang w:val="sr-Latn-BA"/>
        </w:rPr>
        <w:t xml:space="preserve">jenjene vrijednosti </w:t>
      </w:r>
      <w:r w:rsidR="00624195" w:rsidRPr="003F6F17">
        <w:rPr>
          <w:color w:val="auto"/>
          <w:lang w:val="sr-Latn-BA"/>
        </w:rPr>
        <w:t>službenog vozila za specijalizovane namjene</w:t>
      </w:r>
      <w:r w:rsidRPr="003F6F17">
        <w:rPr>
          <w:color w:val="auto"/>
          <w:lang w:val="sr-Latn-BA"/>
        </w:rPr>
        <w:t xml:space="preserve">, pokreće se postupak prodaje istog u skladu sa stavom (3) ovog člana. </w:t>
      </w:r>
    </w:p>
    <w:p w:rsidR="000053CA" w:rsidRPr="003F6F17" w:rsidRDefault="000053CA" w:rsidP="000053CA">
      <w:pPr>
        <w:pStyle w:val="Default"/>
        <w:jc w:val="both"/>
        <w:rPr>
          <w:color w:val="FF0000"/>
          <w:lang w:val="sr-Latn-BA"/>
        </w:rPr>
      </w:pP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b/>
          <w:bCs/>
          <w:color w:val="auto"/>
          <w:lang w:val="sr-Latn-BA"/>
        </w:rPr>
        <w:t>Član 1</w:t>
      </w:r>
      <w:r w:rsidR="008146AE" w:rsidRPr="003F6F17">
        <w:rPr>
          <w:b/>
          <w:bCs/>
          <w:color w:val="auto"/>
          <w:lang w:val="sr-Latn-BA"/>
        </w:rPr>
        <w:t>1</w:t>
      </w:r>
      <w:r w:rsidRPr="003F6F17">
        <w:rPr>
          <w:b/>
          <w:bCs/>
          <w:color w:val="auto"/>
          <w:lang w:val="sr-Latn-BA"/>
        </w:rPr>
        <w:t>.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color w:val="auto"/>
          <w:lang w:val="sr-Latn-BA"/>
        </w:rPr>
        <w:t>(Primjena drugih pravnih propisa)</w:t>
      </w:r>
    </w:p>
    <w:p w:rsidR="000053CA" w:rsidRPr="003F6F17" w:rsidRDefault="000053CA" w:rsidP="000053CA">
      <w:pPr>
        <w:pStyle w:val="Default"/>
        <w:jc w:val="both"/>
        <w:rPr>
          <w:color w:val="auto"/>
          <w:lang w:val="sr-Latn-BA"/>
        </w:rPr>
      </w:pPr>
    </w:p>
    <w:p w:rsidR="000053CA" w:rsidRPr="003F6F17" w:rsidRDefault="000053CA" w:rsidP="000053CA">
      <w:pPr>
        <w:pStyle w:val="Default"/>
        <w:jc w:val="both"/>
        <w:rPr>
          <w:color w:val="auto"/>
          <w:lang w:val="sr-Latn-BA"/>
        </w:rPr>
      </w:pPr>
      <w:r w:rsidRPr="0040692C">
        <w:rPr>
          <w:color w:val="auto"/>
          <w:lang w:val="sr-Latn-BA"/>
        </w:rPr>
        <w:t>Za sva</w:t>
      </w:r>
      <w:r w:rsidRPr="003B3143">
        <w:rPr>
          <w:color w:val="FF0000"/>
          <w:lang w:val="sr-Latn-BA"/>
        </w:rPr>
        <w:t xml:space="preserve"> </w:t>
      </w:r>
      <w:r w:rsidRPr="003F6F17">
        <w:rPr>
          <w:color w:val="auto"/>
          <w:lang w:val="sr-Latn-BA"/>
        </w:rPr>
        <w:t>pitanja koja nisu regulisan</w:t>
      </w:r>
      <w:r w:rsidR="0040692C">
        <w:rPr>
          <w:color w:val="auto"/>
          <w:lang w:val="sr-Latn-BA"/>
        </w:rPr>
        <w:t>a ovim Pravilnikom primjenjiva</w:t>
      </w:r>
      <w:r w:rsidRPr="003F6F17">
        <w:rPr>
          <w:color w:val="auto"/>
          <w:lang w:val="sr-Latn-BA"/>
        </w:rPr>
        <w:t xml:space="preserve">će se odredbe Pravilnika o uslovima nabavke i načinu korištenja službenih vozila u institucijama Bosne i Hercegovine i interni akti doneseni na osnovu Pravilnika o uslovima nabavke i načinu korištenja službenih vozila u institucijama Bosne i Hercegovine. </w:t>
      </w:r>
    </w:p>
    <w:p w:rsidR="000053CA" w:rsidRPr="003F6F17" w:rsidRDefault="000053CA" w:rsidP="000053CA">
      <w:pPr>
        <w:pStyle w:val="Default"/>
        <w:jc w:val="both"/>
        <w:rPr>
          <w:color w:val="FF0000"/>
          <w:lang w:val="sr-Latn-BA"/>
        </w:rPr>
      </w:pPr>
    </w:p>
    <w:p w:rsidR="000053CA" w:rsidRPr="003F6F17" w:rsidRDefault="000053CA" w:rsidP="000053CA">
      <w:pPr>
        <w:pStyle w:val="Default"/>
        <w:jc w:val="center"/>
        <w:rPr>
          <w:b/>
          <w:bCs/>
          <w:color w:val="auto"/>
          <w:lang w:val="sr-Latn-BA"/>
        </w:rPr>
      </w:pPr>
      <w:r w:rsidRPr="003F6F17">
        <w:rPr>
          <w:b/>
          <w:bCs/>
          <w:color w:val="auto"/>
          <w:lang w:val="sr-Latn-BA"/>
        </w:rPr>
        <w:t>Član 1</w:t>
      </w:r>
      <w:r w:rsidR="008146AE" w:rsidRPr="003F6F17">
        <w:rPr>
          <w:b/>
          <w:bCs/>
          <w:color w:val="auto"/>
          <w:lang w:val="sr-Latn-BA"/>
        </w:rPr>
        <w:t>2</w:t>
      </w:r>
      <w:r w:rsidRPr="003F6F17">
        <w:rPr>
          <w:b/>
          <w:bCs/>
          <w:color w:val="auto"/>
          <w:lang w:val="sr-Latn-BA"/>
        </w:rPr>
        <w:t>.</w:t>
      </w:r>
    </w:p>
    <w:p w:rsidR="008146AE" w:rsidRPr="003F6F17" w:rsidRDefault="008146AE" w:rsidP="000053CA">
      <w:pPr>
        <w:pStyle w:val="Default"/>
        <w:jc w:val="center"/>
        <w:rPr>
          <w:bCs/>
          <w:color w:val="auto"/>
          <w:lang w:val="sr-Latn-BA"/>
        </w:rPr>
      </w:pPr>
      <w:r w:rsidRPr="003F6F17">
        <w:rPr>
          <w:bCs/>
          <w:color w:val="auto"/>
          <w:lang w:val="sr-Latn-BA"/>
        </w:rPr>
        <w:t>(Nadzor nad primjenom Pravilnika)</w:t>
      </w:r>
    </w:p>
    <w:p w:rsidR="008146AE" w:rsidRPr="003F6F17" w:rsidRDefault="008146AE" w:rsidP="000053CA">
      <w:pPr>
        <w:pStyle w:val="Default"/>
        <w:jc w:val="center"/>
        <w:rPr>
          <w:bCs/>
          <w:color w:val="auto"/>
          <w:lang w:val="sr-Latn-BA"/>
        </w:rPr>
      </w:pPr>
    </w:p>
    <w:p w:rsidR="008146AE" w:rsidRPr="003F6F17" w:rsidRDefault="00F33B02" w:rsidP="008146AE">
      <w:pPr>
        <w:pStyle w:val="Default"/>
        <w:jc w:val="both"/>
        <w:rPr>
          <w:bCs/>
          <w:color w:val="auto"/>
          <w:lang w:val="sr-Latn-BA"/>
        </w:rPr>
      </w:pPr>
      <w:r w:rsidRPr="003F6F17">
        <w:rPr>
          <w:bCs/>
          <w:color w:val="auto"/>
          <w:lang w:val="sr-Latn-BA"/>
        </w:rPr>
        <w:t>Nadzor nad provođenjem odredbi ovog Pravilnika vrši Sektor za administraciju – Odsjek za računovodstveno materijalne poslove.</w:t>
      </w:r>
    </w:p>
    <w:p w:rsidR="008146AE" w:rsidRPr="003F6F17" w:rsidRDefault="008146AE" w:rsidP="000053CA">
      <w:pPr>
        <w:pStyle w:val="Default"/>
        <w:jc w:val="center"/>
        <w:rPr>
          <w:b/>
          <w:bCs/>
          <w:color w:val="auto"/>
          <w:lang w:val="sr-Latn-BA"/>
        </w:rPr>
      </w:pPr>
    </w:p>
    <w:p w:rsidR="008146AE" w:rsidRPr="003F6F17" w:rsidRDefault="00BC57B8" w:rsidP="000053CA">
      <w:pPr>
        <w:pStyle w:val="Default"/>
        <w:jc w:val="center"/>
        <w:rPr>
          <w:b/>
          <w:color w:val="auto"/>
          <w:lang w:val="sr-Latn-BA"/>
        </w:rPr>
      </w:pPr>
      <w:r w:rsidRPr="003F6F17">
        <w:rPr>
          <w:b/>
          <w:color w:val="auto"/>
          <w:lang w:val="sr-Latn-BA"/>
        </w:rPr>
        <w:t>Član 13.</w:t>
      </w:r>
    </w:p>
    <w:p w:rsidR="000053CA" w:rsidRPr="003F6F17" w:rsidRDefault="000053CA" w:rsidP="000053CA">
      <w:pPr>
        <w:pStyle w:val="Default"/>
        <w:jc w:val="center"/>
        <w:rPr>
          <w:color w:val="auto"/>
          <w:lang w:val="sr-Latn-BA"/>
        </w:rPr>
      </w:pPr>
      <w:r w:rsidRPr="003F6F17">
        <w:rPr>
          <w:color w:val="auto"/>
          <w:lang w:val="sr-Latn-BA"/>
        </w:rPr>
        <w:t>(Stupanje na snagu)</w:t>
      </w:r>
    </w:p>
    <w:p w:rsidR="000053CA" w:rsidRPr="003F6F17" w:rsidRDefault="000053CA" w:rsidP="000053CA">
      <w:pPr>
        <w:pStyle w:val="Default"/>
        <w:jc w:val="both"/>
        <w:rPr>
          <w:color w:val="auto"/>
          <w:lang w:val="sr-Latn-BA"/>
        </w:rPr>
      </w:pPr>
    </w:p>
    <w:p w:rsidR="000053CA" w:rsidRPr="003F6F17" w:rsidRDefault="000053CA" w:rsidP="00632B33">
      <w:pPr>
        <w:pStyle w:val="Default"/>
        <w:jc w:val="both"/>
        <w:rPr>
          <w:b/>
          <w:bCs/>
          <w:color w:val="auto"/>
          <w:lang w:val="sr-Latn-BA"/>
        </w:rPr>
      </w:pPr>
      <w:r w:rsidRPr="003F6F17">
        <w:rPr>
          <w:color w:val="auto"/>
          <w:lang w:val="sr-Latn-BA"/>
        </w:rPr>
        <w:t xml:space="preserve">Ovaj Pravilnik stupa na snagu danom potpisivanja od strane </w:t>
      </w:r>
      <w:r w:rsidR="001C3327" w:rsidRPr="003F6F17">
        <w:rPr>
          <w:color w:val="auto"/>
          <w:lang w:val="sr-Latn-BA"/>
        </w:rPr>
        <w:t>direktora</w:t>
      </w:r>
      <w:r w:rsidRPr="003F6F17">
        <w:rPr>
          <w:color w:val="auto"/>
          <w:lang w:val="sr-Latn-BA"/>
        </w:rPr>
        <w:t>, a nakon dobijanja saglasnosti Vijeća ministara Bosne i Hercegovine</w:t>
      </w:r>
      <w:r w:rsidRPr="003F6F17">
        <w:rPr>
          <w:b/>
          <w:bCs/>
          <w:color w:val="auto"/>
          <w:lang w:val="sr-Latn-BA"/>
        </w:rPr>
        <w:t>.</w:t>
      </w:r>
      <w:r w:rsidR="005D5E1F" w:rsidRPr="003F6F17">
        <w:rPr>
          <w:b/>
          <w:bCs/>
          <w:color w:val="auto"/>
          <w:lang w:val="sr-Latn-BA"/>
        </w:rPr>
        <w:t xml:space="preserve"> </w:t>
      </w:r>
    </w:p>
    <w:p w:rsidR="00632B33" w:rsidRPr="003F6F17" w:rsidRDefault="00632B33" w:rsidP="00632B33">
      <w:pPr>
        <w:pStyle w:val="Default"/>
        <w:jc w:val="both"/>
        <w:rPr>
          <w:b/>
          <w:bCs/>
          <w:color w:val="auto"/>
          <w:lang w:val="sr-Latn-BA"/>
        </w:rPr>
      </w:pPr>
    </w:p>
    <w:p w:rsidR="00632B33" w:rsidRPr="003F6F17" w:rsidRDefault="00632B33" w:rsidP="00632B33">
      <w:pPr>
        <w:pStyle w:val="Default"/>
        <w:jc w:val="both"/>
        <w:rPr>
          <w:b/>
          <w:bCs/>
          <w:color w:val="auto"/>
          <w:lang w:val="sr-Latn-BA"/>
        </w:rPr>
      </w:pPr>
    </w:p>
    <w:p w:rsidR="00632B33" w:rsidRPr="003F6F17" w:rsidRDefault="00D43B3B" w:rsidP="00632B33">
      <w:pPr>
        <w:spacing w:after="240"/>
        <w:jc w:val="both"/>
        <w:rPr>
          <w:b/>
          <w:bCs/>
          <w:lang w:val="sr-Latn-BA"/>
        </w:rPr>
      </w:pPr>
      <w:r>
        <w:rPr>
          <w:bCs/>
          <w:lang w:val="sr-Latn-BA"/>
        </w:rPr>
        <w:t xml:space="preserve">Broj: </w:t>
      </w:r>
      <w:r>
        <w:rPr>
          <w:bCs/>
        </w:rPr>
        <w:t>05-1-02-2-576-14/23</w:t>
      </w:r>
      <w:r w:rsidR="00632B33" w:rsidRPr="003F6F17">
        <w:rPr>
          <w:bCs/>
          <w:lang w:val="sr-Latn-BA"/>
        </w:rPr>
        <w:t xml:space="preserve">                                                          </w:t>
      </w:r>
      <w:r w:rsidR="00632B33" w:rsidRPr="003F6F17">
        <w:rPr>
          <w:b/>
          <w:bCs/>
          <w:lang w:val="sr-Latn-BA"/>
        </w:rPr>
        <w:t>D I R E K T O R</w:t>
      </w:r>
    </w:p>
    <w:p w:rsidR="00632B33" w:rsidRPr="003F6F17" w:rsidRDefault="00D43B3B" w:rsidP="00632B33">
      <w:pPr>
        <w:jc w:val="both"/>
        <w:rPr>
          <w:bCs/>
          <w:lang w:val="sr-Latn-BA"/>
        </w:rPr>
      </w:pPr>
      <w:r w:rsidRPr="00B519F4">
        <w:rPr>
          <w:bCs/>
        </w:rPr>
        <w:t>Sarajevo</w:t>
      </w:r>
      <w:r>
        <w:rPr>
          <w:bCs/>
        </w:rPr>
        <w:t>, 27.09.2023. godine</w:t>
      </w:r>
      <w:r>
        <w:rPr>
          <w:bCs/>
        </w:rPr>
        <w:t xml:space="preserve">   </w:t>
      </w:r>
      <w:r w:rsidR="00632B33" w:rsidRPr="003F6F17">
        <w:rPr>
          <w:bCs/>
          <w:lang w:val="sr-Latn-BA"/>
        </w:rPr>
        <w:t xml:space="preserve">                                                  dr. Dragoljub Reljić</w:t>
      </w:r>
    </w:p>
    <w:p w:rsidR="00632B33" w:rsidRPr="003F6F17" w:rsidRDefault="00632B33" w:rsidP="00632B33">
      <w:pPr>
        <w:jc w:val="both"/>
        <w:rPr>
          <w:bCs/>
          <w:lang w:val="sr-Latn-B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9"/>
      </w:tblGrid>
      <w:tr w:rsidR="00632B33" w:rsidRPr="003F6F17" w:rsidTr="0048770D">
        <w:trPr>
          <w:trHeight w:val="80"/>
        </w:trPr>
        <w:tc>
          <w:tcPr>
            <w:tcW w:w="769" w:type="dxa"/>
          </w:tcPr>
          <w:p w:rsidR="00632B33" w:rsidRPr="003F6F17" w:rsidRDefault="00632B33" w:rsidP="00632B33">
            <w:pPr>
              <w:pStyle w:val="BodyText"/>
              <w:rPr>
                <w:bCs/>
                <w:iCs/>
                <w:lang w:val="sr-Latn-BA"/>
              </w:rPr>
            </w:pPr>
          </w:p>
        </w:tc>
      </w:tr>
    </w:tbl>
    <w:p w:rsidR="005D5E1F" w:rsidRPr="003F6F17" w:rsidRDefault="005D5E1F" w:rsidP="005D5E1F">
      <w:pPr>
        <w:pStyle w:val="Title"/>
        <w:spacing w:after="240"/>
        <w:jc w:val="both"/>
        <w:rPr>
          <w:sz w:val="24"/>
          <w:lang w:val="sr-Latn-BA"/>
        </w:rPr>
      </w:pPr>
      <w:bookmarkStart w:id="0" w:name="_GoBack"/>
      <w:bookmarkEnd w:id="0"/>
    </w:p>
    <w:sectPr w:rsidR="005D5E1F" w:rsidRPr="003F6F17" w:rsidSect="00EC4AA5">
      <w:footerReference w:type="default" r:id="rId7"/>
      <w:headerReference w:type="first" r:id="rId8"/>
      <w:footerReference w:type="first" r:id="rId9"/>
      <w:pgSz w:w="11906" w:h="16838"/>
      <w:pgMar w:top="1985" w:right="1417" w:bottom="1418" w:left="1417" w:header="567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DD7" w:rsidRDefault="005C0DD7">
      <w:r>
        <w:separator/>
      </w:r>
    </w:p>
  </w:endnote>
  <w:endnote w:type="continuationSeparator" w:id="0">
    <w:p w:rsidR="005C0DD7" w:rsidRDefault="005C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imes-NewRoman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095F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FF095F" w:rsidRPr="00D9737D" w:rsidRDefault="00F84692" w:rsidP="00FF095F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373A7D" w:rsidRDefault="005C0D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B48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>Sarajevo-</w:t>
    </w:r>
    <w:proofErr w:type="spellStart"/>
    <w:r>
      <w:rPr>
        <w:sz w:val="20"/>
      </w:rPr>
      <w:t>Сарајево</w:t>
    </w:r>
    <w:proofErr w:type="spellEnd"/>
    <w:r>
      <w:rPr>
        <w:sz w:val="20"/>
      </w:rPr>
      <w:t xml:space="preserve">, Dubrovačka broj 6 – </w:t>
    </w:r>
    <w:r>
      <w:rPr>
        <w:sz w:val="20"/>
        <w:lang w:val="bs-Cyrl-BA"/>
      </w:rPr>
      <w:t>Дубровачка број 6</w:t>
    </w:r>
    <w:r>
      <w:rPr>
        <w:sz w:val="20"/>
      </w:rPr>
      <w:t xml:space="preserve">  </w:t>
    </w:r>
  </w:p>
  <w:p w:rsidR="006A7B48" w:rsidRPr="00D9737D" w:rsidRDefault="00F84692" w:rsidP="006A7B48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proofErr w:type="spellStart"/>
    <w:r>
      <w:rPr>
        <w:sz w:val="20"/>
      </w:rPr>
      <w:t>el</w:t>
    </w:r>
    <w:proofErr w:type="spellEnd"/>
    <w:r>
      <w:rPr>
        <w:sz w:val="20"/>
      </w:rPr>
      <w:t>/</w:t>
    </w:r>
    <w:r>
      <w:rPr>
        <w:sz w:val="20"/>
        <w:lang w:val="sr-Cyrl-CS"/>
      </w:rPr>
      <w:t>т</w:t>
    </w:r>
    <w:proofErr w:type="spellStart"/>
    <w:r>
      <w:rPr>
        <w:sz w:val="20"/>
      </w:rPr>
      <w:t>ел</w:t>
    </w:r>
    <w:proofErr w:type="spellEnd"/>
    <w:r>
      <w:rPr>
        <w:sz w:val="20"/>
      </w:rPr>
      <w:t xml:space="preserve">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++387 33 726-251 </w:t>
    </w:r>
  </w:p>
  <w:p w:rsidR="006A7B48" w:rsidRDefault="005C0D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DD7" w:rsidRDefault="005C0DD7">
      <w:r>
        <w:separator/>
      </w:r>
    </w:p>
  </w:footnote>
  <w:footnote w:type="continuationSeparator" w:id="0">
    <w:p w:rsidR="005C0DD7" w:rsidRDefault="005C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7" w:type="dxa"/>
      <w:tblLook w:val="04A0" w:firstRow="1" w:lastRow="0" w:firstColumn="1" w:lastColumn="0" w:noHBand="0" w:noVBand="1"/>
    </w:tblPr>
    <w:tblGrid>
      <w:gridCol w:w="3850"/>
      <w:gridCol w:w="1746"/>
      <w:gridCol w:w="3851"/>
    </w:tblGrid>
    <w:tr w:rsidR="006A7B48" w:rsidTr="00CB5066">
      <w:trPr>
        <w:trHeight w:val="1250"/>
      </w:trPr>
      <w:tc>
        <w:tcPr>
          <w:tcW w:w="3850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BOSNA I HERCEGOVINA</w:t>
          </w:r>
        </w:p>
        <w:p w:rsidR="006A7B48" w:rsidRPr="00D569E3" w:rsidRDefault="00F84692" w:rsidP="00D569E3">
          <w:pPr>
            <w:jc w:val="center"/>
            <w:rPr>
              <w:iCs/>
              <w:sz w:val="20"/>
              <w:lang w:val="sr-Cyrl-CS"/>
            </w:rPr>
          </w:pPr>
          <w:r w:rsidRPr="00D569E3">
            <w:rPr>
              <w:iCs/>
              <w:sz w:val="20"/>
            </w:rPr>
            <w:t>Agencija za zaštitu ličnih/osobnih podataka u Bosni i Hercegovini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S a r a j e v o</w:t>
          </w:r>
        </w:p>
      </w:tc>
      <w:tc>
        <w:tcPr>
          <w:tcW w:w="1746" w:type="dxa"/>
          <w:shd w:val="clear" w:color="auto" w:fill="auto"/>
        </w:tcPr>
        <w:p w:rsidR="006A7B48" w:rsidRDefault="00F84692" w:rsidP="00D569E3">
          <w:pPr>
            <w:jc w:val="center"/>
          </w:pPr>
          <w:r w:rsidRPr="00D569E3"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609600" cy="704850"/>
                <wp:effectExtent l="0" t="0" r="0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51" w:type="dxa"/>
          <w:shd w:val="clear" w:color="auto" w:fill="auto"/>
          <w:vAlign w:val="center"/>
        </w:tcPr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БОСНА И ХЕРЦЕГОВИНА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Агенција за заштиту личних података</w:t>
          </w:r>
        </w:p>
        <w:p w:rsidR="006A7B48" w:rsidRPr="00D569E3" w:rsidRDefault="00F84692" w:rsidP="00D569E3">
          <w:pPr>
            <w:jc w:val="center"/>
            <w:rPr>
              <w:iCs/>
              <w:sz w:val="20"/>
            </w:rPr>
          </w:pPr>
          <w:r w:rsidRPr="00D569E3">
            <w:rPr>
              <w:iCs/>
              <w:sz w:val="20"/>
            </w:rPr>
            <w:t>у Босни и Херцеговини</w:t>
          </w:r>
        </w:p>
        <w:p w:rsidR="006A7B48" w:rsidRDefault="00F84692" w:rsidP="00D569E3">
          <w:pPr>
            <w:jc w:val="center"/>
          </w:pPr>
          <w:r w:rsidRPr="00D569E3">
            <w:rPr>
              <w:iCs/>
              <w:sz w:val="20"/>
            </w:rPr>
            <w:t>С а р а ј е в о</w:t>
          </w:r>
        </w:p>
      </w:tc>
    </w:tr>
  </w:tbl>
  <w:p w:rsidR="006A7B48" w:rsidRDefault="005C0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7B6E"/>
    <w:multiLevelType w:val="hybridMultilevel"/>
    <w:tmpl w:val="C3EA5BA4"/>
    <w:lvl w:ilvl="0" w:tplc="D79C3F16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162B8"/>
    <w:multiLevelType w:val="hybridMultilevel"/>
    <w:tmpl w:val="76F4E306"/>
    <w:lvl w:ilvl="0" w:tplc="7C2652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176A0"/>
    <w:multiLevelType w:val="hybridMultilevel"/>
    <w:tmpl w:val="0A2A58B0"/>
    <w:lvl w:ilvl="0" w:tplc="C8F62E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41A58"/>
    <w:multiLevelType w:val="hybridMultilevel"/>
    <w:tmpl w:val="5FC4445C"/>
    <w:lvl w:ilvl="0" w:tplc="0D7C8C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762AD"/>
    <w:multiLevelType w:val="hybridMultilevel"/>
    <w:tmpl w:val="CF7682F6"/>
    <w:lvl w:ilvl="0" w:tplc="89A633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13EE2"/>
    <w:multiLevelType w:val="hybridMultilevel"/>
    <w:tmpl w:val="9610646A"/>
    <w:lvl w:ilvl="0" w:tplc="CC345B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4F6C40"/>
    <w:multiLevelType w:val="hybridMultilevel"/>
    <w:tmpl w:val="39802D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793BBA"/>
    <w:multiLevelType w:val="hybridMultilevel"/>
    <w:tmpl w:val="C35A058C"/>
    <w:lvl w:ilvl="0" w:tplc="5C660F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1E24"/>
    <w:multiLevelType w:val="hybridMultilevel"/>
    <w:tmpl w:val="F536CD96"/>
    <w:lvl w:ilvl="0" w:tplc="9F0E4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75"/>
    <w:rsid w:val="000053CA"/>
    <w:rsid w:val="000068EF"/>
    <w:rsid w:val="000258F5"/>
    <w:rsid w:val="000279BF"/>
    <w:rsid w:val="00092AA4"/>
    <w:rsid w:val="000A345F"/>
    <w:rsid w:val="000C560E"/>
    <w:rsid w:val="000E6DD9"/>
    <w:rsid w:val="000F5A0C"/>
    <w:rsid w:val="001032C2"/>
    <w:rsid w:val="001104A9"/>
    <w:rsid w:val="00111B17"/>
    <w:rsid w:val="00124BD3"/>
    <w:rsid w:val="00137C94"/>
    <w:rsid w:val="0014283D"/>
    <w:rsid w:val="00172594"/>
    <w:rsid w:val="001940D3"/>
    <w:rsid w:val="00196C5C"/>
    <w:rsid w:val="001B69C2"/>
    <w:rsid w:val="001C3327"/>
    <w:rsid w:val="00253F8A"/>
    <w:rsid w:val="00254928"/>
    <w:rsid w:val="0026700E"/>
    <w:rsid w:val="002916D3"/>
    <w:rsid w:val="00297482"/>
    <w:rsid w:val="002A3ACD"/>
    <w:rsid w:val="002B2082"/>
    <w:rsid w:val="002B34E6"/>
    <w:rsid w:val="002E1EA1"/>
    <w:rsid w:val="002F300D"/>
    <w:rsid w:val="002F5334"/>
    <w:rsid w:val="00306430"/>
    <w:rsid w:val="003473E7"/>
    <w:rsid w:val="003A7E15"/>
    <w:rsid w:val="003B3143"/>
    <w:rsid w:val="003C2568"/>
    <w:rsid w:val="003D00D7"/>
    <w:rsid w:val="003D74DB"/>
    <w:rsid w:val="003F6F17"/>
    <w:rsid w:val="00403A0E"/>
    <w:rsid w:val="00405048"/>
    <w:rsid w:val="0040692C"/>
    <w:rsid w:val="0043056D"/>
    <w:rsid w:val="00446E6E"/>
    <w:rsid w:val="004538F6"/>
    <w:rsid w:val="00470ADA"/>
    <w:rsid w:val="004C7492"/>
    <w:rsid w:val="004D5357"/>
    <w:rsid w:val="004F7BD4"/>
    <w:rsid w:val="005251E0"/>
    <w:rsid w:val="00555ED5"/>
    <w:rsid w:val="005706B2"/>
    <w:rsid w:val="0059203E"/>
    <w:rsid w:val="00597447"/>
    <w:rsid w:val="005B5D4C"/>
    <w:rsid w:val="005B7383"/>
    <w:rsid w:val="005C0DD7"/>
    <w:rsid w:val="005D4802"/>
    <w:rsid w:val="005D5E1F"/>
    <w:rsid w:val="005F2FCB"/>
    <w:rsid w:val="00624195"/>
    <w:rsid w:val="006273EE"/>
    <w:rsid w:val="00632B33"/>
    <w:rsid w:val="006715EA"/>
    <w:rsid w:val="006716F2"/>
    <w:rsid w:val="006730DE"/>
    <w:rsid w:val="006732B4"/>
    <w:rsid w:val="006748C8"/>
    <w:rsid w:val="00720306"/>
    <w:rsid w:val="00724F47"/>
    <w:rsid w:val="00740342"/>
    <w:rsid w:val="007665F4"/>
    <w:rsid w:val="00771B8D"/>
    <w:rsid w:val="0078603B"/>
    <w:rsid w:val="00790628"/>
    <w:rsid w:val="007911AA"/>
    <w:rsid w:val="007A4F09"/>
    <w:rsid w:val="007B0273"/>
    <w:rsid w:val="007C12EB"/>
    <w:rsid w:val="007C7621"/>
    <w:rsid w:val="007F41C2"/>
    <w:rsid w:val="007F57A1"/>
    <w:rsid w:val="00811E36"/>
    <w:rsid w:val="008146AE"/>
    <w:rsid w:val="00820A5D"/>
    <w:rsid w:val="00831F1B"/>
    <w:rsid w:val="00841F46"/>
    <w:rsid w:val="00852541"/>
    <w:rsid w:val="00860A4D"/>
    <w:rsid w:val="008620EC"/>
    <w:rsid w:val="008645FC"/>
    <w:rsid w:val="00873900"/>
    <w:rsid w:val="00883913"/>
    <w:rsid w:val="008A68A3"/>
    <w:rsid w:val="0091271F"/>
    <w:rsid w:val="00925C75"/>
    <w:rsid w:val="00967DB0"/>
    <w:rsid w:val="00997A41"/>
    <w:rsid w:val="009B2D9C"/>
    <w:rsid w:val="009D4451"/>
    <w:rsid w:val="009F2F7A"/>
    <w:rsid w:val="00A05E47"/>
    <w:rsid w:val="00A27C75"/>
    <w:rsid w:val="00A65AD9"/>
    <w:rsid w:val="00A8033F"/>
    <w:rsid w:val="00A85D80"/>
    <w:rsid w:val="00B14E91"/>
    <w:rsid w:val="00B27254"/>
    <w:rsid w:val="00B27338"/>
    <w:rsid w:val="00B46543"/>
    <w:rsid w:val="00B4654D"/>
    <w:rsid w:val="00B60E96"/>
    <w:rsid w:val="00B677A4"/>
    <w:rsid w:val="00BC57B8"/>
    <w:rsid w:val="00BF1AC5"/>
    <w:rsid w:val="00BF4278"/>
    <w:rsid w:val="00C001F6"/>
    <w:rsid w:val="00C42CDD"/>
    <w:rsid w:val="00C436D8"/>
    <w:rsid w:val="00C4498D"/>
    <w:rsid w:val="00C50746"/>
    <w:rsid w:val="00C63D7B"/>
    <w:rsid w:val="00CB5066"/>
    <w:rsid w:val="00CF4406"/>
    <w:rsid w:val="00D0403B"/>
    <w:rsid w:val="00D43B3B"/>
    <w:rsid w:val="00D633ED"/>
    <w:rsid w:val="00D64749"/>
    <w:rsid w:val="00D839D9"/>
    <w:rsid w:val="00D86AC4"/>
    <w:rsid w:val="00DA5009"/>
    <w:rsid w:val="00DA5B82"/>
    <w:rsid w:val="00DE4004"/>
    <w:rsid w:val="00E031B1"/>
    <w:rsid w:val="00E06234"/>
    <w:rsid w:val="00E17B2A"/>
    <w:rsid w:val="00E20A88"/>
    <w:rsid w:val="00E3505B"/>
    <w:rsid w:val="00E51C16"/>
    <w:rsid w:val="00E57385"/>
    <w:rsid w:val="00E6554F"/>
    <w:rsid w:val="00E72387"/>
    <w:rsid w:val="00EE2885"/>
    <w:rsid w:val="00EF3CF5"/>
    <w:rsid w:val="00F1611B"/>
    <w:rsid w:val="00F2369C"/>
    <w:rsid w:val="00F33B02"/>
    <w:rsid w:val="00F476A4"/>
    <w:rsid w:val="00F5144B"/>
    <w:rsid w:val="00F81B92"/>
    <w:rsid w:val="00F84692"/>
    <w:rsid w:val="00FA552B"/>
    <w:rsid w:val="00FA61C7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6C0626"/>
  <w15:chartTrackingRefBased/>
  <w15:docId w15:val="{03C69DB0-1500-4A4F-9CA6-803C386E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84692"/>
    <w:pPr>
      <w:tabs>
        <w:tab w:val="left" w:pos="537"/>
        <w:tab w:val="center" w:pos="4500"/>
      </w:tabs>
      <w:ind w:firstLine="720"/>
      <w:jc w:val="both"/>
    </w:pPr>
    <w:rPr>
      <w:i/>
      <w:iCs/>
      <w:lang w:val="bs-Latn-BA" w:eastAsia="en-US"/>
    </w:rPr>
  </w:style>
  <w:style w:type="character" w:customStyle="1" w:styleId="BodyTextIndentChar">
    <w:name w:val="Body Text Indent Char"/>
    <w:basedOn w:val="DefaultParagraphFont"/>
    <w:link w:val="BodyTextIndent"/>
    <w:rsid w:val="00F84692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rsid w:val="00F8469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F846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4692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NoSpacing">
    <w:name w:val="No Spacing"/>
    <w:uiPriority w:val="1"/>
    <w:qFormat/>
    <w:rsid w:val="00F846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3">
    <w:name w:val="Body Text 3"/>
    <w:basedOn w:val="Normal"/>
    <w:link w:val="BodyText3Char"/>
    <w:rsid w:val="00883913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883913"/>
    <w:rPr>
      <w:rFonts w:ascii="CYDutchR" w:eastAsia="Times New Roman" w:hAnsi="CYDutchR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F2369C"/>
    <w:pPr>
      <w:ind w:left="720"/>
      <w:contextualSpacing/>
    </w:pPr>
  </w:style>
  <w:style w:type="paragraph" w:customStyle="1" w:styleId="Default">
    <w:name w:val="Default"/>
    <w:rsid w:val="000053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3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33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T-98-2">
    <w:name w:val="T-9/8-2"/>
    <w:basedOn w:val="Normal"/>
    <w:rsid w:val="00E17B2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GB" w:eastAsia="en-US"/>
    </w:rPr>
  </w:style>
  <w:style w:type="paragraph" w:styleId="Title">
    <w:name w:val="Title"/>
    <w:basedOn w:val="Normal"/>
    <w:link w:val="TitleChar"/>
    <w:qFormat/>
    <w:rsid w:val="005D5E1F"/>
    <w:pPr>
      <w:jc w:val="center"/>
    </w:pPr>
    <w:rPr>
      <w:b/>
      <w:sz w:val="20"/>
      <w:lang w:val="de-DE"/>
    </w:rPr>
  </w:style>
  <w:style w:type="character" w:customStyle="1" w:styleId="TitleChar">
    <w:name w:val="Title Char"/>
    <w:basedOn w:val="DefaultParagraphFont"/>
    <w:link w:val="Title"/>
    <w:rsid w:val="005D5E1F"/>
    <w:rPr>
      <w:rFonts w:ascii="Times New Roman" w:eastAsia="Times New Roman" w:hAnsi="Times New Roman" w:cs="Times New Roman"/>
      <w:b/>
      <w:sz w:val="20"/>
      <w:szCs w:val="24"/>
      <w:lang w:val="de-DE"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A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A4D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Hana Pršeš</cp:lastModifiedBy>
  <cp:revision>11</cp:revision>
  <cp:lastPrinted>2023-06-14T09:48:00Z</cp:lastPrinted>
  <dcterms:created xsi:type="dcterms:W3CDTF">2023-07-13T13:08:00Z</dcterms:created>
  <dcterms:modified xsi:type="dcterms:W3CDTF">2023-09-27T06:58:00Z</dcterms:modified>
</cp:coreProperties>
</file>