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3261" w:rsidRDefault="002C3261">
      <w:pPr>
        <w:spacing w:line="228" w:lineRule="auto"/>
        <w:sectPr w:rsidR="002C3261">
          <w:headerReference w:type="even" r:id="rId7"/>
          <w:headerReference w:type="default" r:id="rId8"/>
          <w:type w:val="continuous"/>
          <w:pgSz w:w="11910" w:h="16840"/>
          <w:pgMar w:top="1280" w:right="800" w:bottom="280" w:left="960" w:header="1534" w:footer="0" w:gutter="0"/>
          <w:cols w:num="2" w:space="720" w:equalWidth="0">
            <w:col w:w="4856" w:space="48"/>
            <w:col w:w="5246"/>
          </w:cols>
        </w:sectPr>
      </w:pPr>
    </w:p>
    <w:p w:rsidR="00FF65AB" w:rsidRDefault="00FF65AB" w:rsidP="00FF65AB">
      <w:pPr>
        <w:pStyle w:val="BodyText"/>
        <w:spacing w:before="126" w:line="228" w:lineRule="auto"/>
      </w:pPr>
    </w:p>
    <w:p w:rsidR="002C3261" w:rsidRDefault="002C3261" w:rsidP="00FF65AB">
      <w:pPr>
        <w:pStyle w:val="BodyText"/>
        <w:spacing w:before="126" w:line="228" w:lineRule="auto"/>
      </w:pPr>
    </w:p>
    <w:p w:rsidR="002C3261" w:rsidRDefault="00FF65AB">
      <w:pPr>
        <w:pStyle w:val="BodyText"/>
        <w:spacing w:line="194" w:lineRule="exact"/>
        <w:ind w:left="626" w:firstLine="0"/>
        <w:jc w:val="left"/>
      </w:pPr>
      <w:r>
        <w:t>Na</w:t>
      </w:r>
      <w:r>
        <w:rPr>
          <w:spacing w:val="-2"/>
        </w:rPr>
        <w:t xml:space="preserve"> </w:t>
      </w:r>
      <w:r>
        <w:t>osnovu</w:t>
      </w:r>
      <w:r>
        <w:rPr>
          <w:spacing w:val="2"/>
        </w:rPr>
        <w:t xml:space="preserve"> </w:t>
      </w:r>
      <w:r>
        <w:t>ĉlana</w:t>
      </w:r>
      <w:r>
        <w:rPr>
          <w:spacing w:val="1"/>
        </w:rPr>
        <w:t xml:space="preserve"> </w:t>
      </w:r>
      <w:r>
        <w:t>V</w:t>
      </w:r>
      <w:r>
        <w:rPr>
          <w:spacing w:val="1"/>
        </w:rPr>
        <w:t xml:space="preserve"> </w:t>
      </w:r>
      <w:r>
        <w:t>3.</w:t>
      </w:r>
      <w:r>
        <w:rPr>
          <w:spacing w:val="-1"/>
        </w:rPr>
        <w:t xml:space="preserve"> </w:t>
      </w:r>
      <w:r>
        <w:t>d) Ustava</w:t>
      </w:r>
      <w:r>
        <w:rPr>
          <w:spacing w:val="3"/>
        </w:rPr>
        <w:t xml:space="preserve"> </w:t>
      </w:r>
      <w:r>
        <w:t>Bosne</w:t>
      </w:r>
      <w:r>
        <w:rPr>
          <w:spacing w:val="-1"/>
        </w:rPr>
        <w:t xml:space="preserve"> </w:t>
      </w:r>
      <w:r>
        <w:t>i</w:t>
      </w:r>
      <w:r>
        <w:rPr>
          <w:spacing w:val="1"/>
        </w:rPr>
        <w:t xml:space="preserve"> </w:t>
      </w:r>
      <w:r>
        <w:t>Hercegovine i</w:t>
      </w:r>
      <w:r>
        <w:rPr>
          <w:spacing w:val="1"/>
        </w:rPr>
        <w:t xml:space="preserve"> </w:t>
      </w:r>
      <w:r>
        <w:t>saglasnosti Parlamentarne skupštine</w:t>
      </w:r>
      <w:r>
        <w:rPr>
          <w:spacing w:val="1"/>
        </w:rPr>
        <w:t xml:space="preserve"> </w:t>
      </w:r>
      <w:r>
        <w:t>Bosne</w:t>
      </w:r>
      <w:r>
        <w:rPr>
          <w:spacing w:val="-2"/>
        </w:rPr>
        <w:t xml:space="preserve"> </w:t>
      </w:r>
      <w:r>
        <w:t>i</w:t>
      </w:r>
      <w:r>
        <w:rPr>
          <w:spacing w:val="2"/>
        </w:rPr>
        <w:t xml:space="preserve"> </w:t>
      </w:r>
      <w:r>
        <w:t>Hercegovine (</w:t>
      </w:r>
      <w:r>
        <w:rPr>
          <w:spacing w:val="1"/>
        </w:rPr>
        <w:t xml:space="preserve"> </w:t>
      </w:r>
      <w:r>
        <w:t>Odluka</w:t>
      </w:r>
      <w:r>
        <w:rPr>
          <w:spacing w:val="1"/>
        </w:rPr>
        <w:t xml:space="preserve"> </w:t>
      </w:r>
      <w:r>
        <w:rPr>
          <w:spacing w:val="-5"/>
        </w:rPr>
        <w:t>PS</w:t>
      </w:r>
    </w:p>
    <w:p w:rsidR="002C3261" w:rsidRDefault="00FF65AB">
      <w:pPr>
        <w:pStyle w:val="BodyText"/>
        <w:spacing w:before="1" w:line="228" w:lineRule="auto"/>
        <w:ind w:right="314" w:firstLine="0"/>
        <w:jc w:val="left"/>
      </w:pPr>
      <w:r>
        <w:t>BiH</w:t>
      </w:r>
      <w:r>
        <w:rPr>
          <w:spacing w:val="-4"/>
        </w:rPr>
        <w:t xml:space="preserve"> </w:t>
      </w:r>
      <w:r>
        <w:t>broj</w:t>
      </w:r>
      <w:r>
        <w:rPr>
          <w:spacing w:val="-3"/>
        </w:rPr>
        <w:t xml:space="preserve"> </w:t>
      </w:r>
      <w:r>
        <w:t>01,02-21-1-977/22</w:t>
      </w:r>
      <w:r>
        <w:rPr>
          <w:spacing w:val="-5"/>
        </w:rPr>
        <w:t xml:space="preserve"> </w:t>
      </w:r>
      <w:r>
        <w:t>od</w:t>
      </w:r>
      <w:r>
        <w:rPr>
          <w:spacing w:val="-5"/>
        </w:rPr>
        <w:t xml:space="preserve"> </w:t>
      </w:r>
      <w:r>
        <w:t>27.</w:t>
      </w:r>
      <w:r>
        <w:rPr>
          <w:spacing w:val="-3"/>
        </w:rPr>
        <w:t xml:space="preserve"> </w:t>
      </w:r>
      <w:r>
        <w:t>jula</w:t>
      </w:r>
      <w:r>
        <w:rPr>
          <w:spacing w:val="-4"/>
        </w:rPr>
        <w:t xml:space="preserve"> </w:t>
      </w:r>
      <w:r>
        <w:t>2022.</w:t>
      </w:r>
      <w:r>
        <w:rPr>
          <w:spacing w:val="-3"/>
        </w:rPr>
        <w:t xml:space="preserve"> </w:t>
      </w:r>
      <w:r>
        <w:t>godine),</w:t>
      </w:r>
      <w:r>
        <w:rPr>
          <w:spacing w:val="-6"/>
        </w:rPr>
        <w:t xml:space="preserve"> </w:t>
      </w:r>
      <w:r>
        <w:t>Predsjedništvo</w:t>
      </w:r>
      <w:r>
        <w:rPr>
          <w:spacing w:val="-3"/>
        </w:rPr>
        <w:t xml:space="preserve"> </w:t>
      </w:r>
      <w:r>
        <w:t>Bosne</w:t>
      </w:r>
      <w:r>
        <w:rPr>
          <w:spacing w:val="-4"/>
        </w:rPr>
        <w:t xml:space="preserve"> </w:t>
      </w:r>
      <w:r>
        <w:t>i</w:t>
      </w:r>
      <w:r>
        <w:rPr>
          <w:spacing w:val="-3"/>
        </w:rPr>
        <w:t xml:space="preserve"> </w:t>
      </w:r>
      <w:r>
        <w:t>Hercegovine</w:t>
      </w:r>
      <w:r>
        <w:rPr>
          <w:spacing w:val="-4"/>
        </w:rPr>
        <w:t xml:space="preserve"> </w:t>
      </w:r>
      <w:r>
        <w:t>je,</w:t>
      </w:r>
      <w:r>
        <w:rPr>
          <w:spacing w:val="-3"/>
        </w:rPr>
        <w:t xml:space="preserve"> </w:t>
      </w:r>
      <w:r>
        <w:t>na</w:t>
      </w:r>
      <w:r>
        <w:rPr>
          <w:spacing w:val="-4"/>
        </w:rPr>
        <w:t xml:space="preserve"> </w:t>
      </w:r>
      <w:r>
        <w:t>29.</w:t>
      </w:r>
      <w:r>
        <w:rPr>
          <w:spacing w:val="-3"/>
        </w:rPr>
        <w:t xml:space="preserve"> </w:t>
      </w:r>
      <w:r>
        <w:t>redovnoj</w:t>
      </w:r>
      <w:r>
        <w:rPr>
          <w:spacing w:val="-3"/>
        </w:rPr>
        <w:t xml:space="preserve"> </w:t>
      </w:r>
      <w:r>
        <w:t>sjednici, odrţanoj</w:t>
      </w:r>
      <w:r>
        <w:rPr>
          <w:spacing w:val="-3"/>
        </w:rPr>
        <w:t xml:space="preserve"> </w:t>
      </w:r>
      <w:r>
        <w:t>24. augusta 2022. godine, donijelo</w:t>
      </w:r>
    </w:p>
    <w:p w:rsidR="002C3261" w:rsidRDefault="00FF65AB">
      <w:pPr>
        <w:pStyle w:val="Heading1"/>
      </w:pPr>
      <w:r>
        <w:rPr>
          <w:spacing w:val="-2"/>
        </w:rPr>
        <w:t>ODLUKU</w:t>
      </w:r>
    </w:p>
    <w:p w:rsidR="002C3261" w:rsidRDefault="00FF65AB">
      <w:pPr>
        <w:pStyle w:val="Heading3"/>
        <w:spacing w:line="228" w:lineRule="auto"/>
        <w:ind w:left="250" w:right="408"/>
        <w:jc w:val="center"/>
      </w:pPr>
      <w:r>
        <w:rPr>
          <w:spacing w:val="-2"/>
        </w:rPr>
        <w:t>O</w:t>
      </w:r>
      <w:r>
        <w:rPr>
          <w:spacing w:val="-6"/>
        </w:rPr>
        <w:t xml:space="preserve"> </w:t>
      </w:r>
      <w:r>
        <w:rPr>
          <w:spacing w:val="-2"/>
        </w:rPr>
        <w:t>RATIFIKACIJI</w:t>
      </w:r>
      <w:r>
        <w:rPr>
          <w:spacing w:val="-6"/>
        </w:rPr>
        <w:t xml:space="preserve"> </w:t>
      </w:r>
      <w:r>
        <w:rPr>
          <w:spacing w:val="-2"/>
        </w:rPr>
        <w:t>PROTOKOLA</w:t>
      </w:r>
      <w:r>
        <w:rPr>
          <w:spacing w:val="-6"/>
        </w:rPr>
        <w:t xml:space="preserve"> </w:t>
      </w:r>
      <w:r>
        <w:rPr>
          <w:spacing w:val="-2"/>
        </w:rPr>
        <w:t>KOJIM</w:t>
      </w:r>
      <w:r>
        <w:rPr>
          <w:spacing w:val="-3"/>
        </w:rPr>
        <w:t xml:space="preserve"> </w:t>
      </w:r>
      <w:r>
        <w:rPr>
          <w:spacing w:val="-2"/>
        </w:rPr>
        <w:t>SE</w:t>
      </w:r>
      <w:r>
        <w:rPr>
          <w:spacing w:val="-8"/>
        </w:rPr>
        <w:t xml:space="preserve"> </w:t>
      </w:r>
      <w:r>
        <w:rPr>
          <w:spacing w:val="-2"/>
        </w:rPr>
        <w:t>MIJENJA</w:t>
      </w:r>
      <w:r>
        <w:rPr>
          <w:spacing w:val="-6"/>
        </w:rPr>
        <w:t xml:space="preserve"> </w:t>
      </w:r>
      <w:r>
        <w:rPr>
          <w:spacing w:val="-2"/>
        </w:rPr>
        <w:t>I</w:t>
      </w:r>
      <w:r>
        <w:rPr>
          <w:spacing w:val="-6"/>
        </w:rPr>
        <w:t xml:space="preserve"> </w:t>
      </w:r>
      <w:r>
        <w:rPr>
          <w:spacing w:val="-2"/>
        </w:rPr>
        <w:t>DOPUNJUJE</w:t>
      </w:r>
      <w:r>
        <w:rPr>
          <w:spacing w:val="-6"/>
        </w:rPr>
        <w:t xml:space="preserve"> </w:t>
      </w:r>
      <w:r>
        <w:rPr>
          <w:spacing w:val="-2"/>
        </w:rPr>
        <w:t>KONVENCIJA</w:t>
      </w:r>
      <w:r>
        <w:rPr>
          <w:spacing w:val="-4"/>
        </w:rPr>
        <w:t xml:space="preserve"> </w:t>
      </w:r>
      <w:r>
        <w:rPr>
          <w:spacing w:val="-2"/>
        </w:rPr>
        <w:t>ZA</w:t>
      </w:r>
      <w:r>
        <w:rPr>
          <w:spacing w:val="-4"/>
        </w:rPr>
        <w:t xml:space="preserve"> </w:t>
      </w:r>
      <w:r>
        <w:rPr>
          <w:spacing w:val="-2"/>
        </w:rPr>
        <w:t>ZAŠTITU</w:t>
      </w:r>
      <w:r>
        <w:rPr>
          <w:spacing w:val="-6"/>
        </w:rPr>
        <w:t xml:space="preserve"> </w:t>
      </w:r>
      <w:r>
        <w:rPr>
          <w:spacing w:val="-2"/>
        </w:rPr>
        <w:t>POJEDINACA</w:t>
      </w:r>
      <w:r>
        <w:rPr>
          <w:spacing w:val="-6"/>
        </w:rPr>
        <w:t xml:space="preserve"> </w:t>
      </w:r>
      <w:r>
        <w:rPr>
          <w:spacing w:val="-2"/>
        </w:rPr>
        <w:t xml:space="preserve">U </w:t>
      </w:r>
      <w:r>
        <w:t>VEZI SA AUTOMATSKOM OBRADOM LIĈNIH PODATAKA</w:t>
      </w:r>
    </w:p>
    <w:p w:rsidR="002C3261" w:rsidRDefault="00FF65AB">
      <w:pPr>
        <w:pStyle w:val="BodyText"/>
        <w:spacing w:before="48" w:line="202" w:lineRule="exact"/>
        <w:ind w:left="4738" w:firstLine="0"/>
        <w:jc w:val="left"/>
      </w:pPr>
      <w:r>
        <w:rPr>
          <w:spacing w:val="-2"/>
        </w:rPr>
        <w:t>Ĉlan</w:t>
      </w:r>
      <w:r>
        <w:rPr>
          <w:spacing w:val="-5"/>
        </w:rPr>
        <w:t xml:space="preserve"> 1.</w:t>
      </w:r>
    </w:p>
    <w:p w:rsidR="002C3261" w:rsidRDefault="00FF65AB">
      <w:pPr>
        <w:pStyle w:val="BodyText"/>
        <w:spacing w:before="4" w:line="228" w:lineRule="auto"/>
        <w:ind w:right="314"/>
        <w:jc w:val="left"/>
      </w:pPr>
      <w:r>
        <w:t>Ratifikuje se Protokol kojim se mijenja i dopunjuje Konvencija za zaštitu pojedinaca u vezi sa automatskom obradom liĉnih podataka.</w:t>
      </w:r>
      <w:r>
        <w:rPr>
          <w:spacing w:val="-5"/>
        </w:rPr>
        <w:t xml:space="preserve"> </w:t>
      </w:r>
      <w:r>
        <w:t>Protokol</w:t>
      </w:r>
      <w:r>
        <w:rPr>
          <w:spacing w:val="-5"/>
        </w:rPr>
        <w:t xml:space="preserve"> </w:t>
      </w:r>
      <w:r>
        <w:t>je</w:t>
      </w:r>
      <w:r>
        <w:rPr>
          <w:spacing w:val="-6"/>
        </w:rPr>
        <w:t xml:space="preserve"> </w:t>
      </w:r>
      <w:r>
        <w:t>potpisan</w:t>
      </w:r>
      <w:r>
        <w:rPr>
          <w:spacing w:val="-5"/>
        </w:rPr>
        <w:t xml:space="preserve"> </w:t>
      </w:r>
      <w:r>
        <w:t>u</w:t>
      </w:r>
      <w:r>
        <w:rPr>
          <w:spacing w:val="-5"/>
        </w:rPr>
        <w:t xml:space="preserve"> </w:t>
      </w:r>
      <w:r>
        <w:t>Strazburu,</w:t>
      </w:r>
      <w:r>
        <w:rPr>
          <w:spacing w:val="-5"/>
        </w:rPr>
        <w:t xml:space="preserve"> </w:t>
      </w:r>
      <w:r>
        <w:t>dana</w:t>
      </w:r>
      <w:r>
        <w:rPr>
          <w:spacing w:val="-6"/>
        </w:rPr>
        <w:t xml:space="preserve"> </w:t>
      </w:r>
      <w:r>
        <w:t>2.</w:t>
      </w:r>
      <w:r>
        <w:rPr>
          <w:spacing w:val="-5"/>
        </w:rPr>
        <w:t xml:space="preserve"> </w:t>
      </w:r>
      <w:r>
        <w:t>jula</w:t>
      </w:r>
      <w:r>
        <w:rPr>
          <w:spacing w:val="-6"/>
        </w:rPr>
        <w:t xml:space="preserve"> </w:t>
      </w:r>
      <w:r>
        <w:t>2020.godine,</w:t>
      </w:r>
      <w:r>
        <w:rPr>
          <w:spacing w:val="-7"/>
        </w:rPr>
        <w:t xml:space="preserve"> </w:t>
      </w:r>
      <w:r>
        <w:t>na</w:t>
      </w:r>
      <w:r>
        <w:rPr>
          <w:spacing w:val="-6"/>
        </w:rPr>
        <w:t xml:space="preserve"> </w:t>
      </w:r>
      <w:r>
        <w:t>francuskom</w:t>
      </w:r>
      <w:r>
        <w:rPr>
          <w:spacing w:val="-9"/>
        </w:rPr>
        <w:t xml:space="preserve"> </w:t>
      </w:r>
      <w:r>
        <w:t>jeziku.</w:t>
      </w:r>
    </w:p>
    <w:p w:rsidR="002C3261" w:rsidRDefault="00FF65AB">
      <w:pPr>
        <w:pStyle w:val="BodyText"/>
        <w:spacing w:before="49" w:line="204" w:lineRule="exact"/>
        <w:ind w:left="4738" w:firstLine="0"/>
        <w:jc w:val="left"/>
      </w:pPr>
      <w:r>
        <w:rPr>
          <w:spacing w:val="-2"/>
        </w:rPr>
        <w:t>Ĉlan</w:t>
      </w:r>
      <w:r>
        <w:rPr>
          <w:spacing w:val="-5"/>
        </w:rPr>
        <w:t xml:space="preserve"> 2.</w:t>
      </w:r>
    </w:p>
    <w:p w:rsidR="002C3261" w:rsidRDefault="002C3261">
      <w:pPr>
        <w:spacing w:line="204" w:lineRule="exact"/>
        <w:sectPr w:rsidR="002C3261">
          <w:type w:val="continuous"/>
          <w:pgSz w:w="11910" w:h="16840"/>
          <w:pgMar w:top="1280" w:right="800" w:bottom="280" w:left="960" w:header="1534" w:footer="0" w:gutter="0"/>
          <w:cols w:space="720"/>
        </w:sectPr>
      </w:pPr>
    </w:p>
    <w:p w:rsidR="002C3261" w:rsidRDefault="00FF65AB">
      <w:pPr>
        <w:pStyle w:val="BodyText"/>
        <w:spacing w:line="200" w:lineRule="exact"/>
        <w:ind w:left="626" w:firstLine="0"/>
        <w:jc w:val="left"/>
      </w:pPr>
      <w:r>
        <w:rPr>
          <w:spacing w:val="-4"/>
        </w:rPr>
        <w:t>Tekst</w:t>
      </w:r>
      <w:r>
        <w:rPr>
          <w:spacing w:val="5"/>
        </w:rPr>
        <w:t xml:space="preserve"> </w:t>
      </w:r>
      <w:r>
        <w:rPr>
          <w:spacing w:val="-4"/>
        </w:rPr>
        <w:t>Protokola</w:t>
      </w:r>
      <w:r>
        <w:rPr>
          <w:spacing w:val="3"/>
        </w:rPr>
        <w:t xml:space="preserve"> </w:t>
      </w:r>
      <w:r>
        <w:rPr>
          <w:spacing w:val="-4"/>
        </w:rPr>
        <w:t>glasi:</w:t>
      </w:r>
    </w:p>
    <w:p w:rsidR="002C3261" w:rsidRDefault="00FF65AB">
      <w:pPr>
        <w:pStyle w:val="Heading1"/>
        <w:spacing w:line="242" w:lineRule="exact"/>
        <w:ind w:left="276" w:right="44"/>
      </w:pPr>
      <w:r>
        <w:rPr>
          <w:spacing w:val="-2"/>
        </w:rPr>
        <w:t>PROTOKOL</w:t>
      </w:r>
    </w:p>
    <w:p w:rsidR="002C3261" w:rsidRDefault="00FF65AB">
      <w:pPr>
        <w:pStyle w:val="Heading3"/>
        <w:spacing w:line="228" w:lineRule="auto"/>
        <w:ind w:left="274" w:right="44"/>
        <w:jc w:val="center"/>
      </w:pPr>
      <w:r>
        <w:rPr>
          <w:spacing w:val="-2"/>
        </w:rPr>
        <w:t>KOJIM</w:t>
      </w:r>
      <w:r>
        <w:rPr>
          <w:spacing w:val="-8"/>
        </w:rPr>
        <w:t xml:space="preserve"> </w:t>
      </w:r>
      <w:r>
        <w:rPr>
          <w:spacing w:val="-2"/>
        </w:rPr>
        <w:t>SE</w:t>
      </w:r>
      <w:r>
        <w:rPr>
          <w:spacing w:val="-9"/>
        </w:rPr>
        <w:t xml:space="preserve"> </w:t>
      </w:r>
      <w:r>
        <w:rPr>
          <w:spacing w:val="-2"/>
        </w:rPr>
        <w:t>MIJENJA</w:t>
      </w:r>
      <w:r>
        <w:rPr>
          <w:spacing w:val="-9"/>
        </w:rPr>
        <w:t xml:space="preserve"> </w:t>
      </w:r>
      <w:r>
        <w:rPr>
          <w:spacing w:val="-2"/>
        </w:rPr>
        <w:t>I</w:t>
      </w:r>
      <w:r>
        <w:rPr>
          <w:spacing w:val="-9"/>
        </w:rPr>
        <w:t xml:space="preserve"> </w:t>
      </w:r>
      <w:r>
        <w:rPr>
          <w:spacing w:val="-2"/>
        </w:rPr>
        <w:t>DOPUNJUJE</w:t>
      </w:r>
      <w:r>
        <w:rPr>
          <w:spacing w:val="-9"/>
        </w:rPr>
        <w:t xml:space="preserve"> </w:t>
      </w:r>
      <w:r>
        <w:rPr>
          <w:spacing w:val="-2"/>
        </w:rPr>
        <w:t>KONVENCIJA</w:t>
      </w:r>
      <w:r>
        <w:rPr>
          <w:spacing w:val="-7"/>
        </w:rPr>
        <w:t xml:space="preserve"> </w:t>
      </w:r>
      <w:r>
        <w:rPr>
          <w:spacing w:val="-2"/>
        </w:rPr>
        <w:t>ZA ZAŠTITU</w:t>
      </w:r>
      <w:r>
        <w:rPr>
          <w:spacing w:val="-8"/>
        </w:rPr>
        <w:t xml:space="preserve"> </w:t>
      </w:r>
      <w:r>
        <w:rPr>
          <w:spacing w:val="-2"/>
        </w:rPr>
        <w:t>POJEDINACA</w:t>
      </w:r>
      <w:r>
        <w:rPr>
          <w:spacing w:val="-8"/>
        </w:rPr>
        <w:t xml:space="preserve"> </w:t>
      </w:r>
      <w:r>
        <w:rPr>
          <w:spacing w:val="-2"/>
        </w:rPr>
        <w:t>U</w:t>
      </w:r>
      <w:r>
        <w:rPr>
          <w:spacing w:val="-6"/>
        </w:rPr>
        <w:t xml:space="preserve"> </w:t>
      </w:r>
      <w:r>
        <w:rPr>
          <w:spacing w:val="-2"/>
        </w:rPr>
        <w:t>VEZI</w:t>
      </w:r>
      <w:r>
        <w:rPr>
          <w:spacing w:val="-8"/>
        </w:rPr>
        <w:t xml:space="preserve"> </w:t>
      </w:r>
      <w:r>
        <w:rPr>
          <w:spacing w:val="-2"/>
        </w:rPr>
        <w:t>SA</w:t>
      </w:r>
      <w:r>
        <w:rPr>
          <w:spacing w:val="-8"/>
        </w:rPr>
        <w:t xml:space="preserve"> </w:t>
      </w:r>
      <w:r>
        <w:rPr>
          <w:spacing w:val="-2"/>
        </w:rPr>
        <w:t xml:space="preserve">AUTOMATSKOM </w:t>
      </w:r>
      <w:r>
        <w:t>OBRADOM LIĈNIH PODATAKA</w:t>
      </w:r>
    </w:p>
    <w:p w:rsidR="002C3261" w:rsidRDefault="00FF65AB">
      <w:pPr>
        <w:pStyle w:val="Heading4"/>
        <w:spacing w:before="48"/>
        <w:jc w:val="left"/>
      </w:pPr>
      <w:r>
        <w:rPr>
          <w:spacing w:val="-2"/>
        </w:rPr>
        <w:t>Preambula</w:t>
      </w:r>
    </w:p>
    <w:p w:rsidR="002C3261" w:rsidRDefault="00FF65AB">
      <w:pPr>
        <w:pStyle w:val="BodyText"/>
        <w:spacing w:before="58" w:line="228" w:lineRule="auto"/>
        <w:ind w:right="1"/>
      </w:pPr>
      <w:r>
        <w:t>Drţave</w:t>
      </w:r>
      <w:r>
        <w:rPr>
          <w:spacing w:val="-9"/>
        </w:rPr>
        <w:t xml:space="preserve"> </w:t>
      </w:r>
      <w:r>
        <w:t>ĉlanice</w:t>
      </w:r>
      <w:r>
        <w:rPr>
          <w:spacing w:val="-9"/>
        </w:rPr>
        <w:t xml:space="preserve"> </w:t>
      </w:r>
      <w:r>
        <w:t>Vijeća</w:t>
      </w:r>
      <w:r>
        <w:rPr>
          <w:spacing w:val="-9"/>
        </w:rPr>
        <w:t xml:space="preserve"> </w:t>
      </w:r>
      <w:r>
        <w:t>Evrope</w:t>
      </w:r>
      <w:r>
        <w:rPr>
          <w:spacing w:val="-9"/>
        </w:rPr>
        <w:t xml:space="preserve"> </w:t>
      </w:r>
      <w:r>
        <w:t>i</w:t>
      </w:r>
      <w:r>
        <w:rPr>
          <w:spacing w:val="-9"/>
        </w:rPr>
        <w:t xml:space="preserve"> </w:t>
      </w:r>
      <w:r>
        <w:t>druge</w:t>
      </w:r>
      <w:r>
        <w:rPr>
          <w:spacing w:val="-9"/>
        </w:rPr>
        <w:t xml:space="preserve"> </w:t>
      </w:r>
      <w:r>
        <w:t>Strane</w:t>
      </w:r>
      <w:r>
        <w:rPr>
          <w:spacing w:val="-9"/>
        </w:rPr>
        <w:t xml:space="preserve"> </w:t>
      </w:r>
      <w:r>
        <w:t>Konvencije</w:t>
      </w:r>
      <w:r>
        <w:rPr>
          <w:spacing w:val="-9"/>
        </w:rPr>
        <w:t xml:space="preserve"> </w:t>
      </w:r>
      <w:r>
        <w:t>za zaštitu pojedinaca u vezi sa automatskom obradom liĉnih podataka</w:t>
      </w:r>
      <w:r>
        <w:rPr>
          <w:spacing w:val="-12"/>
        </w:rPr>
        <w:t xml:space="preserve"> </w:t>
      </w:r>
      <w:r>
        <w:t>(ETS</w:t>
      </w:r>
      <w:r>
        <w:rPr>
          <w:spacing w:val="-11"/>
        </w:rPr>
        <w:t xml:space="preserve"> </w:t>
      </w:r>
      <w:r>
        <w:t>br.</w:t>
      </w:r>
      <w:r>
        <w:rPr>
          <w:spacing w:val="-11"/>
        </w:rPr>
        <w:t xml:space="preserve"> </w:t>
      </w:r>
      <w:r>
        <w:t>108),</w:t>
      </w:r>
      <w:r>
        <w:rPr>
          <w:spacing w:val="-11"/>
        </w:rPr>
        <w:t xml:space="preserve"> </w:t>
      </w:r>
      <w:r>
        <w:t>otvorene</w:t>
      </w:r>
      <w:r>
        <w:rPr>
          <w:spacing w:val="-12"/>
        </w:rPr>
        <w:t xml:space="preserve"> </w:t>
      </w:r>
      <w:r>
        <w:t>za</w:t>
      </w:r>
      <w:r>
        <w:rPr>
          <w:spacing w:val="-11"/>
        </w:rPr>
        <w:t xml:space="preserve"> </w:t>
      </w:r>
      <w:r>
        <w:t>potpisivanje</w:t>
      </w:r>
      <w:r>
        <w:rPr>
          <w:spacing w:val="-11"/>
        </w:rPr>
        <w:t xml:space="preserve"> </w:t>
      </w:r>
      <w:r>
        <w:t>u</w:t>
      </w:r>
      <w:r>
        <w:rPr>
          <w:spacing w:val="-11"/>
        </w:rPr>
        <w:t xml:space="preserve"> </w:t>
      </w:r>
      <w:r>
        <w:t>Strazburu</w:t>
      </w:r>
      <w:r>
        <w:rPr>
          <w:spacing w:val="-12"/>
        </w:rPr>
        <w:t xml:space="preserve"> </w:t>
      </w:r>
      <w:r>
        <w:t>28. januara 1981. godine (u daljem tekstu: "Konvencija"),</w:t>
      </w:r>
    </w:p>
    <w:p w:rsidR="002C3261" w:rsidRDefault="00FF65AB">
      <w:pPr>
        <w:pStyle w:val="BodyText"/>
        <w:spacing w:line="228" w:lineRule="auto"/>
      </w:pPr>
      <w:r>
        <w:t>Uzimajući u obzir Rezoluciju br. 3 o zaštiti podataka i privatnosti u trećem milenijumu, donesenu na 30. Konferenciji ministara pravde Vijeća Evrope (Istanbul, Turska, u periodu od 24. do 26. novembra 2010. godine);</w:t>
      </w:r>
    </w:p>
    <w:p w:rsidR="002C3261" w:rsidRDefault="00FF65AB">
      <w:pPr>
        <w:pStyle w:val="BodyText"/>
        <w:spacing w:line="228" w:lineRule="auto"/>
      </w:pPr>
      <w:r>
        <w:t>Uzimajući u obzir Rezoluciju 1843 (2011) Parlamentarne skupštine</w:t>
      </w:r>
      <w:r>
        <w:rPr>
          <w:spacing w:val="-8"/>
        </w:rPr>
        <w:t xml:space="preserve"> </w:t>
      </w:r>
      <w:r>
        <w:t>Vijeća</w:t>
      </w:r>
      <w:r>
        <w:rPr>
          <w:spacing w:val="-8"/>
        </w:rPr>
        <w:t xml:space="preserve"> </w:t>
      </w:r>
      <w:r>
        <w:t>Evrope</w:t>
      </w:r>
      <w:r>
        <w:rPr>
          <w:spacing w:val="-8"/>
        </w:rPr>
        <w:t xml:space="preserve"> </w:t>
      </w:r>
      <w:r>
        <w:t>o</w:t>
      </w:r>
      <w:r>
        <w:rPr>
          <w:spacing w:val="-7"/>
        </w:rPr>
        <w:t xml:space="preserve"> </w:t>
      </w:r>
      <w:r>
        <w:t>zaštiti</w:t>
      </w:r>
      <w:r>
        <w:rPr>
          <w:spacing w:val="-5"/>
        </w:rPr>
        <w:t xml:space="preserve"> </w:t>
      </w:r>
      <w:r>
        <w:t>privatnosti</w:t>
      </w:r>
      <w:r>
        <w:rPr>
          <w:spacing w:val="-7"/>
        </w:rPr>
        <w:t xml:space="preserve"> </w:t>
      </w:r>
      <w:r>
        <w:t>i</w:t>
      </w:r>
      <w:r>
        <w:rPr>
          <w:spacing w:val="-7"/>
        </w:rPr>
        <w:t xml:space="preserve"> </w:t>
      </w:r>
      <w:r>
        <w:t>liĉnih</w:t>
      </w:r>
      <w:r>
        <w:rPr>
          <w:spacing w:val="-7"/>
        </w:rPr>
        <w:t xml:space="preserve"> </w:t>
      </w:r>
      <w:r>
        <w:t>podataka</w:t>
      </w:r>
      <w:r>
        <w:rPr>
          <w:spacing w:val="-8"/>
        </w:rPr>
        <w:t xml:space="preserve"> </w:t>
      </w:r>
      <w:r>
        <w:t xml:space="preserve">na internetu i u internetskim medijima i Rezoluciju 1986 (2014) o unapreĊenju zaštite i sigurnosti korisnika u kibernetiĉkom </w:t>
      </w:r>
      <w:r>
        <w:rPr>
          <w:spacing w:val="-2"/>
        </w:rPr>
        <w:t>prostoru;</w:t>
      </w:r>
    </w:p>
    <w:p w:rsidR="002C3261" w:rsidRDefault="00FF65AB">
      <w:pPr>
        <w:pStyle w:val="BodyText"/>
        <w:spacing w:line="228" w:lineRule="auto"/>
      </w:pPr>
      <w:r>
        <w:t>Uzimajući</w:t>
      </w:r>
      <w:r>
        <w:rPr>
          <w:spacing w:val="-5"/>
        </w:rPr>
        <w:t xml:space="preserve"> </w:t>
      </w:r>
      <w:r>
        <w:t>u</w:t>
      </w:r>
      <w:r>
        <w:rPr>
          <w:spacing w:val="-5"/>
        </w:rPr>
        <w:t xml:space="preserve"> </w:t>
      </w:r>
      <w:r>
        <w:t>obzir</w:t>
      </w:r>
      <w:r>
        <w:rPr>
          <w:spacing w:val="-5"/>
        </w:rPr>
        <w:t xml:space="preserve"> </w:t>
      </w:r>
      <w:r>
        <w:t>Mišljenje</w:t>
      </w:r>
      <w:r>
        <w:rPr>
          <w:spacing w:val="-6"/>
        </w:rPr>
        <w:t xml:space="preserve"> </w:t>
      </w:r>
      <w:r>
        <w:t>296</w:t>
      </w:r>
      <w:r>
        <w:rPr>
          <w:spacing w:val="-5"/>
        </w:rPr>
        <w:t xml:space="preserve"> </w:t>
      </w:r>
      <w:r>
        <w:t>(2017)</w:t>
      </w:r>
      <w:r>
        <w:rPr>
          <w:spacing w:val="-7"/>
        </w:rPr>
        <w:t xml:space="preserve"> </w:t>
      </w:r>
      <w:r>
        <w:t>o</w:t>
      </w:r>
      <w:r>
        <w:rPr>
          <w:spacing w:val="-7"/>
        </w:rPr>
        <w:t xml:space="preserve"> </w:t>
      </w:r>
      <w:r>
        <w:t>nacrtu</w:t>
      </w:r>
      <w:r>
        <w:rPr>
          <w:spacing w:val="-5"/>
        </w:rPr>
        <w:t xml:space="preserve"> </w:t>
      </w:r>
      <w:r>
        <w:t>protokola kojim</w:t>
      </w:r>
      <w:r>
        <w:rPr>
          <w:spacing w:val="-5"/>
        </w:rPr>
        <w:t xml:space="preserve"> </w:t>
      </w:r>
      <w:r>
        <w:t>se</w:t>
      </w:r>
      <w:r>
        <w:rPr>
          <w:spacing w:val="-2"/>
        </w:rPr>
        <w:t xml:space="preserve"> </w:t>
      </w:r>
      <w:r>
        <w:t>mijenja</w:t>
      </w:r>
      <w:r>
        <w:rPr>
          <w:spacing w:val="-4"/>
        </w:rPr>
        <w:t xml:space="preserve"> </w:t>
      </w:r>
      <w:r>
        <w:t>i</w:t>
      </w:r>
      <w:r>
        <w:rPr>
          <w:spacing w:val="-3"/>
        </w:rPr>
        <w:t xml:space="preserve"> </w:t>
      </w:r>
      <w:r>
        <w:t>dopunjuje</w:t>
      </w:r>
      <w:r>
        <w:rPr>
          <w:spacing w:val="-4"/>
        </w:rPr>
        <w:t xml:space="preserve"> </w:t>
      </w:r>
      <w:r>
        <w:t>Konvencija</w:t>
      </w:r>
      <w:r>
        <w:rPr>
          <w:spacing w:val="-4"/>
        </w:rPr>
        <w:t xml:space="preserve"> </w:t>
      </w:r>
      <w:r>
        <w:t>za</w:t>
      </w:r>
      <w:r>
        <w:rPr>
          <w:spacing w:val="-4"/>
        </w:rPr>
        <w:t xml:space="preserve"> </w:t>
      </w:r>
      <w:r>
        <w:t>zaštitu</w:t>
      </w:r>
      <w:r>
        <w:rPr>
          <w:spacing w:val="-2"/>
        </w:rPr>
        <w:t xml:space="preserve"> </w:t>
      </w:r>
      <w:r>
        <w:t>pojedinaca</w:t>
      </w:r>
      <w:r>
        <w:rPr>
          <w:spacing w:val="-4"/>
        </w:rPr>
        <w:t xml:space="preserve"> </w:t>
      </w:r>
      <w:r>
        <w:t xml:space="preserve">u vezi sa automatskom obradom liĉnih podataka (ETS br. 108) i njenim objašnjenjima, koje je Stalni odbor donio u ime Parlamentarne skupštine Vijeća Evrope 24. novembra 2017. </w:t>
      </w:r>
      <w:r>
        <w:rPr>
          <w:spacing w:val="-2"/>
        </w:rPr>
        <w:t>godine;</w:t>
      </w:r>
    </w:p>
    <w:p w:rsidR="002C3261" w:rsidRDefault="00FF65AB">
      <w:pPr>
        <w:pStyle w:val="BodyText"/>
        <w:spacing w:line="228" w:lineRule="auto"/>
      </w:pPr>
      <w:r>
        <w:t>Budući</w:t>
      </w:r>
      <w:r>
        <w:rPr>
          <w:spacing w:val="-5"/>
        </w:rPr>
        <w:t xml:space="preserve"> </w:t>
      </w:r>
      <w:r>
        <w:t>da</w:t>
      </w:r>
      <w:r>
        <w:rPr>
          <w:spacing w:val="-6"/>
        </w:rPr>
        <w:t xml:space="preserve"> </w:t>
      </w:r>
      <w:r>
        <w:t>su</w:t>
      </w:r>
      <w:r>
        <w:rPr>
          <w:spacing w:val="-7"/>
        </w:rPr>
        <w:t xml:space="preserve"> </w:t>
      </w:r>
      <w:r>
        <w:t>se</w:t>
      </w:r>
      <w:r>
        <w:rPr>
          <w:spacing w:val="-6"/>
        </w:rPr>
        <w:t xml:space="preserve"> </w:t>
      </w:r>
      <w:r>
        <w:t>nakon</w:t>
      </w:r>
      <w:r>
        <w:rPr>
          <w:spacing w:val="-4"/>
        </w:rPr>
        <w:t xml:space="preserve"> </w:t>
      </w:r>
      <w:r>
        <w:t>donošenja</w:t>
      </w:r>
      <w:r>
        <w:rPr>
          <w:spacing w:val="-6"/>
        </w:rPr>
        <w:t xml:space="preserve"> </w:t>
      </w:r>
      <w:r>
        <w:t>Konvencije</w:t>
      </w:r>
      <w:r>
        <w:rPr>
          <w:spacing w:val="-6"/>
        </w:rPr>
        <w:t xml:space="preserve"> </w:t>
      </w:r>
      <w:r>
        <w:t>pojavili</w:t>
      </w:r>
      <w:r>
        <w:rPr>
          <w:spacing w:val="-5"/>
        </w:rPr>
        <w:t xml:space="preserve"> </w:t>
      </w:r>
      <w:r>
        <w:t xml:space="preserve">novi izazovi u pogledu zaštite pojedinaca u vezi sa obradom liĉnih </w:t>
      </w:r>
      <w:r>
        <w:rPr>
          <w:spacing w:val="-2"/>
        </w:rPr>
        <w:t>podataka;</w:t>
      </w:r>
    </w:p>
    <w:p w:rsidR="002C3261" w:rsidRDefault="00FF65AB">
      <w:pPr>
        <w:pStyle w:val="BodyText"/>
        <w:spacing w:line="228" w:lineRule="auto"/>
        <w:ind w:right="1"/>
      </w:pPr>
      <w:r>
        <w:t>S</w:t>
      </w:r>
      <w:r>
        <w:rPr>
          <w:spacing w:val="-10"/>
        </w:rPr>
        <w:t xml:space="preserve"> </w:t>
      </w:r>
      <w:r>
        <w:t>obzirom</w:t>
      </w:r>
      <w:r>
        <w:rPr>
          <w:spacing w:val="-12"/>
        </w:rPr>
        <w:t xml:space="preserve"> </w:t>
      </w:r>
      <w:r>
        <w:t>na</w:t>
      </w:r>
      <w:r>
        <w:rPr>
          <w:spacing w:val="-10"/>
        </w:rPr>
        <w:t xml:space="preserve"> </w:t>
      </w:r>
      <w:r>
        <w:t>potrebu</w:t>
      </w:r>
      <w:r>
        <w:rPr>
          <w:spacing w:val="-9"/>
        </w:rPr>
        <w:t xml:space="preserve"> </w:t>
      </w:r>
      <w:r>
        <w:t>da</w:t>
      </w:r>
      <w:r>
        <w:rPr>
          <w:spacing w:val="-11"/>
        </w:rPr>
        <w:t xml:space="preserve"> </w:t>
      </w:r>
      <w:r>
        <w:t>se</w:t>
      </w:r>
      <w:r>
        <w:rPr>
          <w:spacing w:val="-11"/>
        </w:rPr>
        <w:t xml:space="preserve"> </w:t>
      </w:r>
      <w:r>
        <w:t>i</w:t>
      </w:r>
      <w:r>
        <w:rPr>
          <w:spacing w:val="-10"/>
        </w:rPr>
        <w:t xml:space="preserve"> </w:t>
      </w:r>
      <w:r>
        <w:t>ubuduće</w:t>
      </w:r>
      <w:r>
        <w:rPr>
          <w:spacing w:val="-11"/>
        </w:rPr>
        <w:t xml:space="preserve"> </w:t>
      </w:r>
      <w:r>
        <w:t>osigura</w:t>
      </w:r>
      <w:r>
        <w:rPr>
          <w:spacing w:val="-11"/>
        </w:rPr>
        <w:t xml:space="preserve"> </w:t>
      </w:r>
      <w:r>
        <w:t>vodeća</w:t>
      </w:r>
      <w:r>
        <w:rPr>
          <w:spacing w:val="-11"/>
        </w:rPr>
        <w:t xml:space="preserve"> </w:t>
      </w:r>
      <w:r>
        <w:t>uloga Konvencije u zaštiti pojedinaca u vezi sa obradom liĉnih podataka,</w:t>
      </w:r>
      <w:r>
        <w:rPr>
          <w:spacing w:val="-12"/>
        </w:rPr>
        <w:t xml:space="preserve"> </w:t>
      </w:r>
      <w:r>
        <w:t>te</w:t>
      </w:r>
      <w:r>
        <w:rPr>
          <w:spacing w:val="-11"/>
        </w:rPr>
        <w:t xml:space="preserve"> </w:t>
      </w:r>
      <w:r>
        <w:t>uopšteno</w:t>
      </w:r>
      <w:r>
        <w:rPr>
          <w:spacing w:val="-11"/>
        </w:rPr>
        <w:t xml:space="preserve"> </w:t>
      </w:r>
      <w:r>
        <w:t>u</w:t>
      </w:r>
      <w:r>
        <w:rPr>
          <w:spacing w:val="-11"/>
        </w:rPr>
        <w:t xml:space="preserve"> </w:t>
      </w:r>
      <w:r>
        <w:t>zaštiti</w:t>
      </w:r>
      <w:r>
        <w:rPr>
          <w:spacing w:val="-12"/>
        </w:rPr>
        <w:t xml:space="preserve"> </w:t>
      </w:r>
      <w:r>
        <w:t>ljudskih</w:t>
      </w:r>
      <w:r>
        <w:rPr>
          <w:spacing w:val="-11"/>
        </w:rPr>
        <w:t xml:space="preserve"> </w:t>
      </w:r>
      <w:r>
        <w:t>prava</w:t>
      </w:r>
      <w:r>
        <w:rPr>
          <w:spacing w:val="-11"/>
        </w:rPr>
        <w:t xml:space="preserve"> </w:t>
      </w:r>
      <w:r>
        <w:t>i</w:t>
      </w:r>
      <w:r>
        <w:rPr>
          <w:spacing w:val="-11"/>
        </w:rPr>
        <w:t xml:space="preserve"> </w:t>
      </w:r>
      <w:r>
        <w:t>osnovnih</w:t>
      </w:r>
      <w:r>
        <w:rPr>
          <w:spacing w:val="-12"/>
        </w:rPr>
        <w:t xml:space="preserve"> </w:t>
      </w:r>
      <w:r>
        <w:t>sloboda,</w:t>
      </w:r>
    </w:p>
    <w:p w:rsidR="002C3261" w:rsidRDefault="00FF65AB">
      <w:pPr>
        <w:spacing w:before="5"/>
        <w:rPr>
          <w:sz w:val="16"/>
        </w:rPr>
      </w:pPr>
      <w:r>
        <w:br w:type="column"/>
      </w:r>
    </w:p>
    <w:p w:rsidR="002C3261" w:rsidRDefault="00FF65AB">
      <w:pPr>
        <w:pStyle w:val="BodyText"/>
        <w:ind w:left="0" w:right="2387" w:firstLine="0"/>
        <w:jc w:val="right"/>
      </w:pPr>
      <w:r>
        <w:rPr>
          <w:spacing w:val="-2"/>
        </w:rPr>
        <w:t>sporazumjele</w:t>
      </w:r>
      <w:r>
        <w:rPr>
          <w:spacing w:val="-7"/>
        </w:rPr>
        <w:t xml:space="preserve"> </w:t>
      </w:r>
      <w:r>
        <w:rPr>
          <w:spacing w:val="-2"/>
        </w:rPr>
        <w:t>su</w:t>
      </w:r>
      <w:r>
        <w:rPr>
          <w:spacing w:val="-5"/>
        </w:rPr>
        <w:t xml:space="preserve"> </w:t>
      </w:r>
      <w:r>
        <w:rPr>
          <w:spacing w:val="-2"/>
        </w:rPr>
        <w:t>se</w:t>
      </w:r>
      <w:r>
        <w:rPr>
          <w:spacing w:val="-7"/>
        </w:rPr>
        <w:t xml:space="preserve"> </w:t>
      </w:r>
      <w:r>
        <w:rPr>
          <w:spacing w:val="-2"/>
        </w:rPr>
        <w:t>kako</w:t>
      </w:r>
      <w:r>
        <w:rPr>
          <w:spacing w:val="-5"/>
        </w:rPr>
        <w:t xml:space="preserve"> </w:t>
      </w:r>
      <w:r>
        <w:rPr>
          <w:spacing w:val="-2"/>
        </w:rPr>
        <w:t>slijedi:</w:t>
      </w:r>
    </w:p>
    <w:p w:rsidR="002C3261" w:rsidRDefault="00FF65AB">
      <w:pPr>
        <w:pStyle w:val="BodyText"/>
        <w:spacing w:before="48" w:line="202" w:lineRule="exact"/>
        <w:ind w:left="0" w:right="2444" w:firstLine="0"/>
        <w:jc w:val="right"/>
      </w:pPr>
      <w:r>
        <w:rPr>
          <w:spacing w:val="-2"/>
        </w:rPr>
        <w:t>Ĉlan</w:t>
      </w:r>
      <w:r>
        <w:rPr>
          <w:spacing w:val="-5"/>
        </w:rPr>
        <w:t xml:space="preserve"> 1.</w:t>
      </w:r>
    </w:p>
    <w:p w:rsidR="002C3261" w:rsidRDefault="00FF65AB" w:rsidP="0078294C">
      <w:pPr>
        <w:pStyle w:val="ListParagraph"/>
        <w:numPr>
          <w:ilvl w:val="0"/>
          <w:numId w:val="31"/>
        </w:numPr>
        <w:tabs>
          <w:tab w:val="left" w:pos="809"/>
        </w:tabs>
        <w:spacing w:before="3" w:line="228" w:lineRule="auto"/>
        <w:ind w:right="387" w:firstLine="396"/>
        <w:jc w:val="both"/>
        <w:rPr>
          <w:sz w:val="18"/>
        </w:rPr>
      </w:pPr>
      <w:r>
        <w:rPr>
          <w:sz w:val="18"/>
        </w:rPr>
        <w:t>Prva</w:t>
      </w:r>
      <w:r>
        <w:rPr>
          <w:spacing w:val="-12"/>
          <w:sz w:val="18"/>
        </w:rPr>
        <w:t xml:space="preserve"> </w:t>
      </w:r>
      <w:r>
        <w:rPr>
          <w:sz w:val="18"/>
        </w:rPr>
        <w:t>uvodna</w:t>
      </w:r>
      <w:r>
        <w:rPr>
          <w:spacing w:val="-11"/>
          <w:sz w:val="18"/>
        </w:rPr>
        <w:t xml:space="preserve"> </w:t>
      </w:r>
      <w:r>
        <w:rPr>
          <w:sz w:val="18"/>
        </w:rPr>
        <w:t>izjava</w:t>
      </w:r>
      <w:r>
        <w:rPr>
          <w:spacing w:val="-11"/>
          <w:sz w:val="18"/>
        </w:rPr>
        <w:t xml:space="preserve"> </w:t>
      </w:r>
      <w:r>
        <w:rPr>
          <w:sz w:val="18"/>
        </w:rPr>
        <w:t>preambule</w:t>
      </w:r>
      <w:r>
        <w:rPr>
          <w:spacing w:val="-11"/>
          <w:sz w:val="18"/>
        </w:rPr>
        <w:t xml:space="preserve"> </w:t>
      </w:r>
      <w:r>
        <w:rPr>
          <w:sz w:val="18"/>
        </w:rPr>
        <w:t>Konvencije</w:t>
      </w:r>
      <w:r>
        <w:rPr>
          <w:spacing w:val="-12"/>
          <w:sz w:val="18"/>
        </w:rPr>
        <w:t xml:space="preserve"> </w:t>
      </w:r>
      <w:r>
        <w:rPr>
          <w:sz w:val="18"/>
        </w:rPr>
        <w:t>zamjenjuje</w:t>
      </w:r>
      <w:r>
        <w:rPr>
          <w:spacing w:val="-11"/>
          <w:sz w:val="18"/>
        </w:rPr>
        <w:t xml:space="preserve"> </w:t>
      </w:r>
      <w:r>
        <w:rPr>
          <w:sz w:val="18"/>
        </w:rPr>
        <w:t xml:space="preserve">se </w:t>
      </w:r>
      <w:r>
        <w:rPr>
          <w:spacing w:val="-2"/>
          <w:sz w:val="18"/>
        </w:rPr>
        <w:t>sljedećim:</w:t>
      </w:r>
    </w:p>
    <w:p w:rsidR="002C3261" w:rsidRDefault="00FF65AB">
      <w:pPr>
        <w:pStyle w:val="BodyText"/>
        <w:spacing w:line="228" w:lineRule="auto"/>
        <w:ind w:right="387"/>
      </w:pPr>
      <w:r>
        <w:t xml:space="preserve">"Drţave ĉlanice Vijeća Evrope i druge potpisnice ove </w:t>
      </w:r>
      <w:r>
        <w:rPr>
          <w:spacing w:val="-2"/>
        </w:rPr>
        <w:t>Konvencije",</w:t>
      </w:r>
    </w:p>
    <w:p w:rsidR="002C3261" w:rsidRDefault="00FF65AB" w:rsidP="0078294C">
      <w:pPr>
        <w:pStyle w:val="ListParagraph"/>
        <w:numPr>
          <w:ilvl w:val="0"/>
          <w:numId w:val="31"/>
        </w:numPr>
        <w:tabs>
          <w:tab w:val="left" w:pos="831"/>
        </w:tabs>
        <w:spacing w:line="225" w:lineRule="auto"/>
        <w:ind w:right="389" w:firstLine="396"/>
        <w:jc w:val="both"/>
        <w:rPr>
          <w:sz w:val="18"/>
        </w:rPr>
      </w:pPr>
      <w:r>
        <w:rPr>
          <w:sz w:val="18"/>
        </w:rPr>
        <w:t>Treća uvodna izjava preambule Konvencije zamjenjuju se</w:t>
      </w:r>
      <w:r>
        <w:rPr>
          <w:spacing w:val="-6"/>
          <w:sz w:val="18"/>
        </w:rPr>
        <w:t xml:space="preserve"> </w:t>
      </w:r>
      <w:r>
        <w:rPr>
          <w:sz w:val="18"/>
        </w:rPr>
        <w:t>sljedećim:</w:t>
      </w:r>
    </w:p>
    <w:p w:rsidR="002C3261" w:rsidRDefault="00FF65AB">
      <w:pPr>
        <w:pStyle w:val="BodyText"/>
        <w:spacing w:before="1" w:line="228" w:lineRule="auto"/>
        <w:ind w:right="387"/>
      </w:pPr>
      <w:r>
        <w:t>"Imajući u vidu da je neophodno osigurati ljudsko dostojanstvo i zaštitu ljudskih prava i osnovnih sloboda svake osobe te, s obzirom na diversifikaciju, intenziviranje i globalizaciju obrade podataka i protoka liĉnih podataka, liĉnu autonomiju zasnovanu na pravu osobe da kontroliše svoje liĉne podatke i obradu takvih podataka; "</w:t>
      </w:r>
    </w:p>
    <w:p w:rsidR="002C3261" w:rsidRDefault="00FF65AB" w:rsidP="0078294C">
      <w:pPr>
        <w:pStyle w:val="ListParagraph"/>
        <w:numPr>
          <w:ilvl w:val="0"/>
          <w:numId w:val="31"/>
        </w:numPr>
        <w:tabs>
          <w:tab w:val="left" w:pos="811"/>
        </w:tabs>
        <w:spacing w:line="228" w:lineRule="auto"/>
        <w:ind w:right="388" w:firstLine="396"/>
        <w:jc w:val="both"/>
        <w:rPr>
          <w:sz w:val="18"/>
        </w:rPr>
      </w:pPr>
      <w:r>
        <w:rPr>
          <w:spacing w:val="-2"/>
          <w:sz w:val="18"/>
        </w:rPr>
        <w:t xml:space="preserve">Ĉetvrta uvodna izjava preambule Konvencije zamjenjuje </w:t>
      </w:r>
      <w:r>
        <w:rPr>
          <w:sz w:val="18"/>
        </w:rPr>
        <w:t>se</w:t>
      </w:r>
      <w:r>
        <w:rPr>
          <w:spacing w:val="-6"/>
          <w:sz w:val="18"/>
        </w:rPr>
        <w:t xml:space="preserve"> </w:t>
      </w:r>
      <w:r>
        <w:rPr>
          <w:sz w:val="18"/>
        </w:rPr>
        <w:t>sljedećim:</w:t>
      </w:r>
    </w:p>
    <w:p w:rsidR="002C3261" w:rsidRDefault="00FF65AB">
      <w:pPr>
        <w:pStyle w:val="BodyText"/>
        <w:spacing w:line="228" w:lineRule="auto"/>
        <w:ind w:right="386"/>
      </w:pPr>
      <w:r>
        <w:t>"Podsjećajući da pravo na zaštitu liĉnih podataka treba razmatrati u pogledu njegove uloge u društvu i da se mora uskladiti s drugim ljudskim pravima i osnovnim slobodama, ukljuĉujući slobodu izraţavanja;"</w:t>
      </w:r>
    </w:p>
    <w:p w:rsidR="002C3261" w:rsidRDefault="00FF65AB" w:rsidP="0078294C">
      <w:pPr>
        <w:pStyle w:val="ListParagraph"/>
        <w:numPr>
          <w:ilvl w:val="0"/>
          <w:numId w:val="31"/>
        </w:numPr>
        <w:tabs>
          <w:tab w:val="left" w:pos="869"/>
        </w:tabs>
        <w:spacing w:line="228" w:lineRule="auto"/>
        <w:ind w:right="388" w:firstLine="396"/>
        <w:jc w:val="both"/>
        <w:rPr>
          <w:sz w:val="18"/>
        </w:rPr>
      </w:pPr>
      <w:r>
        <w:rPr>
          <w:sz w:val="18"/>
        </w:rPr>
        <w:t>Nakon ĉetvrte uvodne izjave preambule Konvencije dodaje se sljedeća uvodna izjava:</w:t>
      </w:r>
    </w:p>
    <w:p w:rsidR="002C3261" w:rsidRDefault="00FF65AB">
      <w:pPr>
        <w:pStyle w:val="BodyText"/>
        <w:spacing w:line="228" w:lineRule="auto"/>
        <w:ind w:right="389"/>
      </w:pPr>
      <w:r>
        <w:t>" s obzirom na to da ova Konvencija dozvoljava da se pri primjeni</w:t>
      </w:r>
      <w:r>
        <w:rPr>
          <w:spacing w:val="-8"/>
        </w:rPr>
        <w:t xml:space="preserve"> </w:t>
      </w:r>
      <w:r>
        <w:t>njome</w:t>
      </w:r>
      <w:r>
        <w:rPr>
          <w:spacing w:val="-9"/>
        </w:rPr>
        <w:t xml:space="preserve"> </w:t>
      </w:r>
      <w:r>
        <w:t>propisanih</w:t>
      </w:r>
      <w:r>
        <w:rPr>
          <w:spacing w:val="-7"/>
        </w:rPr>
        <w:t xml:space="preserve"> </w:t>
      </w:r>
      <w:r>
        <w:t>pravila</w:t>
      </w:r>
      <w:r>
        <w:rPr>
          <w:spacing w:val="-7"/>
        </w:rPr>
        <w:t xml:space="preserve"> </w:t>
      </w:r>
      <w:r>
        <w:t>vodi</w:t>
      </w:r>
      <w:r>
        <w:rPr>
          <w:spacing w:val="-8"/>
        </w:rPr>
        <w:t xml:space="preserve"> </w:t>
      </w:r>
      <w:r>
        <w:t>raĉuna</w:t>
      </w:r>
      <w:r>
        <w:rPr>
          <w:spacing w:val="-9"/>
        </w:rPr>
        <w:t xml:space="preserve"> </w:t>
      </w:r>
      <w:r>
        <w:t>o</w:t>
      </w:r>
      <w:r>
        <w:rPr>
          <w:spacing w:val="-7"/>
        </w:rPr>
        <w:t xml:space="preserve"> </w:t>
      </w:r>
      <w:r>
        <w:t>naĉelu</w:t>
      </w:r>
      <w:r>
        <w:rPr>
          <w:spacing w:val="-7"/>
        </w:rPr>
        <w:t xml:space="preserve"> </w:t>
      </w:r>
      <w:r>
        <w:t>prava</w:t>
      </w:r>
      <w:r>
        <w:rPr>
          <w:spacing w:val="-9"/>
        </w:rPr>
        <w:t xml:space="preserve"> </w:t>
      </w:r>
      <w:r>
        <w:t>na pristup sluţbenim dokumentima,"</w:t>
      </w:r>
    </w:p>
    <w:p w:rsidR="002C3261" w:rsidRDefault="00FF65AB" w:rsidP="0078294C">
      <w:pPr>
        <w:pStyle w:val="ListParagraph"/>
        <w:numPr>
          <w:ilvl w:val="0"/>
          <w:numId w:val="31"/>
        </w:numPr>
        <w:tabs>
          <w:tab w:val="left" w:pos="869"/>
        </w:tabs>
        <w:spacing w:line="228" w:lineRule="auto"/>
        <w:ind w:right="389" w:firstLine="396"/>
        <w:jc w:val="both"/>
        <w:rPr>
          <w:sz w:val="18"/>
        </w:rPr>
      </w:pPr>
      <w:r>
        <w:rPr>
          <w:sz w:val="18"/>
        </w:rPr>
        <w:t>Peta uvodna izjava preambule Konvencije se briše. Dodaju se nove peta i šesta uvodna izjava, koje glase:</w:t>
      </w:r>
    </w:p>
    <w:p w:rsidR="002C3261" w:rsidRDefault="00FF65AB">
      <w:pPr>
        <w:pStyle w:val="BodyText"/>
        <w:spacing w:line="228" w:lineRule="auto"/>
        <w:ind w:right="385"/>
      </w:pPr>
      <w:r>
        <w:t>"prepoznajući da je neophodno promovisati na globalnom nivou osnovne vrijednosti poštovanja privatnosti i zaštite liĉnih podataka, ĉime se doprinosi slobodnom protoku informacija izmeĊu</w:t>
      </w:r>
      <w:r>
        <w:rPr>
          <w:spacing w:val="-4"/>
        </w:rPr>
        <w:t xml:space="preserve"> </w:t>
      </w:r>
      <w:r>
        <w:t>ljudi;"</w:t>
      </w:r>
    </w:p>
    <w:p w:rsidR="002C3261" w:rsidRDefault="002C3261">
      <w:pPr>
        <w:spacing w:line="228" w:lineRule="auto"/>
        <w:sectPr w:rsidR="002C3261">
          <w:type w:val="continuous"/>
          <w:pgSz w:w="11910" w:h="16840"/>
          <w:pgMar w:top="1280" w:right="800" w:bottom="280" w:left="960" w:header="1534" w:footer="0" w:gutter="0"/>
          <w:cols w:num="2" w:space="720" w:equalWidth="0">
            <w:col w:w="4855" w:space="49"/>
            <w:col w:w="5246"/>
          </w:cols>
        </w:sectPr>
      </w:pPr>
    </w:p>
    <w:p w:rsidR="002C3261" w:rsidRDefault="00FF65AB">
      <w:pPr>
        <w:pStyle w:val="BodyText"/>
        <w:spacing w:before="127" w:line="225" w:lineRule="auto"/>
      </w:pPr>
      <w:r>
        <w:rPr>
          <w:spacing w:val="-4"/>
        </w:rPr>
        <w:lastRenderedPageBreak/>
        <w:t xml:space="preserve">"prepoznajući interes jaĉanja meĊunarodne saradnje izmeĊu </w:t>
      </w:r>
      <w:r>
        <w:t>strana ove Konvencije,"</w:t>
      </w:r>
    </w:p>
    <w:p w:rsidR="002C3261" w:rsidRDefault="00FF65AB">
      <w:pPr>
        <w:pStyle w:val="BodyText"/>
        <w:spacing w:before="52" w:line="202" w:lineRule="exact"/>
        <w:ind w:left="2287" w:firstLine="0"/>
      </w:pPr>
      <w:r>
        <w:rPr>
          <w:spacing w:val="-2"/>
        </w:rPr>
        <w:t>Ĉlan</w:t>
      </w:r>
      <w:r>
        <w:rPr>
          <w:spacing w:val="-5"/>
        </w:rPr>
        <w:t xml:space="preserve"> 2.</w:t>
      </w:r>
    </w:p>
    <w:p w:rsidR="002C3261" w:rsidRDefault="00FF65AB">
      <w:pPr>
        <w:pStyle w:val="BodyText"/>
        <w:spacing w:line="196" w:lineRule="exact"/>
        <w:ind w:left="626" w:firstLine="0"/>
      </w:pPr>
      <w:r>
        <w:rPr>
          <w:spacing w:val="-2"/>
        </w:rPr>
        <w:t>Tekst</w:t>
      </w:r>
      <w:r>
        <w:rPr>
          <w:spacing w:val="-3"/>
        </w:rPr>
        <w:t xml:space="preserve"> </w:t>
      </w:r>
      <w:r>
        <w:rPr>
          <w:spacing w:val="-2"/>
        </w:rPr>
        <w:t>ĉlana</w:t>
      </w:r>
      <w:r>
        <w:rPr>
          <w:spacing w:val="-6"/>
        </w:rPr>
        <w:t xml:space="preserve"> </w:t>
      </w:r>
      <w:r>
        <w:rPr>
          <w:spacing w:val="-2"/>
        </w:rPr>
        <w:t>1.</w:t>
      </w:r>
      <w:r>
        <w:rPr>
          <w:spacing w:val="-5"/>
        </w:rPr>
        <w:t xml:space="preserve"> </w:t>
      </w:r>
      <w:r>
        <w:rPr>
          <w:spacing w:val="-2"/>
        </w:rPr>
        <w:t>Konvencije</w:t>
      </w:r>
      <w:r>
        <w:rPr>
          <w:spacing w:val="-4"/>
        </w:rPr>
        <w:t xml:space="preserve"> </w:t>
      </w:r>
      <w:r>
        <w:rPr>
          <w:spacing w:val="-2"/>
        </w:rPr>
        <w:t>zamjenjuje</w:t>
      </w:r>
      <w:r>
        <w:rPr>
          <w:spacing w:val="-6"/>
        </w:rPr>
        <w:t xml:space="preserve"> </w:t>
      </w:r>
      <w:r>
        <w:rPr>
          <w:spacing w:val="-2"/>
        </w:rPr>
        <w:t>se</w:t>
      </w:r>
      <w:r>
        <w:rPr>
          <w:spacing w:val="-5"/>
        </w:rPr>
        <w:t xml:space="preserve"> </w:t>
      </w:r>
      <w:r>
        <w:rPr>
          <w:spacing w:val="-2"/>
        </w:rPr>
        <w:t>sljedećim:</w:t>
      </w:r>
    </w:p>
    <w:p w:rsidR="002C3261" w:rsidRDefault="00FF65AB">
      <w:pPr>
        <w:pStyle w:val="BodyText"/>
        <w:spacing w:before="2" w:line="228" w:lineRule="auto"/>
        <w:ind w:right="1"/>
      </w:pPr>
      <w:r>
        <w:t>"Svrha</w:t>
      </w:r>
      <w:r>
        <w:rPr>
          <w:spacing w:val="-3"/>
        </w:rPr>
        <w:t xml:space="preserve"> </w:t>
      </w:r>
      <w:r>
        <w:t>je</w:t>
      </w:r>
      <w:r>
        <w:rPr>
          <w:spacing w:val="-1"/>
        </w:rPr>
        <w:t xml:space="preserve"> </w:t>
      </w:r>
      <w:r>
        <w:t>ove</w:t>
      </w:r>
      <w:r>
        <w:rPr>
          <w:spacing w:val="-3"/>
        </w:rPr>
        <w:t xml:space="preserve"> </w:t>
      </w:r>
      <w:r>
        <w:t>Konvencije</w:t>
      </w:r>
      <w:r>
        <w:rPr>
          <w:spacing w:val="-1"/>
        </w:rPr>
        <w:t xml:space="preserve"> </w:t>
      </w:r>
      <w:r>
        <w:t>zaštititi svaku</w:t>
      </w:r>
      <w:r>
        <w:rPr>
          <w:spacing w:val="-1"/>
        </w:rPr>
        <w:t xml:space="preserve"> </w:t>
      </w:r>
      <w:r>
        <w:t>osobu,</w:t>
      </w:r>
      <w:r>
        <w:rPr>
          <w:spacing w:val="-2"/>
        </w:rPr>
        <w:t xml:space="preserve"> </w:t>
      </w:r>
      <w:r>
        <w:t>bez</w:t>
      </w:r>
      <w:r>
        <w:rPr>
          <w:spacing w:val="-3"/>
        </w:rPr>
        <w:t xml:space="preserve"> </w:t>
      </w:r>
      <w:r>
        <w:t>obzira na njeno drţavljanstvo ili prebivalište, u vezi sa obradom</w:t>
      </w:r>
      <w:r>
        <w:rPr>
          <w:spacing w:val="-2"/>
        </w:rPr>
        <w:t xml:space="preserve"> </w:t>
      </w:r>
      <w:r>
        <w:t>njenih liĉnih podataka, ĉime se doprinosi poštovanju njenih ljudskih prava i osnovnih sloboda, a posebno prava na privatnost."</w:t>
      </w:r>
    </w:p>
    <w:p w:rsidR="002C3261" w:rsidRDefault="00FF65AB">
      <w:pPr>
        <w:pStyle w:val="BodyText"/>
        <w:spacing w:before="50" w:line="202" w:lineRule="exact"/>
        <w:ind w:left="2287" w:firstLine="0"/>
      </w:pPr>
      <w:r>
        <w:rPr>
          <w:spacing w:val="-2"/>
        </w:rPr>
        <w:t>Ĉlan</w:t>
      </w:r>
      <w:r>
        <w:rPr>
          <w:spacing w:val="-5"/>
        </w:rPr>
        <w:t xml:space="preserve"> 3.</w:t>
      </w:r>
    </w:p>
    <w:p w:rsidR="002C3261" w:rsidRDefault="00FF65AB" w:rsidP="0078294C">
      <w:pPr>
        <w:pStyle w:val="ListParagraph"/>
        <w:numPr>
          <w:ilvl w:val="0"/>
          <w:numId w:val="30"/>
        </w:numPr>
        <w:tabs>
          <w:tab w:val="left" w:pos="803"/>
        </w:tabs>
        <w:spacing w:line="196" w:lineRule="exact"/>
        <w:ind w:hanging="177"/>
        <w:jc w:val="both"/>
        <w:rPr>
          <w:sz w:val="18"/>
        </w:rPr>
      </w:pPr>
      <w:r>
        <w:rPr>
          <w:spacing w:val="-2"/>
          <w:sz w:val="18"/>
        </w:rPr>
        <w:t>Taĉka</w:t>
      </w:r>
      <w:r>
        <w:rPr>
          <w:spacing w:val="-5"/>
          <w:sz w:val="18"/>
        </w:rPr>
        <w:t xml:space="preserve"> </w:t>
      </w:r>
      <w:r>
        <w:rPr>
          <w:spacing w:val="-2"/>
          <w:sz w:val="18"/>
        </w:rPr>
        <w:t>b.</w:t>
      </w:r>
      <w:r>
        <w:rPr>
          <w:spacing w:val="-4"/>
          <w:sz w:val="18"/>
        </w:rPr>
        <w:t xml:space="preserve"> </w:t>
      </w:r>
      <w:r>
        <w:rPr>
          <w:spacing w:val="-2"/>
          <w:sz w:val="18"/>
        </w:rPr>
        <w:t>ĉlana</w:t>
      </w:r>
      <w:r>
        <w:rPr>
          <w:spacing w:val="-5"/>
          <w:sz w:val="18"/>
        </w:rPr>
        <w:t xml:space="preserve"> </w:t>
      </w:r>
      <w:r>
        <w:rPr>
          <w:spacing w:val="-2"/>
          <w:sz w:val="18"/>
        </w:rPr>
        <w:t>2.</w:t>
      </w:r>
      <w:r>
        <w:rPr>
          <w:spacing w:val="-4"/>
          <w:sz w:val="18"/>
        </w:rPr>
        <w:t xml:space="preserve"> </w:t>
      </w:r>
      <w:r>
        <w:rPr>
          <w:spacing w:val="-2"/>
          <w:sz w:val="18"/>
        </w:rPr>
        <w:t>Konvencije</w:t>
      </w:r>
      <w:r>
        <w:rPr>
          <w:spacing w:val="-5"/>
          <w:sz w:val="18"/>
        </w:rPr>
        <w:t xml:space="preserve"> </w:t>
      </w:r>
      <w:r>
        <w:rPr>
          <w:spacing w:val="-2"/>
          <w:sz w:val="18"/>
        </w:rPr>
        <w:t>zamjenjuje</w:t>
      </w:r>
      <w:r>
        <w:rPr>
          <w:spacing w:val="-5"/>
          <w:sz w:val="18"/>
        </w:rPr>
        <w:t xml:space="preserve"> </w:t>
      </w:r>
      <w:r>
        <w:rPr>
          <w:spacing w:val="-2"/>
          <w:sz w:val="18"/>
        </w:rPr>
        <w:t>se</w:t>
      </w:r>
      <w:r>
        <w:rPr>
          <w:spacing w:val="-6"/>
          <w:sz w:val="18"/>
        </w:rPr>
        <w:t xml:space="preserve"> </w:t>
      </w:r>
      <w:r>
        <w:rPr>
          <w:spacing w:val="-2"/>
          <w:sz w:val="18"/>
        </w:rPr>
        <w:t>sljedećim:</w:t>
      </w:r>
    </w:p>
    <w:p w:rsidR="002C3261" w:rsidRDefault="00FF65AB">
      <w:pPr>
        <w:pStyle w:val="BodyText"/>
        <w:spacing w:before="2" w:line="228" w:lineRule="auto"/>
      </w:pPr>
      <w:r>
        <w:t>"b 'obrada podataka' oznaĉava svaku operaciju ili skup operacija izvršenih na liĉnim podacima, kao što je prikupljanje, pohrana, oĉuvanje, izmjena, pronalaţenje, otkrivanje, stavljanje na raspolaganje, brisanje ili uništavanje takvih podataka, ili obavljanje logiĉnih i / ili aritmetiĉkih operacija na njima;"</w:t>
      </w:r>
    </w:p>
    <w:p w:rsidR="002C3261" w:rsidRDefault="00FF65AB" w:rsidP="0078294C">
      <w:pPr>
        <w:pStyle w:val="ListParagraph"/>
        <w:numPr>
          <w:ilvl w:val="0"/>
          <w:numId w:val="30"/>
        </w:numPr>
        <w:tabs>
          <w:tab w:val="left" w:pos="803"/>
        </w:tabs>
        <w:spacing w:line="191" w:lineRule="exact"/>
        <w:ind w:hanging="177"/>
        <w:jc w:val="both"/>
        <w:rPr>
          <w:sz w:val="18"/>
        </w:rPr>
      </w:pPr>
      <w:r>
        <w:rPr>
          <w:spacing w:val="-2"/>
          <w:sz w:val="18"/>
        </w:rPr>
        <w:t>Taĉka</w:t>
      </w:r>
      <w:r>
        <w:rPr>
          <w:spacing w:val="-6"/>
          <w:sz w:val="18"/>
        </w:rPr>
        <w:t xml:space="preserve"> </w:t>
      </w:r>
      <w:r>
        <w:rPr>
          <w:spacing w:val="-2"/>
          <w:sz w:val="18"/>
        </w:rPr>
        <w:t>c.</w:t>
      </w:r>
      <w:r>
        <w:rPr>
          <w:spacing w:val="-5"/>
          <w:sz w:val="18"/>
        </w:rPr>
        <w:t xml:space="preserve"> </w:t>
      </w:r>
      <w:r>
        <w:rPr>
          <w:spacing w:val="-2"/>
          <w:sz w:val="18"/>
        </w:rPr>
        <w:t>ĉlana</w:t>
      </w:r>
      <w:r>
        <w:rPr>
          <w:spacing w:val="-5"/>
          <w:sz w:val="18"/>
        </w:rPr>
        <w:t xml:space="preserve"> </w:t>
      </w:r>
      <w:r>
        <w:rPr>
          <w:spacing w:val="-2"/>
          <w:sz w:val="18"/>
        </w:rPr>
        <w:t>2.</w:t>
      </w:r>
      <w:r>
        <w:rPr>
          <w:spacing w:val="-5"/>
          <w:sz w:val="18"/>
        </w:rPr>
        <w:t xml:space="preserve"> </w:t>
      </w:r>
      <w:r>
        <w:rPr>
          <w:spacing w:val="-2"/>
          <w:sz w:val="18"/>
        </w:rPr>
        <w:t>Konvencije</w:t>
      </w:r>
      <w:r>
        <w:rPr>
          <w:spacing w:val="-5"/>
          <w:sz w:val="18"/>
        </w:rPr>
        <w:t xml:space="preserve"> </w:t>
      </w:r>
      <w:r>
        <w:rPr>
          <w:spacing w:val="-2"/>
          <w:sz w:val="18"/>
        </w:rPr>
        <w:t>zamenjuje</w:t>
      </w:r>
      <w:r>
        <w:rPr>
          <w:spacing w:val="-6"/>
          <w:sz w:val="18"/>
        </w:rPr>
        <w:t xml:space="preserve"> </w:t>
      </w:r>
      <w:r>
        <w:rPr>
          <w:spacing w:val="-2"/>
          <w:sz w:val="18"/>
        </w:rPr>
        <w:t>se</w:t>
      </w:r>
      <w:r>
        <w:rPr>
          <w:spacing w:val="-3"/>
          <w:sz w:val="18"/>
        </w:rPr>
        <w:t xml:space="preserve"> </w:t>
      </w:r>
      <w:r>
        <w:rPr>
          <w:spacing w:val="-2"/>
          <w:sz w:val="18"/>
        </w:rPr>
        <w:t>sljedećim:</w:t>
      </w:r>
    </w:p>
    <w:p w:rsidR="002C3261" w:rsidRDefault="00FF65AB">
      <w:pPr>
        <w:pStyle w:val="BodyText"/>
        <w:spacing w:before="3" w:line="228" w:lineRule="auto"/>
      </w:pPr>
      <w:r>
        <w:t xml:space="preserve">"c. ako se ne koristi automatizovana obrada, 'obrada podataka'oznaĉava operaciju ili skup operacija izvršenih na liĉnim podacima unutar strukturiranog skupa takvih podataka koji su dostupni ili se mogu pronaći prema posebnim </w:t>
      </w:r>
      <w:r>
        <w:rPr>
          <w:spacing w:val="-2"/>
        </w:rPr>
        <w:t>kriterijumima;"</w:t>
      </w:r>
    </w:p>
    <w:p w:rsidR="002C3261" w:rsidRDefault="00FF65AB" w:rsidP="0078294C">
      <w:pPr>
        <w:pStyle w:val="ListParagraph"/>
        <w:numPr>
          <w:ilvl w:val="0"/>
          <w:numId w:val="30"/>
        </w:numPr>
        <w:tabs>
          <w:tab w:val="left" w:pos="803"/>
        </w:tabs>
        <w:spacing w:line="191" w:lineRule="exact"/>
        <w:ind w:hanging="177"/>
        <w:jc w:val="both"/>
        <w:rPr>
          <w:sz w:val="18"/>
        </w:rPr>
      </w:pPr>
      <w:r>
        <w:rPr>
          <w:spacing w:val="-2"/>
          <w:sz w:val="18"/>
        </w:rPr>
        <w:t>Taĉka</w:t>
      </w:r>
      <w:r>
        <w:rPr>
          <w:spacing w:val="-6"/>
          <w:sz w:val="18"/>
        </w:rPr>
        <w:t xml:space="preserve"> </w:t>
      </w:r>
      <w:r>
        <w:rPr>
          <w:spacing w:val="-2"/>
          <w:sz w:val="18"/>
        </w:rPr>
        <w:t>d.</w:t>
      </w:r>
      <w:r>
        <w:rPr>
          <w:spacing w:val="-5"/>
          <w:sz w:val="18"/>
        </w:rPr>
        <w:t xml:space="preserve"> </w:t>
      </w:r>
      <w:r>
        <w:rPr>
          <w:spacing w:val="-2"/>
          <w:sz w:val="18"/>
        </w:rPr>
        <w:t>ĉlan</w:t>
      </w:r>
      <w:r>
        <w:rPr>
          <w:spacing w:val="-5"/>
          <w:sz w:val="18"/>
        </w:rPr>
        <w:t xml:space="preserve"> </w:t>
      </w:r>
      <w:r>
        <w:rPr>
          <w:spacing w:val="-2"/>
          <w:sz w:val="18"/>
        </w:rPr>
        <w:t>2.</w:t>
      </w:r>
      <w:r>
        <w:rPr>
          <w:spacing w:val="-4"/>
          <w:sz w:val="18"/>
        </w:rPr>
        <w:t xml:space="preserve"> </w:t>
      </w:r>
      <w:r>
        <w:rPr>
          <w:spacing w:val="-2"/>
          <w:sz w:val="18"/>
        </w:rPr>
        <w:t>Konvencije</w:t>
      </w:r>
      <w:r>
        <w:rPr>
          <w:spacing w:val="-4"/>
          <w:sz w:val="18"/>
        </w:rPr>
        <w:t xml:space="preserve"> </w:t>
      </w:r>
      <w:r>
        <w:rPr>
          <w:spacing w:val="-2"/>
          <w:sz w:val="18"/>
        </w:rPr>
        <w:t>zamjenjuje</w:t>
      </w:r>
      <w:r>
        <w:rPr>
          <w:spacing w:val="-6"/>
          <w:sz w:val="18"/>
        </w:rPr>
        <w:t xml:space="preserve"> </w:t>
      </w:r>
      <w:r>
        <w:rPr>
          <w:spacing w:val="-2"/>
          <w:sz w:val="18"/>
        </w:rPr>
        <w:t>se</w:t>
      </w:r>
      <w:r>
        <w:rPr>
          <w:spacing w:val="-6"/>
          <w:sz w:val="18"/>
        </w:rPr>
        <w:t xml:space="preserve"> </w:t>
      </w:r>
      <w:r>
        <w:rPr>
          <w:spacing w:val="-2"/>
          <w:sz w:val="18"/>
        </w:rPr>
        <w:t>sljedećim:</w:t>
      </w:r>
    </w:p>
    <w:p w:rsidR="002C3261" w:rsidRDefault="00FF65AB">
      <w:pPr>
        <w:pStyle w:val="BodyText"/>
        <w:spacing w:before="2" w:line="228" w:lineRule="auto"/>
        <w:ind w:right="1"/>
      </w:pPr>
      <w:r>
        <w:t>"d 'voditelj obrade' oznaĉava fiziĉko ili pravno lice, tijelo javne vlasti, sluţbu, agenciju ili drugo tijelo koje, samostalno ili zajedno sa drugima, ima pravo odluĉivanja o obradi podataka;"</w:t>
      </w:r>
    </w:p>
    <w:p w:rsidR="002C3261" w:rsidRDefault="00FF65AB" w:rsidP="0078294C">
      <w:pPr>
        <w:pStyle w:val="ListParagraph"/>
        <w:numPr>
          <w:ilvl w:val="0"/>
          <w:numId w:val="30"/>
        </w:numPr>
        <w:tabs>
          <w:tab w:val="left" w:pos="829"/>
        </w:tabs>
        <w:spacing w:line="228" w:lineRule="auto"/>
        <w:ind w:left="230" w:right="1" w:firstLine="396"/>
        <w:jc w:val="both"/>
        <w:rPr>
          <w:sz w:val="18"/>
        </w:rPr>
      </w:pPr>
      <w:r>
        <w:rPr>
          <w:sz w:val="18"/>
        </w:rPr>
        <w:t>Nakon ĉlana 2. taĉke d. Konvencije dodaju se sljedeće nove</w:t>
      </w:r>
      <w:r>
        <w:rPr>
          <w:spacing w:val="-6"/>
          <w:sz w:val="18"/>
        </w:rPr>
        <w:t xml:space="preserve"> </w:t>
      </w:r>
      <w:r>
        <w:rPr>
          <w:sz w:val="18"/>
        </w:rPr>
        <w:t>taĉke:</w:t>
      </w:r>
    </w:p>
    <w:p w:rsidR="002C3261" w:rsidRDefault="00FF65AB">
      <w:pPr>
        <w:pStyle w:val="BodyText"/>
        <w:spacing w:line="228" w:lineRule="auto"/>
        <w:ind w:right="1"/>
      </w:pPr>
      <w:r>
        <w:t>"e. 'primalac' oznaĉava fiziĉko ili pravno lice, tijelo javne vlasti, sluţbu, agenciju ili drugo tijelo kojem se otkrivaju ili stavljaju na raspolaganje liĉni podaci;</w:t>
      </w:r>
    </w:p>
    <w:p w:rsidR="002C3261" w:rsidRDefault="00FF65AB">
      <w:pPr>
        <w:pStyle w:val="BodyText"/>
        <w:spacing w:line="228" w:lineRule="auto"/>
        <w:ind w:right="1"/>
      </w:pPr>
      <w:r>
        <w:t>f 'obraĊivaĉ' oznaĉava fiziĉko ili pravno lice, organ javne vlasti organ, sluţbu, agenciju ili drugi organ koji obraĊuje</w:t>
      </w:r>
      <w:r>
        <w:rPr>
          <w:spacing w:val="-1"/>
        </w:rPr>
        <w:t xml:space="preserve"> </w:t>
      </w:r>
      <w:r>
        <w:t>liĉne podatke u ime voditelja obrade."</w:t>
      </w:r>
    </w:p>
    <w:p w:rsidR="002C3261" w:rsidRDefault="00FF65AB">
      <w:pPr>
        <w:pStyle w:val="BodyText"/>
        <w:spacing w:before="46" w:line="201" w:lineRule="exact"/>
        <w:ind w:left="2287" w:firstLine="0"/>
      </w:pPr>
      <w:r>
        <w:rPr>
          <w:spacing w:val="-2"/>
        </w:rPr>
        <w:t>Ĉlan</w:t>
      </w:r>
      <w:r>
        <w:rPr>
          <w:spacing w:val="-5"/>
        </w:rPr>
        <w:t xml:space="preserve"> 4.</w:t>
      </w:r>
    </w:p>
    <w:p w:rsidR="002C3261" w:rsidRDefault="00FF65AB" w:rsidP="0078294C">
      <w:pPr>
        <w:pStyle w:val="ListParagraph"/>
        <w:numPr>
          <w:ilvl w:val="0"/>
          <w:numId w:val="29"/>
        </w:numPr>
        <w:tabs>
          <w:tab w:val="left" w:pos="803"/>
        </w:tabs>
        <w:spacing w:line="196" w:lineRule="exact"/>
        <w:ind w:hanging="177"/>
        <w:jc w:val="both"/>
        <w:rPr>
          <w:sz w:val="18"/>
        </w:rPr>
      </w:pPr>
      <w:r>
        <w:rPr>
          <w:spacing w:val="-2"/>
          <w:sz w:val="18"/>
        </w:rPr>
        <w:t>Stav</w:t>
      </w:r>
      <w:r>
        <w:rPr>
          <w:spacing w:val="-7"/>
          <w:sz w:val="18"/>
        </w:rPr>
        <w:t xml:space="preserve"> </w:t>
      </w:r>
      <w:r>
        <w:rPr>
          <w:spacing w:val="-2"/>
          <w:sz w:val="18"/>
        </w:rPr>
        <w:t>1.</w:t>
      </w:r>
      <w:r>
        <w:rPr>
          <w:spacing w:val="-4"/>
          <w:sz w:val="18"/>
        </w:rPr>
        <w:t xml:space="preserve"> </w:t>
      </w:r>
      <w:r>
        <w:rPr>
          <w:spacing w:val="-2"/>
          <w:sz w:val="18"/>
        </w:rPr>
        <w:t>ĉlan</w:t>
      </w:r>
      <w:r>
        <w:rPr>
          <w:spacing w:val="-4"/>
          <w:sz w:val="18"/>
        </w:rPr>
        <w:t xml:space="preserve"> </w:t>
      </w:r>
      <w:r>
        <w:rPr>
          <w:spacing w:val="-2"/>
          <w:sz w:val="18"/>
        </w:rPr>
        <w:t>3.</w:t>
      </w:r>
      <w:r>
        <w:rPr>
          <w:spacing w:val="-5"/>
          <w:sz w:val="18"/>
        </w:rPr>
        <w:t xml:space="preserve"> </w:t>
      </w:r>
      <w:r>
        <w:rPr>
          <w:spacing w:val="-2"/>
          <w:sz w:val="18"/>
        </w:rPr>
        <w:t>Konvencije</w:t>
      </w:r>
      <w:r>
        <w:rPr>
          <w:spacing w:val="-3"/>
          <w:sz w:val="18"/>
        </w:rPr>
        <w:t xml:space="preserve"> </w:t>
      </w:r>
      <w:r>
        <w:rPr>
          <w:spacing w:val="-2"/>
          <w:sz w:val="18"/>
        </w:rPr>
        <w:t>zamjenjuje</w:t>
      </w:r>
      <w:r>
        <w:rPr>
          <w:spacing w:val="-5"/>
          <w:sz w:val="18"/>
        </w:rPr>
        <w:t xml:space="preserve"> </w:t>
      </w:r>
      <w:r>
        <w:rPr>
          <w:spacing w:val="-2"/>
          <w:sz w:val="18"/>
        </w:rPr>
        <w:t>se</w:t>
      </w:r>
      <w:r>
        <w:rPr>
          <w:spacing w:val="-5"/>
          <w:sz w:val="18"/>
        </w:rPr>
        <w:t xml:space="preserve"> </w:t>
      </w:r>
      <w:r>
        <w:rPr>
          <w:spacing w:val="-2"/>
          <w:sz w:val="18"/>
        </w:rPr>
        <w:t>sljedećim:</w:t>
      </w:r>
    </w:p>
    <w:p w:rsidR="002C3261" w:rsidRDefault="00FF65AB">
      <w:pPr>
        <w:pStyle w:val="BodyText"/>
        <w:spacing w:before="3" w:line="228" w:lineRule="auto"/>
      </w:pPr>
      <w:r>
        <w:t>"1.</w:t>
      </w:r>
      <w:r>
        <w:rPr>
          <w:spacing w:val="-5"/>
        </w:rPr>
        <w:t xml:space="preserve"> </w:t>
      </w:r>
      <w:r>
        <w:t>Svaka</w:t>
      </w:r>
      <w:r>
        <w:rPr>
          <w:spacing w:val="-5"/>
        </w:rPr>
        <w:t xml:space="preserve"> </w:t>
      </w:r>
      <w:r>
        <w:t>strana</w:t>
      </w:r>
      <w:r>
        <w:rPr>
          <w:spacing w:val="-5"/>
        </w:rPr>
        <w:t xml:space="preserve"> </w:t>
      </w:r>
      <w:r>
        <w:t>se</w:t>
      </w:r>
      <w:r>
        <w:rPr>
          <w:spacing w:val="-5"/>
        </w:rPr>
        <w:t xml:space="preserve"> </w:t>
      </w:r>
      <w:r>
        <w:t>obavezuje</w:t>
      </w:r>
      <w:r>
        <w:rPr>
          <w:spacing w:val="-5"/>
        </w:rPr>
        <w:t xml:space="preserve"> </w:t>
      </w:r>
      <w:r>
        <w:t>na</w:t>
      </w:r>
      <w:r>
        <w:rPr>
          <w:spacing w:val="-5"/>
        </w:rPr>
        <w:t xml:space="preserve"> </w:t>
      </w:r>
      <w:r>
        <w:t>primjenu</w:t>
      </w:r>
      <w:r>
        <w:rPr>
          <w:spacing w:val="-4"/>
        </w:rPr>
        <w:t xml:space="preserve"> </w:t>
      </w:r>
      <w:r>
        <w:t>ove</w:t>
      </w:r>
      <w:r>
        <w:rPr>
          <w:spacing w:val="-5"/>
        </w:rPr>
        <w:t xml:space="preserve"> </w:t>
      </w:r>
      <w:r>
        <w:t>Konvencije pri obradi podataka u svojoj nadleţnosti u javnom i privatnom sektoru, osiguravajući na taj naĉin pravo svake osobe na zaštitu njenih liĉnih podataka."</w:t>
      </w:r>
    </w:p>
    <w:p w:rsidR="002C3261" w:rsidRDefault="00FF65AB" w:rsidP="0078294C">
      <w:pPr>
        <w:pStyle w:val="ListParagraph"/>
        <w:numPr>
          <w:ilvl w:val="0"/>
          <w:numId w:val="29"/>
        </w:numPr>
        <w:tabs>
          <w:tab w:val="left" w:pos="803"/>
        </w:tabs>
        <w:spacing w:line="191" w:lineRule="exact"/>
        <w:ind w:hanging="177"/>
        <w:jc w:val="both"/>
        <w:rPr>
          <w:sz w:val="18"/>
        </w:rPr>
      </w:pPr>
      <w:r>
        <w:rPr>
          <w:spacing w:val="-2"/>
          <w:sz w:val="18"/>
        </w:rPr>
        <w:t>Stav</w:t>
      </w:r>
      <w:r>
        <w:rPr>
          <w:spacing w:val="-7"/>
          <w:sz w:val="18"/>
        </w:rPr>
        <w:t xml:space="preserve"> </w:t>
      </w:r>
      <w:r>
        <w:rPr>
          <w:spacing w:val="-2"/>
          <w:sz w:val="18"/>
        </w:rPr>
        <w:t>2.</w:t>
      </w:r>
      <w:r>
        <w:rPr>
          <w:spacing w:val="-4"/>
          <w:sz w:val="18"/>
        </w:rPr>
        <w:t xml:space="preserve"> </w:t>
      </w:r>
      <w:r>
        <w:rPr>
          <w:spacing w:val="-2"/>
          <w:sz w:val="18"/>
        </w:rPr>
        <w:t>ĉlan</w:t>
      </w:r>
      <w:r>
        <w:rPr>
          <w:spacing w:val="-4"/>
          <w:sz w:val="18"/>
        </w:rPr>
        <w:t xml:space="preserve"> </w:t>
      </w:r>
      <w:r>
        <w:rPr>
          <w:spacing w:val="-2"/>
          <w:sz w:val="18"/>
        </w:rPr>
        <w:t>3.</w:t>
      </w:r>
      <w:r>
        <w:rPr>
          <w:spacing w:val="-5"/>
          <w:sz w:val="18"/>
        </w:rPr>
        <w:t xml:space="preserve"> </w:t>
      </w:r>
      <w:r>
        <w:rPr>
          <w:spacing w:val="-2"/>
          <w:sz w:val="18"/>
        </w:rPr>
        <w:t>Konvencije</w:t>
      </w:r>
      <w:r>
        <w:rPr>
          <w:spacing w:val="-3"/>
          <w:sz w:val="18"/>
        </w:rPr>
        <w:t xml:space="preserve"> </w:t>
      </w:r>
      <w:r>
        <w:rPr>
          <w:spacing w:val="-2"/>
          <w:sz w:val="18"/>
        </w:rPr>
        <w:t>zamjenjuje</w:t>
      </w:r>
      <w:r>
        <w:rPr>
          <w:spacing w:val="-5"/>
          <w:sz w:val="18"/>
        </w:rPr>
        <w:t xml:space="preserve"> </w:t>
      </w:r>
      <w:r>
        <w:rPr>
          <w:spacing w:val="-2"/>
          <w:sz w:val="18"/>
        </w:rPr>
        <w:t>se</w:t>
      </w:r>
      <w:r>
        <w:rPr>
          <w:spacing w:val="-5"/>
          <w:sz w:val="18"/>
        </w:rPr>
        <w:t xml:space="preserve"> </w:t>
      </w:r>
      <w:r>
        <w:rPr>
          <w:spacing w:val="-2"/>
          <w:sz w:val="18"/>
        </w:rPr>
        <w:t>sljedećim:</w:t>
      </w:r>
    </w:p>
    <w:p w:rsidR="002C3261" w:rsidRDefault="00FF65AB">
      <w:pPr>
        <w:pStyle w:val="BodyText"/>
        <w:spacing w:before="2" w:line="228" w:lineRule="auto"/>
      </w:pPr>
      <w:r>
        <w:t xml:space="preserve">"2. Ova Konvencija se ne primjenjuje na obradu podataka koju osoba obavlja u okviru iskljuĉivo liĉnih ili kućnih </w:t>
      </w:r>
      <w:r>
        <w:rPr>
          <w:spacing w:val="-2"/>
        </w:rPr>
        <w:t>aktivnosti."</w:t>
      </w:r>
    </w:p>
    <w:p w:rsidR="002C3261" w:rsidRDefault="00FF65AB" w:rsidP="0078294C">
      <w:pPr>
        <w:pStyle w:val="ListParagraph"/>
        <w:numPr>
          <w:ilvl w:val="0"/>
          <w:numId w:val="29"/>
        </w:numPr>
        <w:tabs>
          <w:tab w:val="left" w:pos="803"/>
        </w:tabs>
        <w:spacing w:line="197" w:lineRule="exact"/>
        <w:ind w:hanging="177"/>
        <w:jc w:val="both"/>
        <w:rPr>
          <w:sz w:val="18"/>
        </w:rPr>
      </w:pPr>
      <w:r>
        <w:rPr>
          <w:spacing w:val="-2"/>
          <w:sz w:val="18"/>
        </w:rPr>
        <w:t>Stavovi</w:t>
      </w:r>
      <w:r>
        <w:rPr>
          <w:spacing w:val="-4"/>
          <w:sz w:val="18"/>
        </w:rPr>
        <w:t xml:space="preserve"> </w:t>
      </w:r>
      <w:r>
        <w:rPr>
          <w:spacing w:val="-2"/>
          <w:sz w:val="18"/>
        </w:rPr>
        <w:t>od</w:t>
      </w:r>
      <w:r>
        <w:rPr>
          <w:spacing w:val="-4"/>
          <w:sz w:val="18"/>
        </w:rPr>
        <w:t xml:space="preserve"> </w:t>
      </w:r>
      <w:r>
        <w:rPr>
          <w:spacing w:val="-2"/>
          <w:sz w:val="18"/>
        </w:rPr>
        <w:t>3.</w:t>
      </w:r>
      <w:r>
        <w:rPr>
          <w:spacing w:val="-4"/>
          <w:sz w:val="18"/>
        </w:rPr>
        <w:t xml:space="preserve"> </w:t>
      </w:r>
      <w:r>
        <w:rPr>
          <w:spacing w:val="-2"/>
          <w:sz w:val="18"/>
        </w:rPr>
        <w:t>do</w:t>
      </w:r>
      <w:r>
        <w:rPr>
          <w:spacing w:val="-6"/>
          <w:sz w:val="18"/>
        </w:rPr>
        <w:t xml:space="preserve"> </w:t>
      </w:r>
      <w:r>
        <w:rPr>
          <w:spacing w:val="-2"/>
          <w:sz w:val="18"/>
        </w:rPr>
        <w:t>6.</w:t>
      </w:r>
      <w:r>
        <w:rPr>
          <w:spacing w:val="-4"/>
          <w:sz w:val="18"/>
        </w:rPr>
        <w:t xml:space="preserve"> </w:t>
      </w:r>
      <w:r>
        <w:rPr>
          <w:spacing w:val="-2"/>
          <w:sz w:val="18"/>
        </w:rPr>
        <w:t>ĉlana</w:t>
      </w:r>
      <w:r>
        <w:rPr>
          <w:spacing w:val="-5"/>
          <w:sz w:val="18"/>
        </w:rPr>
        <w:t xml:space="preserve"> </w:t>
      </w:r>
      <w:r>
        <w:rPr>
          <w:spacing w:val="-2"/>
          <w:sz w:val="18"/>
        </w:rPr>
        <w:t>3.</w:t>
      </w:r>
      <w:r>
        <w:rPr>
          <w:spacing w:val="-4"/>
          <w:sz w:val="18"/>
        </w:rPr>
        <w:t xml:space="preserve"> </w:t>
      </w:r>
      <w:r>
        <w:rPr>
          <w:spacing w:val="-2"/>
          <w:sz w:val="18"/>
        </w:rPr>
        <w:t>Konvencije</w:t>
      </w:r>
      <w:r>
        <w:rPr>
          <w:spacing w:val="-5"/>
          <w:sz w:val="18"/>
        </w:rPr>
        <w:t xml:space="preserve"> </w:t>
      </w:r>
      <w:r>
        <w:rPr>
          <w:spacing w:val="-2"/>
          <w:sz w:val="18"/>
        </w:rPr>
        <w:t>se</w:t>
      </w:r>
      <w:r>
        <w:rPr>
          <w:spacing w:val="-5"/>
          <w:sz w:val="18"/>
        </w:rPr>
        <w:t xml:space="preserve"> </w:t>
      </w:r>
      <w:r>
        <w:rPr>
          <w:spacing w:val="-2"/>
          <w:sz w:val="18"/>
        </w:rPr>
        <w:t>brišu.</w:t>
      </w:r>
    </w:p>
    <w:p w:rsidR="002C3261" w:rsidRDefault="00FF65AB">
      <w:pPr>
        <w:pStyle w:val="BodyText"/>
        <w:spacing w:before="50" w:line="202" w:lineRule="exact"/>
        <w:ind w:left="2287" w:firstLine="0"/>
      </w:pPr>
      <w:r>
        <w:rPr>
          <w:spacing w:val="-2"/>
        </w:rPr>
        <w:t>Ĉlan</w:t>
      </w:r>
      <w:r>
        <w:rPr>
          <w:spacing w:val="-5"/>
        </w:rPr>
        <w:t xml:space="preserve"> 5.</w:t>
      </w:r>
    </w:p>
    <w:p w:rsidR="002C3261" w:rsidRDefault="00FF65AB">
      <w:pPr>
        <w:pStyle w:val="BodyText"/>
        <w:spacing w:before="5" w:line="225" w:lineRule="auto"/>
        <w:ind w:left="626" w:right="258" w:firstLine="0"/>
      </w:pPr>
      <w:r>
        <w:rPr>
          <w:spacing w:val="-2"/>
        </w:rPr>
        <w:t>Naslov</w:t>
      </w:r>
      <w:r>
        <w:rPr>
          <w:spacing w:val="-9"/>
        </w:rPr>
        <w:t xml:space="preserve"> </w:t>
      </w:r>
      <w:r>
        <w:rPr>
          <w:spacing w:val="-2"/>
        </w:rPr>
        <w:t>poglavlja</w:t>
      </w:r>
      <w:r>
        <w:rPr>
          <w:spacing w:val="-8"/>
        </w:rPr>
        <w:t xml:space="preserve"> </w:t>
      </w:r>
      <w:r>
        <w:rPr>
          <w:spacing w:val="-2"/>
        </w:rPr>
        <w:t>II</w:t>
      </w:r>
      <w:r>
        <w:rPr>
          <w:spacing w:val="-8"/>
        </w:rPr>
        <w:t xml:space="preserve"> </w:t>
      </w:r>
      <w:r>
        <w:rPr>
          <w:spacing w:val="-2"/>
        </w:rPr>
        <w:t>Konvencije</w:t>
      </w:r>
      <w:r>
        <w:rPr>
          <w:spacing w:val="-8"/>
        </w:rPr>
        <w:t xml:space="preserve"> </w:t>
      </w:r>
      <w:r>
        <w:rPr>
          <w:spacing w:val="-2"/>
        </w:rPr>
        <w:t>zamjenjuje</w:t>
      </w:r>
      <w:r>
        <w:rPr>
          <w:spacing w:val="-8"/>
        </w:rPr>
        <w:t xml:space="preserve"> </w:t>
      </w:r>
      <w:r>
        <w:rPr>
          <w:spacing w:val="-2"/>
        </w:rPr>
        <w:t>se</w:t>
      </w:r>
      <w:r>
        <w:rPr>
          <w:spacing w:val="-9"/>
        </w:rPr>
        <w:t xml:space="preserve"> </w:t>
      </w:r>
      <w:r>
        <w:rPr>
          <w:spacing w:val="-2"/>
        </w:rPr>
        <w:t>sljedećim: "Poglavlje</w:t>
      </w:r>
      <w:r>
        <w:rPr>
          <w:spacing w:val="-4"/>
        </w:rPr>
        <w:t xml:space="preserve"> </w:t>
      </w:r>
      <w:r>
        <w:rPr>
          <w:spacing w:val="-2"/>
        </w:rPr>
        <w:t>II</w:t>
      </w:r>
      <w:r>
        <w:rPr>
          <w:spacing w:val="-4"/>
        </w:rPr>
        <w:t xml:space="preserve"> </w:t>
      </w:r>
      <w:r>
        <w:rPr>
          <w:spacing w:val="-2"/>
        </w:rPr>
        <w:t>-</w:t>
      </w:r>
      <w:r>
        <w:rPr>
          <w:spacing w:val="-4"/>
        </w:rPr>
        <w:t xml:space="preserve"> </w:t>
      </w:r>
      <w:r>
        <w:rPr>
          <w:spacing w:val="-2"/>
        </w:rPr>
        <w:t>Osnovni</w:t>
      </w:r>
      <w:r>
        <w:rPr>
          <w:spacing w:val="-3"/>
        </w:rPr>
        <w:t xml:space="preserve"> </w:t>
      </w:r>
      <w:r>
        <w:rPr>
          <w:spacing w:val="-2"/>
        </w:rPr>
        <w:t>principi</w:t>
      </w:r>
      <w:r>
        <w:rPr>
          <w:spacing w:val="-3"/>
        </w:rPr>
        <w:t xml:space="preserve"> </w:t>
      </w:r>
      <w:r>
        <w:rPr>
          <w:spacing w:val="-2"/>
        </w:rPr>
        <w:t>zaštite</w:t>
      </w:r>
      <w:r>
        <w:rPr>
          <w:spacing w:val="-4"/>
        </w:rPr>
        <w:t xml:space="preserve"> </w:t>
      </w:r>
      <w:r>
        <w:rPr>
          <w:spacing w:val="-2"/>
        </w:rPr>
        <w:t>liĉnih</w:t>
      </w:r>
      <w:r>
        <w:rPr>
          <w:spacing w:val="-3"/>
        </w:rPr>
        <w:t xml:space="preserve"> </w:t>
      </w:r>
      <w:r>
        <w:rPr>
          <w:spacing w:val="-2"/>
        </w:rPr>
        <w:t>podataka".</w:t>
      </w:r>
    </w:p>
    <w:p w:rsidR="002C3261" w:rsidRDefault="00FF65AB">
      <w:pPr>
        <w:pStyle w:val="BodyText"/>
        <w:spacing w:before="52" w:line="202" w:lineRule="exact"/>
        <w:ind w:left="2287" w:firstLine="0"/>
      </w:pPr>
      <w:r>
        <w:rPr>
          <w:spacing w:val="-2"/>
        </w:rPr>
        <w:t>Ĉlan</w:t>
      </w:r>
      <w:r>
        <w:rPr>
          <w:spacing w:val="-5"/>
        </w:rPr>
        <w:t xml:space="preserve"> 6.</w:t>
      </w:r>
    </w:p>
    <w:p w:rsidR="002C3261" w:rsidRDefault="00FF65AB" w:rsidP="0078294C">
      <w:pPr>
        <w:pStyle w:val="ListParagraph"/>
        <w:numPr>
          <w:ilvl w:val="0"/>
          <w:numId w:val="28"/>
        </w:numPr>
        <w:tabs>
          <w:tab w:val="left" w:pos="803"/>
        </w:tabs>
        <w:spacing w:line="196" w:lineRule="exact"/>
        <w:ind w:hanging="177"/>
        <w:jc w:val="both"/>
        <w:rPr>
          <w:sz w:val="18"/>
        </w:rPr>
      </w:pPr>
      <w:r>
        <w:rPr>
          <w:spacing w:val="-2"/>
          <w:sz w:val="18"/>
        </w:rPr>
        <w:t>Stav</w:t>
      </w:r>
      <w:r>
        <w:rPr>
          <w:spacing w:val="-6"/>
          <w:sz w:val="18"/>
        </w:rPr>
        <w:t xml:space="preserve"> </w:t>
      </w:r>
      <w:r>
        <w:rPr>
          <w:spacing w:val="-2"/>
          <w:sz w:val="18"/>
        </w:rPr>
        <w:t>1.</w:t>
      </w:r>
      <w:r>
        <w:rPr>
          <w:spacing w:val="-4"/>
          <w:sz w:val="18"/>
        </w:rPr>
        <w:t xml:space="preserve"> </w:t>
      </w:r>
      <w:r>
        <w:rPr>
          <w:spacing w:val="-2"/>
          <w:sz w:val="18"/>
        </w:rPr>
        <w:t>ĉlana</w:t>
      </w:r>
      <w:r>
        <w:rPr>
          <w:spacing w:val="-5"/>
          <w:sz w:val="18"/>
        </w:rPr>
        <w:t xml:space="preserve"> </w:t>
      </w:r>
      <w:r>
        <w:rPr>
          <w:spacing w:val="-2"/>
          <w:sz w:val="18"/>
        </w:rPr>
        <w:t>4.</w:t>
      </w:r>
      <w:r>
        <w:rPr>
          <w:spacing w:val="-4"/>
          <w:sz w:val="18"/>
        </w:rPr>
        <w:t xml:space="preserve"> </w:t>
      </w:r>
      <w:r>
        <w:rPr>
          <w:spacing w:val="-2"/>
          <w:sz w:val="18"/>
        </w:rPr>
        <w:t>Konvencije</w:t>
      </w:r>
      <w:r>
        <w:rPr>
          <w:spacing w:val="-5"/>
          <w:sz w:val="18"/>
        </w:rPr>
        <w:t xml:space="preserve"> </w:t>
      </w:r>
      <w:r>
        <w:rPr>
          <w:spacing w:val="-2"/>
          <w:sz w:val="18"/>
        </w:rPr>
        <w:t>zamjenjuje</w:t>
      </w:r>
      <w:r>
        <w:rPr>
          <w:spacing w:val="-5"/>
          <w:sz w:val="18"/>
        </w:rPr>
        <w:t xml:space="preserve"> </w:t>
      </w:r>
      <w:r>
        <w:rPr>
          <w:spacing w:val="-2"/>
          <w:sz w:val="18"/>
        </w:rPr>
        <w:t>se</w:t>
      </w:r>
      <w:r>
        <w:rPr>
          <w:spacing w:val="-5"/>
          <w:sz w:val="18"/>
        </w:rPr>
        <w:t xml:space="preserve"> </w:t>
      </w:r>
      <w:r>
        <w:rPr>
          <w:spacing w:val="-2"/>
          <w:sz w:val="18"/>
        </w:rPr>
        <w:t>sljedećim:</w:t>
      </w:r>
    </w:p>
    <w:p w:rsidR="002C3261" w:rsidRDefault="00FF65AB">
      <w:pPr>
        <w:pStyle w:val="BodyText"/>
        <w:spacing w:before="2" w:line="228" w:lineRule="auto"/>
      </w:pPr>
      <w:r>
        <w:t>"1 Svaka strana preduzima neophodne mjere u svom zakonodavstvu kako bi provela odredbe ove Konvencije i osigurala njihovu uĉinkovitu primjenu.</w:t>
      </w:r>
    </w:p>
    <w:p w:rsidR="002C3261" w:rsidRDefault="00FF65AB" w:rsidP="0078294C">
      <w:pPr>
        <w:pStyle w:val="ListParagraph"/>
        <w:numPr>
          <w:ilvl w:val="0"/>
          <w:numId w:val="28"/>
        </w:numPr>
        <w:tabs>
          <w:tab w:val="left" w:pos="803"/>
        </w:tabs>
        <w:spacing w:line="192" w:lineRule="exact"/>
        <w:ind w:hanging="177"/>
        <w:jc w:val="both"/>
        <w:rPr>
          <w:sz w:val="18"/>
        </w:rPr>
      </w:pPr>
      <w:r>
        <w:rPr>
          <w:spacing w:val="-2"/>
          <w:sz w:val="18"/>
        </w:rPr>
        <w:t>Stav</w:t>
      </w:r>
      <w:r>
        <w:rPr>
          <w:spacing w:val="-6"/>
          <w:sz w:val="18"/>
        </w:rPr>
        <w:t xml:space="preserve"> </w:t>
      </w:r>
      <w:r>
        <w:rPr>
          <w:spacing w:val="-2"/>
          <w:sz w:val="18"/>
        </w:rPr>
        <w:t>2.</w:t>
      </w:r>
      <w:r>
        <w:rPr>
          <w:spacing w:val="-4"/>
          <w:sz w:val="18"/>
        </w:rPr>
        <w:t xml:space="preserve"> </w:t>
      </w:r>
      <w:r>
        <w:rPr>
          <w:spacing w:val="-2"/>
          <w:sz w:val="18"/>
        </w:rPr>
        <w:t>ĉlana</w:t>
      </w:r>
      <w:r>
        <w:rPr>
          <w:spacing w:val="-5"/>
          <w:sz w:val="18"/>
        </w:rPr>
        <w:t xml:space="preserve"> </w:t>
      </w:r>
      <w:r>
        <w:rPr>
          <w:spacing w:val="-2"/>
          <w:sz w:val="18"/>
        </w:rPr>
        <w:t>4.</w:t>
      </w:r>
      <w:r>
        <w:rPr>
          <w:spacing w:val="-4"/>
          <w:sz w:val="18"/>
        </w:rPr>
        <w:t xml:space="preserve"> </w:t>
      </w:r>
      <w:r>
        <w:rPr>
          <w:spacing w:val="-2"/>
          <w:sz w:val="18"/>
        </w:rPr>
        <w:t>Konvencije</w:t>
      </w:r>
      <w:r>
        <w:rPr>
          <w:spacing w:val="-5"/>
          <w:sz w:val="18"/>
        </w:rPr>
        <w:t xml:space="preserve"> </w:t>
      </w:r>
      <w:r>
        <w:rPr>
          <w:spacing w:val="-2"/>
          <w:sz w:val="18"/>
        </w:rPr>
        <w:t>zamjenjuje</w:t>
      </w:r>
      <w:r>
        <w:rPr>
          <w:spacing w:val="-5"/>
          <w:sz w:val="18"/>
        </w:rPr>
        <w:t xml:space="preserve"> </w:t>
      </w:r>
      <w:r>
        <w:rPr>
          <w:spacing w:val="-2"/>
          <w:sz w:val="18"/>
        </w:rPr>
        <w:t>se</w:t>
      </w:r>
      <w:r>
        <w:rPr>
          <w:spacing w:val="-5"/>
          <w:sz w:val="18"/>
        </w:rPr>
        <w:t xml:space="preserve"> </w:t>
      </w:r>
      <w:r>
        <w:rPr>
          <w:spacing w:val="-2"/>
          <w:sz w:val="18"/>
        </w:rPr>
        <w:t>sljedećim:</w:t>
      </w:r>
    </w:p>
    <w:p w:rsidR="002C3261" w:rsidRDefault="00FF65AB">
      <w:pPr>
        <w:pStyle w:val="BodyText"/>
        <w:spacing w:before="4" w:line="228" w:lineRule="auto"/>
        <w:ind w:right="1"/>
      </w:pPr>
      <w:r>
        <w:t>"2.</w:t>
      </w:r>
      <w:r>
        <w:rPr>
          <w:spacing w:val="-12"/>
        </w:rPr>
        <w:t xml:space="preserve"> </w:t>
      </w:r>
      <w:r>
        <w:t>Te</w:t>
      </w:r>
      <w:r>
        <w:rPr>
          <w:spacing w:val="-11"/>
        </w:rPr>
        <w:t xml:space="preserve"> </w:t>
      </w:r>
      <w:r>
        <w:t>mjere</w:t>
      </w:r>
      <w:r>
        <w:rPr>
          <w:spacing w:val="-11"/>
        </w:rPr>
        <w:t xml:space="preserve"> </w:t>
      </w:r>
      <w:r>
        <w:t>mora</w:t>
      </w:r>
      <w:r>
        <w:rPr>
          <w:spacing w:val="-11"/>
        </w:rPr>
        <w:t xml:space="preserve"> </w:t>
      </w:r>
      <w:r>
        <w:t>preduzeti</w:t>
      </w:r>
      <w:r>
        <w:rPr>
          <w:spacing w:val="-12"/>
        </w:rPr>
        <w:t xml:space="preserve"> </w:t>
      </w:r>
      <w:r>
        <w:t>svaka</w:t>
      </w:r>
      <w:r>
        <w:rPr>
          <w:spacing w:val="-11"/>
        </w:rPr>
        <w:t xml:space="preserve"> </w:t>
      </w:r>
      <w:r>
        <w:t>strana</w:t>
      </w:r>
      <w:r>
        <w:rPr>
          <w:spacing w:val="-11"/>
        </w:rPr>
        <w:t xml:space="preserve"> </w:t>
      </w:r>
      <w:r>
        <w:t>i</w:t>
      </w:r>
      <w:r>
        <w:rPr>
          <w:spacing w:val="-11"/>
        </w:rPr>
        <w:t xml:space="preserve"> </w:t>
      </w:r>
      <w:r>
        <w:t>moraju</w:t>
      </w:r>
      <w:r>
        <w:rPr>
          <w:spacing w:val="-12"/>
        </w:rPr>
        <w:t xml:space="preserve"> </w:t>
      </w:r>
      <w:r>
        <w:t>stupiti</w:t>
      </w:r>
      <w:r>
        <w:rPr>
          <w:spacing w:val="-11"/>
        </w:rPr>
        <w:t xml:space="preserve"> </w:t>
      </w:r>
      <w:r>
        <w:t>na snagu do dana ratifikacije ili pristupanja ovoj Konvenciji."</w:t>
      </w:r>
    </w:p>
    <w:p w:rsidR="002C3261" w:rsidRDefault="00FF65AB" w:rsidP="0078294C">
      <w:pPr>
        <w:pStyle w:val="ListParagraph"/>
        <w:numPr>
          <w:ilvl w:val="0"/>
          <w:numId w:val="28"/>
        </w:numPr>
        <w:tabs>
          <w:tab w:val="left" w:pos="803"/>
        </w:tabs>
        <w:spacing w:line="228" w:lineRule="auto"/>
        <w:ind w:left="626" w:right="137" w:firstLine="0"/>
        <w:jc w:val="both"/>
        <w:rPr>
          <w:sz w:val="18"/>
        </w:rPr>
      </w:pPr>
      <w:r>
        <w:rPr>
          <w:spacing w:val="-2"/>
          <w:sz w:val="18"/>
        </w:rPr>
        <w:t>Nakon</w:t>
      </w:r>
      <w:r>
        <w:rPr>
          <w:spacing w:val="-6"/>
          <w:sz w:val="18"/>
        </w:rPr>
        <w:t xml:space="preserve"> </w:t>
      </w:r>
      <w:r>
        <w:rPr>
          <w:spacing w:val="-2"/>
          <w:sz w:val="18"/>
        </w:rPr>
        <w:t>stava</w:t>
      </w:r>
      <w:r>
        <w:rPr>
          <w:spacing w:val="-7"/>
          <w:sz w:val="18"/>
        </w:rPr>
        <w:t xml:space="preserve"> </w:t>
      </w:r>
      <w:r>
        <w:rPr>
          <w:spacing w:val="-2"/>
          <w:sz w:val="18"/>
        </w:rPr>
        <w:t>2.</w:t>
      </w:r>
      <w:r>
        <w:rPr>
          <w:spacing w:val="-6"/>
          <w:sz w:val="18"/>
        </w:rPr>
        <w:t xml:space="preserve"> </w:t>
      </w:r>
      <w:r>
        <w:rPr>
          <w:spacing w:val="-2"/>
          <w:sz w:val="18"/>
        </w:rPr>
        <w:t>ĉlana</w:t>
      </w:r>
      <w:r>
        <w:rPr>
          <w:spacing w:val="-7"/>
          <w:sz w:val="18"/>
        </w:rPr>
        <w:t xml:space="preserve"> </w:t>
      </w:r>
      <w:r>
        <w:rPr>
          <w:spacing w:val="-2"/>
          <w:sz w:val="18"/>
        </w:rPr>
        <w:t>4.</w:t>
      </w:r>
      <w:r>
        <w:rPr>
          <w:spacing w:val="-6"/>
          <w:sz w:val="18"/>
        </w:rPr>
        <w:t xml:space="preserve"> </w:t>
      </w:r>
      <w:r>
        <w:rPr>
          <w:spacing w:val="-2"/>
          <w:sz w:val="18"/>
        </w:rPr>
        <w:t>Konvencije</w:t>
      </w:r>
      <w:r>
        <w:rPr>
          <w:spacing w:val="-7"/>
          <w:sz w:val="18"/>
        </w:rPr>
        <w:t xml:space="preserve"> </w:t>
      </w:r>
      <w:r>
        <w:rPr>
          <w:spacing w:val="-2"/>
          <w:sz w:val="18"/>
        </w:rPr>
        <w:t>dodaje</w:t>
      </w:r>
      <w:r>
        <w:rPr>
          <w:spacing w:val="-7"/>
          <w:sz w:val="18"/>
        </w:rPr>
        <w:t xml:space="preserve"> </w:t>
      </w:r>
      <w:r>
        <w:rPr>
          <w:spacing w:val="-2"/>
          <w:sz w:val="18"/>
        </w:rPr>
        <w:t>se</w:t>
      </w:r>
      <w:r>
        <w:rPr>
          <w:spacing w:val="-7"/>
          <w:sz w:val="18"/>
        </w:rPr>
        <w:t xml:space="preserve"> </w:t>
      </w:r>
      <w:r>
        <w:rPr>
          <w:spacing w:val="-2"/>
          <w:sz w:val="18"/>
        </w:rPr>
        <w:t>novi</w:t>
      </w:r>
      <w:r>
        <w:rPr>
          <w:spacing w:val="-4"/>
          <w:sz w:val="18"/>
        </w:rPr>
        <w:t xml:space="preserve"> </w:t>
      </w:r>
      <w:r>
        <w:rPr>
          <w:spacing w:val="-2"/>
          <w:sz w:val="18"/>
        </w:rPr>
        <w:t xml:space="preserve">stav: </w:t>
      </w:r>
      <w:r>
        <w:rPr>
          <w:sz w:val="18"/>
        </w:rPr>
        <w:t>"3. Svaka strana se obavezuje:</w:t>
      </w:r>
    </w:p>
    <w:p w:rsidR="002C3261" w:rsidRDefault="00FF65AB" w:rsidP="0078294C">
      <w:pPr>
        <w:pStyle w:val="ListParagraph"/>
        <w:numPr>
          <w:ilvl w:val="1"/>
          <w:numId w:val="28"/>
        </w:numPr>
        <w:tabs>
          <w:tab w:val="left" w:pos="841"/>
        </w:tabs>
        <w:spacing w:line="228" w:lineRule="auto"/>
        <w:ind w:right="1" w:firstLine="396"/>
        <w:jc w:val="both"/>
        <w:rPr>
          <w:sz w:val="18"/>
        </w:rPr>
      </w:pPr>
      <w:r>
        <w:rPr>
          <w:sz w:val="18"/>
        </w:rPr>
        <w:t>da će omogućiti Odboru Konvencije iz Poglavlja VI evaluaciju uĉinkovitosti mjera koje je preduzeo u svom zakonu radi provedbe odredaba ove Konvencije; i</w:t>
      </w:r>
    </w:p>
    <w:p w:rsidR="002C3261" w:rsidRDefault="00FF65AB" w:rsidP="0078294C">
      <w:pPr>
        <w:pStyle w:val="ListParagraph"/>
        <w:numPr>
          <w:ilvl w:val="1"/>
          <w:numId w:val="28"/>
        </w:numPr>
        <w:tabs>
          <w:tab w:val="left" w:pos="803"/>
        </w:tabs>
        <w:spacing w:line="197" w:lineRule="exact"/>
        <w:ind w:left="802" w:hanging="177"/>
        <w:jc w:val="both"/>
        <w:rPr>
          <w:sz w:val="18"/>
        </w:rPr>
      </w:pPr>
      <w:r>
        <w:rPr>
          <w:spacing w:val="-2"/>
          <w:sz w:val="18"/>
        </w:rPr>
        <w:t>da</w:t>
      </w:r>
      <w:r>
        <w:rPr>
          <w:spacing w:val="-5"/>
          <w:sz w:val="18"/>
        </w:rPr>
        <w:t xml:space="preserve"> </w:t>
      </w:r>
      <w:r>
        <w:rPr>
          <w:spacing w:val="-2"/>
          <w:sz w:val="18"/>
        </w:rPr>
        <w:t>će</w:t>
      </w:r>
      <w:r>
        <w:rPr>
          <w:spacing w:val="-5"/>
          <w:sz w:val="18"/>
        </w:rPr>
        <w:t xml:space="preserve"> </w:t>
      </w:r>
      <w:r>
        <w:rPr>
          <w:spacing w:val="-2"/>
          <w:sz w:val="18"/>
        </w:rPr>
        <w:t>aktivno</w:t>
      </w:r>
      <w:r>
        <w:rPr>
          <w:spacing w:val="-3"/>
          <w:sz w:val="18"/>
        </w:rPr>
        <w:t xml:space="preserve"> </w:t>
      </w:r>
      <w:r>
        <w:rPr>
          <w:spacing w:val="-2"/>
          <w:sz w:val="18"/>
        </w:rPr>
        <w:t>doprinositi</w:t>
      </w:r>
      <w:r>
        <w:rPr>
          <w:spacing w:val="-4"/>
          <w:sz w:val="18"/>
        </w:rPr>
        <w:t xml:space="preserve"> </w:t>
      </w:r>
      <w:r>
        <w:rPr>
          <w:spacing w:val="-2"/>
          <w:sz w:val="18"/>
        </w:rPr>
        <w:t>tom</w:t>
      </w:r>
      <w:r>
        <w:rPr>
          <w:spacing w:val="-8"/>
          <w:sz w:val="18"/>
        </w:rPr>
        <w:t xml:space="preserve"> </w:t>
      </w:r>
      <w:r>
        <w:rPr>
          <w:spacing w:val="-2"/>
          <w:sz w:val="18"/>
        </w:rPr>
        <w:t>postupku</w:t>
      </w:r>
      <w:r>
        <w:rPr>
          <w:spacing w:val="-3"/>
          <w:sz w:val="18"/>
        </w:rPr>
        <w:t xml:space="preserve"> </w:t>
      </w:r>
      <w:r>
        <w:rPr>
          <w:spacing w:val="-2"/>
          <w:sz w:val="18"/>
        </w:rPr>
        <w:t>evaluacije."</w:t>
      </w:r>
    </w:p>
    <w:p w:rsidR="002C3261" w:rsidRDefault="00FF65AB">
      <w:pPr>
        <w:pStyle w:val="BodyText"/>
        <w:spacing w:before="46" w:line="202" w:lineRule="exact"/>
        <w:ind w:left="2287" w:firstLine="0"/>
      </w:pPr>
      <w:r>
        <w:rPr>
          <w:spacing w:val="-2"/>
        </w:rPr>
        <w:t>Ĉlan</w:t>
      </w:r>
      <w:r>
        <w:rPr>
          <w:spacing w:val="-5"/>
        </w:rPr>
        <w:t xml:space="preserve"> 7.</w:t>
      </w:r>
    </w:p>
    <w:p w:rsidR="002C3261" w:rsidRDefault="00FF65AB" w:rsidP="0078294C">
      <w:pPr>
        <w:pStyle w:val="ListParagraph"/>
        <w:numPr>
          <w:ilvl w:val="0"/>
          <w:numId w:val="27"/>
        </w:numPr>
        <w:tabs>
          <w:tab w:val="left" w:pos="803"/>
        </w:tabs>
        <w:spacing w:line="202" w:lineRule="exact"/>
        <w:ind w:hanging="177"/>
        <w:jc w:val="both"/>
        <w:rPr>
          <w:sz w:val="18"/>
        </w:rPr>
      </w:pPr>
      <w:r>
        <w:rPr>
          <w:spacing w:val="-2"/>
          <w:sz w:val="18"/>
        </w:rPr>
        <w:t>Naslov</w:t>
      </w:r>
      <w:r>
        <w:rPr>
          <w:spacing w:val="-6"/>
          <w:sz w:val="18"/>
        </w:rPr>
        <w:t xml:space="preserve"> </w:t>
      </w:r>
      <w:r>
        <w:rPr>
          <w:spacing w:val="-2"/>
          <w:sz w:val="18"/>
        </w:rPr>
        <w:t>ĉlana</w:t>
      </w:r>
      <w:r>
        <w:rPr>
          <w:spacing w:val="-5"/>
          <w:sz w:val="18"/>
        </w:rPr>
        <w:t xml:space="preserve"> </w:t>
      </w:r>
      <w:r>
        <w:rPr>
          <w:spacing w:val="-2"/>
          <w:sz w:val="18"/>
        </w:rPr>
        <w:t>5.</w:t>
      </w:r>
      <w:r>
        <w:rPr>
          <w:spacing w:val="-4"/>
          <w:sz w:val="18"/>
        </w:rPr>
        <w:t xml:space="preserve"> </w:t>
      </w:r>
      <w:r>
        <w:rPr>
          <w:spacing w:val="-2"/>
          <w:sz w:val="18"/>
        </w:rPr>
        <w:t>zamjenjuje</w:t>
      </w:r>
      <w:r>
        <w:rPr>
          <w:spacing w:val="-5"/>
          <w:sz w:val="18"/>
        </w:rPr>
        <w:t xml:space="preserve"> </w:t>
      </w:r>
      <w:r>
        <w:rPr>
          <w:spacing w:val="-2"/>
          <w:sz w:val="18"/>
        </w:rPr>
        <w:t>se</w:t>
      </w:r>
      <w:r>
        <w:rPr>
          <w:spacing w:val="-5"/>
          <w:sz w:val="18"/>
        </w:rPr>
        <w:t xml:space="preserve"> </w:t>
      </w:r>
      <w:r>
        <w:rPr>
          <w:spacing w:val="-2"/>
          <w:sz w:val="18"/>
        </w:rPr>
        <w:t>sljedećim:</w:t>
      </w:r>
    </w:p>
    <w:p w:rsidR="002C3261" w:rsidRDefault="00FF65AB">
      <w:pPr>
        <w:pStyle w:val="BodyText"/>
        <w:spacing w:before="117" w:line="201" w:lineRule="exact"/>
        <w:ind w:left="463" w:firstLine="0"/>
      </w:pPr>
      <w:r>
        <w:br w:type="column"/>
      </w:r>
      <w:r>
        <w:rPr>
          <w:spacing w:val="-2"/>
        </w:rPr>
        <w:t>"Ĉlan</w:t>
      </w:r>
      <w:r>
        <w:rPr>
          <w:spacing w:val="-4"/>
        </w:rPr>
        <w:t xml:space="preserve"> </w:t>
      </w:r>
      <w:r>
        <w:rPr>
          <w:spacing w:val="-2"/>
        </w:rPr>
        <w:t>5</w:t>
      </w:r>
      <w:r>
        <w:rPr>
          <w:spacing w:val="-3"/>
        </w:rPr>
        <w:t xml:space="preserve"> </w:t>
      </w:r>
      <w:r>
        <w:rPr>
          <w:spacing w:val="-2"/>
        </w:rPr>
        <w:t>-</w:t>
      </w:r>
      <w:r>
        <w:rPr>
          <w:spacing w:val="-5"/>
        </w:rPr>
        <w:t xml:space="preserve"> </w:t>
      </w:r>
      <w:r>
        <w:rPr>
          <w:spacing w:val="-2"/>
        </w:rPr>
        <w:t>Zakonitost</w:t>
      </w:r>
      <w:r>
        <w:rPr>
          <w:spacing w:val="-4"/>
        </w:rPr>
        <w:t xml:space="preserve"> </w:t>
      </w:r>
      <w:r>
        <w:rPr>
          <w:spacing w:val="-2"/>
        </w:rPr>
        <w:t>obrade</w:t>
      </w:r>
      <w:r>
        <w:rPr>
          <w:spacing w:val="-5"/>
        </w:rPr>
        <w:t xml:space="preserve"> </w:t>
      </w:r>
      <w:r>
        <w:rPr>
          <w:spacing w:val="-2"/>
        </w:rPr>
        <w:t>podataka</w:t>
      </w:r>
      <w:r>
        <w:rPr>
          <w:spacing w:val="-5"/>
        </w:rPr>
        <w:t xml:space="preserve"> </w:t>
      </w:r>
      <w:r>
        <w:rPr>
          <w:spacing w:val="-2"/>
        </w:rPr>
        <w:t>i</w:t>
      </w:r>
      <w:r>
        <w:rPr>
          <w:spacing w:val="-4"/>
        </w:rPr>
        <w:t xml:space="preserve"> </w:t>
      </w:r>
      <w:r>
        <w:rPr>
          <w:spacing w:val="-2"/>
        </w:rPr>
        <w:t>kvaliteta</w:t>
      </w:r>
      <w:r>
        <w:rPr>
          <w:spacing w:val="-5"/>
        </w:rPr>
        <w:t xml:space="preserve"> </w:t>
      </w:r>
      <w:r>
        <w:rPr>
          <w:spacing w:val="-2"/>
        </w:rPr>
        <w:t>podataka".</w:t>
      </w:r>
    </w:p>
    <w:p w:rsidR="002C3261" w:rsidRDefault="00FF65AB" w:rsidP="0078294C">
      <w:pPr>
        <w:pStyle w:val="ListParagraph"/>
        <w:numPr>
          <w:ilvl w:val="0"/>
          <w:numId w:val="27"/>
        </w:numPr>
        <w:tabs>
          <w:tab w:val="left" w:pos="802"/>
        </w:tabs>
        <w:spacing w:line="196" w:lineRule="exact"/>
        <w:ind w:left="801"/>
        <w:jc w:val="both"/>
        <w:rPr>
          <w:sz w:val="18"/>
        </w:rPr>
      </w:pPr>
      <w:r>
        <w:rPr>
          <w:spacing w:val="-2"/>
          <w:sz w:val="18"/>
        </w:rPr>
        <w:t>Tekst</w:t>
      </w:r>
      <w:r>
        <w:rPr>
          <w:spacing w:val="-5"/>
          <w:sz w:val="18"/>
        </w:rPr>
        <w:t xml:space="preserve"> </w:t>
      </w:r>
      <w:r>
        <w:rPr>
          <w:spacing w:val="-2"/>
          <w:sz w:val="18"/>
        </w:rPr>
        <w:t>ĉlana</w:t>
      </w:r>
      <w:r>
        <w:rPr>
          <w:spacing w:val="-5"/>
          <w:sz w:val="18"/>
        </w:rPr>
        <w:t xml:space="preserve"> </w:t>
      </w:r>
      <w:r>
        <w:rPr>
          <w:spacing w:val="-2"/>
          <w:sz w:val="18"/>
        </w:rPr>
        <w:t>5.</w:t>
      </w:r>
      <w:r>
        <w:rPr>
          <w:spacing w:val="-4"/>
          <w:sz w:val="18"/>
        </w:rPr>
        <w:t xml:space="preserve"> </w:t>
      </w:r>
      <w:r>
        <w:rPr>
          <w:spacing w:val="-2"/>
          <w:sz w:val="18"/>
        </w:rPr>
        <w:t>Konvencije</w:t>
      </w:r>
      <w:r>
        <w:rPr>
          <w:spacing w:val="-5"/>
          <w:sz w:val="18"/>
        </w:rPr>
        <w:t xml:space="preserve"> </w:t>
      </w:r>
      <w:r>
        <w:rPr>
          <w:spacing w:val="-2"/>
          <w:sz w:val="18"/>
        </w:rPr>
        <w:t>zamjenjuje</w:t>
      </w:r>
      <w:r>
        <w:rPr>
          <w:spacing w:val="-5"/>
          <w:sz w:val="18"/>
        </w:rPr>
        <w:t xml:space="preserve"> </w:t>
      </w:r>
      <w:r>
        <w:rPr>
          <w:spacing w:val="-2"/>
          <w:sz w:val="18"/>
        </w:rPr>
        <w:t>se</w:t>
      </w:r>
      <w:r>
        <w:rPr>
          <w:spacing w:val="-5"/>
          <w:sz w:val="18"/>
        </w:rPr>
        <w:t xml:space="preserve"> </w:t>
      </w:r>
      <w:r>
        <w:rPr>
          <w:spacing w:val="-2"/>
          <w:sz w:val="18"/>
        </w:rPr>
        <w:t>sljedećim:</w:t>
      </w:r>
    </w:p>
    <w:p w:rsidR="002C3261" w:rsidRDefault="00FF65AB">
      <w:pPr>
        <w:pStyle w:val="BodyText"/>
        <w:spacing w:before="4" w:line="228" w:lineRule="auto"/>
        <w:ind w:right="384"/>
      </w:pPr>
      <w:r>
        <w:t>"1. Obrada podataka mora biti proporcionalna zakonitoj svrsi kojoj sluţi i u svim fazama obrade odraţavati pravednu ravnoteţu izmeĊu svih ukljuĉenih interesa, javnih i privatnih, i predmetnih prava i sloboda.</w:t>
      </w:r>
    </w:p>
    <w:p w:rsidR="002C3261" w:rsidRDefault="00FF65AB" w:rsidP="0078294C">
      <w:pPr>
        <w:pStyle w:val="ListParagraph"/>
        <w:numPr>
          <w:ilvl w:val="0"/>
          <w:numId w:val="26"/>
        </w:numPr>
        <w:tabs>
          <w:tab w:val="left" w:pos="855"/>
        </w:tabs>
        <w:spacing w:line="228" w:lineRule="auto"/>
        <w:ind w:right="385" w:firstLine="396"/>
        <w:jc w:val="both"/>
        <w:rPr>
          <w:sz w:val="18"/>
        </w:rPr>
      </w:pPr>
      <w:r>
        <w:rPr>
          <w:sz w:val="18"/>
        </w:rPr>
        <w:t xml:space="preserve">Svaka strana osigurava da se obrada podataka moţe izvršiti na osnovu slobodne, posebne, informirane i </w:t>
      </w:r>
      <w:r>
        <w:rPr>
          <w:spacing w:val="-2"/>
          <w:sz w:val="18"/>
        </w:rPr>
        <w:t>nedvosmislene</w:t>
      </w:r>
      <w:r>
        <w:rPr>
          <w:spacing w:val="-8"/>
          <w:sz w:val="18"/>
        </w:rPr>
        <w:t xml:space="preserve"> </w:t>
      </w:r>
      <w:r>
        <w:rPr>
          <w:spacing w:val="-2"/>
          <w:sz w:val="18"/>
        </w:rPr>
        <w:t>saglasnosi</w:t>
      </w:r>
      <w:r>
        <w:rPr>
          <w:spacing w:val="-4"/>
          <w:sz w:val="18"/>
        </w:rPr>
        <w:t xml:space="preserve"> </w:t>
      </w:r>
      <w:r>
        <w:rPr>
          <w:spacing w:val="-2"/>
          <w:sz w:val="18"/>
        </w:rPr>
        <w:t>vlasnika</w:t>
      </w:r>
      <w:r>
        <w:rPr>
          <w:spacing w:val="-5"/>
          <w:sz w:val="18"/>
        </w:rPr>
        <w:t xml:space="preserve"> </w:t>
      </w:r>
      <w:r>
        <w:rPr>
          <w:spacing w:val="-2"/>
          <w:sz w:val="18"/>
        </w:rPr>
        <w:t>podataka</w:t>
      </w:r>
      <w:r>
        <w:rPr>
          <w:spacing w:val="-7"/>
          <w:sz w:val="18"/>
        </w:rPr>
        <w:t xml:space="preserve"> </w:t>
      </w:r>
      <w:r>
        <w:rPr>
          <w:spacing w:val="-2"/>
          <w:sz w:val="18"/>
        </w:rPr>
        <w:t>ili</w:t>
      </w:r>
      <w:r>
        <w:rPr>
          <w:spacing w:val="-6"/>
          <w:sz w:val="18"/>
        </w:rPr>
        <w:t xml:space="preserve"> </w:t>
      </w:r>
      <w:r>
        <w:rPr>
          <w:spacing w:val="-2"/>
          <w:sz w:val="18"/>
        </w:rPr>
        <w:t>na</w:t>
      </w:r>
      <w:r>
        <w:rPr>
          <w:spacing w:val="-7"/>
          <w:sz w:val="18"/>
        </w:rPr>
        <w:t xml:space="preserve"> </w:t>
      </w:r>
      <w:r>
        <w:rPr>
          <w:spacing w:val="-2"/>
          <w:sz w:val="18"/>
        </w:rPr>
        <w:t>nekom</w:t>
      </w:r>
      <w:r>
        <w:rPr>
          <w:spacing w:val="-10"/>
          <w:sz w:val="18"/>
        </w:rPr>
        <w:t xml:space="preserve"> </w:t>
      </w:r>
      <w:r>
        <w:rPr>
          <w:spacing w:val="-2"/>
          <w:sz w:val="18"/>
        </w:rPr>
        <w:t xml:space="preserve">drugom </w:t>
      </w:r>
      <w:r>
        <w:rPr>
          <w:sz w:val="18"/>
        </w:rPr>
        <w:t>legitimnom osnovu koji je propisan zakonom.</w:t>
      </w:r>
    </w:p>
    <w:p w:rsidR="002C3261" w:rsidRDefault="00FF65AB" w:rsidP="0078294C">
      <w:pPr>
        <w:pStyle w:val="ListParagraph"/>
        <w:numPr>
          <w:ilvl w:val="0"/>
          <w:numId w:val="26"/>
        </w:numPr>
        <w:tabs>
          <w:tab w:val="left" w:pos="804"/>
        </w:tabs>
        <w:spacing w:line="228" w:lineRule="auto"/>
        <w:ind w:right="390" w:firstLine="396"/>
        <w:jc w:val="both"/>
        <w:rPr>
          <w:sz w:val="18"/>
        </w:rPr>
      </w:pPr>
      <w:r>
        <w:rPr>
          <w:spacing w:val="-2"/>
          <w:sz w:val="18"/>
        </w:rPr>
        <w:t>Liĉni</w:t>
      </w:r>
      <w:r>
        <w:rPr>
          <w:spacing w:val="-7"/>
          <w:sz w:val="18"/>
        </w:rPr>
        <w:t xml:space="preserve"> </w:t>
      </w:r>
      <w:r>
        <w:rPr>
          <w:spacing w:val="-2"/>
          <w:sz w:val="18"/>
        </w:rPr>
        <w:t>podaci</w:t>
      </w:r>
      <w:r>
        <w:rPr>
          <w:spacing w:val="-6"/>
          <w:sz w:val="18"/>
        </w:rPr>
        <w:t xml:space="preserve"> </w:t>
      </w:r>
      <w:r>
        <w:rPr>
          <w:spacing w:val="-2"/>
          <w:sz w:val="18"/>
        </w:rPr>
        <w:t>koji</w:t>
      </w:r>
      <w:r>
        <w:rPr>
          <w:spacing w:val="-7"/>
          <w:sz w:val="18"/>
        </w:rPr>
        <w:t xml:space="preserve"> </w:t>
      </w:r>
      <w:r>
        <w:rPr>
          <w:spacing w:val="-2"/>
          <w:sz w:val="18"/>
        </w:rPr>
        <w:t>su</w:t>
      </w:r>
      <w:r>
        <w:rPr>
          <w:spacing w:val="-7"/>
          <w:sz w:val="18"/>
        </w:rPr>
        <w:t xml:space="preserve"> </w:t>
      </w:r>
      <w:r>
        <w:rPr>
          <w:spacing w:val="-2"/>
          <w:sz w:val="18"/>
        </w:rPr>
        <w:t>predmet</w:t>
      </w:r>
      <w:r>
        <w:rPr>
          <w:spacing w:val="-7"/>
          <w:sz w:val="18"/>
        </w:rPr>
        <w:t xml:space="preserve"> </w:t>
      </w:r>
      <w:r>
        <w:rPr>
          <w:spacing w:val="-2"/>
          <w:sz w:val="18"/>
        </w:rPr>
        <w:t>obrade</w:t>
      </w:r>
      <w:r>
        <w:rPr>
          <w:spacing w:val="-8"/>
          <w:sz w:val="18"/>
        </w:rPr>
        <w:t xml:space="preserve"> </w:t>
      </w:r>
      <w:r>
        <w:rPr>
          <w:spacing w:val="-2"/>
          <w:sz w:val="18"/>
        </w:rPr>
        <w:t>obraĊuju</w:t>
      </w:r>
      <w:r>
        <w:rPr>
          <w:spacing w:val="-7"/>
          <w:sz w:val="18"/>
        </w:rPr>
        <w:t xml:space="preserve"> </w:t>
      </w:r>
      <w:r>
        <w:rPr>
          <w:spacing w:val="-2"/>
          <w:sz w:val="18"/>
        </w:rPr>
        <w:t>se</w:t>
      </w:r>
      <w:r>
        <w:rPr>
          <w:spacing w:val="-8"/>
          <w:sz w:val="18"/>
        </w:rPr>
        <w:t xml:space="preserve"> </w:t>
      </w:r>
      <w:r>
        <w:rPr>
          <w:spacing w:val="-2"/>
          <w:sz w:val="18"/>
        </w:rPr>
        <w:t>u</w:t>
      </w:r>
      <w:r>
        <w:rPr>
          <w:spacing w:val="-7"/>
          <w:sz w:val="18"/>
        </w:rPr>
        <w:t xml:space="preserve"> </w:t>
      </w:r>
      <w:r>
        <w:rPr>
          <w:spacing w:val="-2"/>
          <w:sz w:val="18"/>
        </w:rPr>
        <w:t xml:space="preserve">skladu </w:t>
      </w:r>
      <w:r>
        <w:rPr>
          <w:sz w:val="18"/>
        </w:rPr>
        <w:t>sa</w:t>
      </w:r>
      <w:r>
        <w:rPr>
          <w:spacing w:val="-6"/>
          <w:sz w:val="18"/>
        </w:rPr>
        <w:t xml:space="preserve"> </w:t>
      </w:r>
      <w:r>
        <w:rPr>
          <w:sz w:val="18"/>
        </w:rPr>
        <w:t>zakonom.</w:t>
      </w:r>
    </w:p>
    <w:p w:rsidR="002C3261" w:rsidRDefault="00FF65AB" w:rsidP="0078294C">
      <w:pPr>
        <w:pStyle w:val="ListParagraph"/>
        <w:numPr>
          <w:ilvl w:val="0"/>
          <w:numId w:val="26"/>
        </w:numPr>
        <w:tabs>
          <w:tab w:val="left" w:pos="802"/>
        </w:tabs>
        <w:spacing w:line="193" w:lineRule="exact"/>
        <w:ind w:left="801" w:hanging="176"/>
        <w:jc w:val="both"/>
        <w:rPr>
          <w:sz w:val="18"/>
        </w:rPr>
      </w:pPr>
      <w:r>
        <w:rPr>
          <w:spacing w:val="-2"/>
          <w:sz w:val="18"/>
        </w:rPr>
        <w:t>Liĉni</w:t>
      </w:r>
      <w:r>
        <w:rPr>
          <w:spacing w:val="-6"/>
          <w:sz w:val="18"/>
        </w:rPr>
        <w:t xml:space="preserve"> </w:t>
      </w:r>
      <w:r>
        <w:rPr>
          <w:spacing w:val="-2"/>
          <w:sz w:val="18"/>
        </w:rPr>
        <w:t>podaci</w:t>
      </w:r>
      <w:r>
        <w:rPr>
          <w:spacing w:val="-6"/>
          <w:sz w:val="18"/>
        </w:rPr>
        <w:t xml:space="preserve"> </w:t>
      </w:r>
      <w:r>
        <w:rPr>
          <w:spacing w:val="-2"/>
          <w:sz w:val="18"/>
        </w:rPr>
        <w:t>koji</w:t>
      </w:r>
      <w:r>
        <w:rPr>
          <w:spacing w:val="-5"/>
          <w:sz w:val="18"/>
        </w:rPr>
        <w:t xml:space="preserve"> </w:t>
      </w:r>
      <w:r>
        <w:rPr>
          <w:spacing w:val="-2"/>
          <w:sz w:val="18"/>
        </w:rPr>
        <w:t>su</w:t>
      </w:r>
      <w:r>
        <w:rPr>
          <w:spacing w:val="-6"/>
          <w:sz w:val="18"/>
        </w:rPr>
        <w:t xml:space="preserve"> </w:t>
      </w:r>
      <w:r>
        <w:rPr>
          <w:spacing w:val="-2"/>
          <w:sz w:val="18"/>
        </w:rPr>
        <w:t>predmet</w:t>
      </w:r>
      <w:r>
        <w:rPr>
          <w:spacing w:val="-5"/>
          <w:sz w:val="18"/>
        </w:rPr>
        <w:t xml:space="preserve"> </w:t>
      </w:r>
      <w:r>
        <w:rPr>
          <w:spacing w:val="-2"/>
          <w:sz w:val="18"/>
        </w:rPr>
        <w:t>obrade</w:t>
      </w:r>
      <w:r>
        <w:rPr>
          <w:spacing w:val="-5"/>
          <w:sz w:val="18"/>
        </w:rPr>
        <w:t xml:space="preserve"> </w:t>
      </w:r>
      <w:r>
        <w:rPr>
          <w:spacing w:val="-2"/>
          <w:sz w:val="18"/>
        </w:rPr>
        <w:t>moraju</w:t>
      </w:r>
      <w:r>
        <w:rPr>
          <w:spacing w:val="-5"/>
          <w:sz w:val="18"/>
        </w:rPr>
        <w:t xml:space="preserve"> </w:t>
      </w:r>
      <w:r>
        <w:rPr>
          <w:spacing w:val="-4"/>
          <w:sz w:val="18"/>
        </w:rPr>
        <w:t>biti:</w:t>
      </w:r>
    </w:p>
    <w:p w:rsidR="002C3261" w:rsidRDefault="00FF65AB" w:rsidP="0078294C">
      <w:pPr>
        <w:pStyle w:val="ListParagraph"/>
        <w:numPr>
          <w:ilvl w:val="1"/>
          <w:numId w:val="26"/>
        </w:numPr>
        <w:tabs>
          <w:tab w:val="left" w:pos="790"/>
        </w:tabs>
        <w:spacing w:line="196" w:lineRule="exact"/>
        <w:jc w:val="both"/>
        <w:rPr>
          <w:sz w:val="18"/>
        </w:rPr>
      </w:pPr>
      <w:r>
        <w:rPr>
          <w:spacing w:val="-4"/>
          <w:sz w:val="18"/>
        </w:rPr>
        <w:t>obraĊeni</w:t>
      </w:r>
      <w:r>
        <w:rPr>
          <w:sz w:val="18"/>
        </w:rPr>
        <w:t xml:space="preserve"> </w:t>
      </w:r>
      <w:r>
        <w:rPr>
          <w:spacing w:val="-4"/>
          <w:sz w:val="18"/>
        </w:rPr>
        <w:t>na</w:t>
      </w:r>
      <w:r>
        <w:rPr>
          <w:sz w:val="18"/>
        </w:rPr>
        <w:t xml:space="preserve"> </w:t>
      </w:r>
      <w:r>
        <w:rPr>
          <w:spacing w:val="-4"/>
          <w:sz w:val="18"/>
        </w:rPr>
        <w:t>pošten</w:t>
      </w:r>
      <w:r>
        <w:rPr>
          <w:sz w:val="18"/>
        </w:rPr>
        <w:t xml:space="preserve"> </w:t>
      </w:r>
      <w:r>
        <w:rPr>
          <w:spacing w:val="-4"/>
          <w:sz w:val="18"/>
        </w:rPr>
        <w:t>i</w:t>
      </w:r>
      <w:r>
        <w:rPr>
          <w:spacing w:val="1"/>
          <w:sz w:val="18"/>
        </w:rPr>
        <w:t xml:space="preserve"> </w:t>
      </w:r>
      <w:r>
        <w:rPr>
          <w:spacing w:val="-4"/>
          <w:sz w:val="18"/>
        </w:rPr>
        <w:t>transparentan</w:t>
      </w:r>
      <w:r>
        <w:rPr>
          <w:sz w:val="18"/>
        </w:rPr>
        <w:t xml:space="preserve"> </w:t>
      </w:r>
      <w:r>
        <w:rPr>
          <w:spacing w:val="-4"/>
          <w:sz w:val="18"/>
        </w:rPr>
        <w:t>naĉin;</w:t>
      </w:r>
    </w:p>
    <w:p w:rsidR="002C3261" w:rsidRDefault="00FF65AB" w:rsidP="0078294C">
      <w:pPr>
        <w:pStyle w:val="ListParagraph"/>
        <w:numPr>
          <w:ilvl w:val="1"/>
          <w:numId w:val="26"/>
        </w:numPr>
        <w:tabs>
          <w:tab w:val="left" w:pos="843"/>
        </w:tabs>
        <w:spacing w:line="228" w:lineRule="auto"/>
        <w:ind w:left="230" w:right="387" w:firstLine="396"/>
        <w:jc w:val="both"/>
        <w:rPr>
          <w:sz w:val="18"/>
        </w:rPr>
      </w:pPr>
      <w:r>
        <w:rPr>
          <w:sz w:val="18"/>
        </w:rPr>
        <w:t>prikupljeni u izriĉite, specifiĉne i zakonite svrhe i ne smiju biti obraĊeni na naĉin koji nije u skladu s tim svrhama; daljnja</w:t>
      </w:r>
      <w:r>
        <w:rPr>
          <w:spacing w:val="-11"/>
          <w:sz w:val="18"/>
        </w:rPr>
        <w:t xml:space="preserve"> </w:t>
      </w:r>
      <w:r>
        <w:rPr>
          <w:sz w:val="18"/>
        </w:rPr>
        <w:t>obrada</w:t>
      </w:r>
      <w:r>
        <w:rPr>
          <w:spacing w:val="-10"/>
          <w:sz w:val="18"/>
        </w:rPr>
        <w:t xml:space="preserve"> </w:t>
      </w:r>
      <w:r>
        <w:rPr>
          <w:sz w:val="18"/>
        </w:rPr>
        <w:t>u</w:t>
      </w:r>
      <w:r>
        <w:rPr>
          <w:spacing w:val="-10"/>
          <w:sz w:val="18"/>
        </w:rPr>
        <w:t xml:space="preserve"> </w:t>
      </w:r>
      <w:r>
        <w:rPr>
          <w:sz w:val="18"/>
        </w:rPr>
        <w:t>svrhe</w:t>
      </w:r>
      <w:r>
        <w:rPr>
          <w:spacing w:val="-10"/>
          <w:sz w:val="18"/>
        </w:rPr>
        <w:t xml:space="preserve"> </w:t>
      </w:r>
      <w:r>
        <w:rPr>
          <w:sz w:val="18"/>
        </w:rPr>
        <w:t>arhiviranja</w:t>
      </w:r>
      <w:r>
        <w:rPr>
          <w:spacing w:val="-9"/>
          <w:sz w:val="18"/>
        </w:rPr>
        <w:t xml:space="preserve"> </w:t>
      </w:r>
      <w:r>
        <w:rPr>
          <w:sz w:val="18"/>
        </w:rPr>
        <w:t>u</w:t>
      </w:r>
      <w:r>
        <w:rPr>
          <w:spacing w:val="-10"/>
          <w:sz w:val="18"/>
        </w:rPr>
        <w:t xml:space="preserve"> </w:t>
      </w:r>
      <w:r>
        <w:rPr>
          <w:sz w:val="18"/>
        </w:rPr>
        <w:t>javnom</w:t>
      </w:r>
      <w:r>
        <w:rPr>
          <w:spacing w:val="-12"/>
          <w:sz w:val="18"/>
        </w:rPr>
        <w:t xml:space="preserve"> </w:t>
      </w:r>
      <w:r>
        <w:rPr>
          <w:sz w:val="18"/>
        </w:rPr>
        <w:t>interesu,</w:t>
      </w:r>
      <w:r>
        <w:rPr>
          <w:spacing w:val="-9"/>
          <w:sz w:val="18"/>
        </w:rPr>
        <w:t xml:space="preserve"> </w:t>
      </w:r>
      <w:r>
        <w:rPr>
          <w:sz w:val="18"/>
        </w:rPr>
        <w:t>u</w:t>
      </w:r>
      <w:r>
        <w:rPr>
          <w:spacing w:val="-10"/>
          <w:sz w:val="18"/>
        </w:rPr>
        <w:t xml:space="preserve"> </w:t>
      </w:r>
      <w:r>
        <w:rPr>
          <w:sz w:val="18"/>
        </w:rPr>
        <w:t>nauĉne</w:t>
      </w:r>
      <w:r>
        <w:rPr>
          <w:spacing w:val="-10"/>
          <w:sz w:val="18"/>
        </w:rPr>
        <w:t xml:space="preserve"> </w:t>
      </w:r>
      <w:r>
        <w:rPr>
          <w:sz w:val="18"/>
        </w:rPr>
        <w:t>ili istorijske svrhe ili u statistiĉke svrhe u skladu je, uz primjerene zaštitne mjere, s tim svrhama;</w:t>
      </w:r>
    </w:p>
    <w:p w:rsidR="002C3261" w:rsidRDefault="00FF65AB" w:rsidP="0078294C">
      <w:pPr>
        <w:pStyle w:val="ListParagraph"/>
        <w:numPr>
          <w:ilvl w:val="1"/>
          <w:numId w:val="26"/>
        </w:numPr>
        <w:tabs>
          <w:tab w:val="left" w:pos="802"/>
        </w:tabs>
        <w:spacing w:line="228" w:lineRule="auto"/>
        <w:ind w:left="230" w:right="388" w:firstLine="396"/>
        <w:jc w:val="both"/>
        <w:rPr>
          <w:sz w:val="18"/>
        </w:rPr>
      </w:pPr>
      <w:r>
        <w:rPr>
          <w:sz w:val="18"/>
        </w:rPr>
        <w:t>odgovarajući,</w:t>
      </w:r>
      <w:r>
        <w:rPr>
          <w:spacing w:val="-5"/>
          <w:sz w:val="18"/>
        </w:rPr>
        <w:t xml:space="preserve"> </w:t>
      </w:r>
      <w:r>
        <w:rPr>
          <w:sz w:val="18"/>
        </w:rPr>
        <w:t>mjerodavni</w:t>
      </w:r>
      <w:r>
        <w:rPr>
          <w:spacing w:val="-7"/>
          <w:sz w:val="18"/>
        </w:rPr>
        <w:t xml:space="preserve"> </w:t>
      </w:r>
      <w:r>
        <w:rPr>
          <w:sz w:val="18"/>
        </w:rPr>
        <w:t>i</w:t>
      </w:r>
      <w:r>
        <w:rPr>
          <w:spacing w:val="-7"/>
          <w:sz w:val="18"/>
        </w:rPr>
        <w:t xml:space="preserve"> </w:t>
      </w:r>
      <w:r>
        <w:rPr>
          <w:sz w:val="18"/>
        </w:rPr>
        <w:t>ne</w:t>
      </w:r>
      <w:r>
        <w:rPr>
          <w:spacing w:val="-7"/>
          <w:sz w:val="18"/>
        </w:rPr>
        <w:t xml:space="preserve"> </w:t>
      </w:r>
      <w:r>
        <w:rPr>
          <w:sz w:val="18"/>
        </w:rPr>
        <w:t>suvišni</w:t>
      </w:r>
      <w:r>
        <w:rPr>
          <w:spacing w:val="-7"/>
          <w:sz w:val="18"/>
        </w:rPr>
        <w:t xml:space="preserve"> </w:t>
      </w:r>
      <w:r>
        <w:rPr>
          <w:sz w:val="18"/>
        </w:rPr>
        <w:t>u</w:t>
      </w:r>
      <w:r>
        <w:rPr>
          <w:spacing w:val="-7"/>
          <w:sz w:val="18"/>
        </w:rPr>
        <w:t xml:space="preserve"> </w:t>
      </w:r>
      <w:r>
        <w:rPr>
          <w:sz w:val="18"/>
        </w:rPr>
        <w:t>odnosu</w:t>
      </w:r>
      <w:r>
        <w:rPr>
          <w:spacing w:val="-7"/>
          <w:sz w:val="18"/>
        </w:rPr>
        <w:t xml:space="preserve"> </w:t>
      </w:r>
      <w:r>
        <w:rPr>
          <w:sz w:val="18"/>
        </w:rPr>
        <w:t>na</w:t>
      </w:r>
      <w:r>
        <w:rPr>
          <w:spacing w:val="-7"/>
          <w:sz w:val="18"/>
        </w:rPr>
        <w:t xml:space="preserve"> </w:t>
      </w:r>
      <w:r>
        <w:rPr>
          <w:sz w:val="18"/>
        </w:rPr>
        <w:t>svrhe njihove</w:t>
      </w:r>
      <w:r>
        <w:rPr>
          <w:spacing w:val="-6"/>
          <w:sz w:val="18"/>
        </w:rPr>
        <w:t xml:space="preserve"> </w:t>
      </w:r>
      <w:r>
        <w:rPr>
          <w:sz w:val="18"/>
        </w:rPr>
        <w:t>obrade;</w:t>
      </w:r>
    </w:p>
    <w:p w:rsidR="002C3261" w:rsidRDefault="00FF65AB" w:rsidP="0078294C">
      <w:pPr>
        <w:pStyle w:val="ListParagraph"/>
        <w:numPr>
          <w:ilvl w:val="1"/>
          <w:numId w:val="26"/>
        </w:numPr>
        <w:tabs>
          <w:tab w:val="left" w:pos="802"/>
        </w:tabs>
        <w:spacing w:line="193" w:lineRule="exact"/>
        <w:ind w:left="801" w:hanging="176"/>
        <w:jc w:val="both"/>
        <w:rPr>
          <w:sz w:val="18"/>
        </w:rPr>
      </w:pPr>
      <w:r>
        <w:rPr>
          <w:spacing w:val="-2"/>
          <w:sz w:val="18"/>
        </w:rPr>
        <w:t>taĉni</w:t>
      </w:r>
      <w:r>
        <w:rPr>
          <w:spacing w:val="-5"/>
          <w:sz w:val="18"/>
        </w:rPr>
        <w:t xml:space="preserve"> </w:t>
      </w:r>
      <w:r>
        <w:rPr>
          <w:spacing w:val="-2"/>
          <w:sz w:val="18"/>
        </w:rPr>
        <w:t>i,</w:t>
      </w:r>
      <w:r>
        <w:rPr>
          <w:spacing w:val="-5"/>
          <w:sz w:val="18"/>
        </w:rPr>
        <w:t xml:space="preserve"> </w:t>
      </w:r>
      <w:r>
        <w:rPr>
          <w:spacing w:val="-2"/>
          <w:sz w:val="18"/>
        </w:rPr>
        <w:t>prema</w:t>
      </w:r>
      <w:r>
        <w:rPr>
          <w:spacing w:val="-6"/>
          <w:sz w:val="18"/>
        </w:rPr>
        <w:t xml:space="preserve"> </w:t>
      </w:r>
      <w:r>
        <w:rPr>
          <w:spacing w:val="-2"/>
          <w:sz w:val="18"/>
        </w:rPr>
        <w:t>potrebi,</w:t>
      </w:r>
      <w:r>
        <w:rPr>
          <w:spacing w:val="-4"/>
          <w:sz w:val="18"/>
        </w:rPr>
        <w:t xml:space="preserve"> </w:t>
      </w:r>
      <w:r>
        <w:rPr>
          <w:spacing w:val="-2"/>
          <w:sz w:val="18"/>
        </w:rPr>
        <w:t>aţurirani;</w:t>
      </w:r>
    </w:p>
    <w:p w:rsidR="002C3261" w:rsidRDefault="00FF65AB" w:rsidP="0078294C">
      <w:pPr>
        <w:pStyle w:val="ListParagraph"/>
        <w:numPr>
          <w:ilvl w:val="1"/>
          <w:numId w:val="26"/>
        </w:numPr>
        <w:tabs>
          <w:tab w:val="left" w:pos="802"/>
        </w:tabs>
        <w:spacing w:line="228" w:lineRule="auto"/>
        <w:ind w:left="230" w:right="387" w:firstLine="396"/>
        <w:jc w:val="both"/>
        <w:rPr>
          <w:sz w:val="18"/>
        </w:rPr>
      </w:pPr>
      <w:r>
        <w:rPr>
          <w:sz w:val="18"/>
        </w:rPr>
        <w:t>saĉuvani</w:t>
      </w:r>
      <w:r>
        <w:rPr>
          <w:spacing w:val="-12"/>
          <w:sz w:val="18"/>
        </w:rPr>
        <w:t xml:space="preserve"> </w:t>
      </w:r>
      <w:r>
        <w:rPr>
          <w:sz w:val="18"/>
        </w:rPr>
        <w:t>u</w:t>
      </w:r>
      <w:r>
        <w:rPr>
          <w:spacing w:val="-11"/>
          <w:sz w:val="18"/>
        </w:rPr>
        <w:t xml:space="preserve"> </w:t>
      </w:r>
      <w:r>
        <w:rPr>
          <w:sz w:val="18"/>
        </w:rPr>
        <w:t>obliku</w:t>
      </w:r>
      <w:r>
        <w:rPr>
          <w:spacing w:val="-11"/>
          <w:sz w:val="18"/>
        </w:rPr>
        <w:t xml:space="preserve"> </w:t>
      </w:r>
      <w:r>
        <w:rPr>
          <w:sz w:val="18"/>
        </w:rPr>
        <w:t>koji</w:t>
      </w:r>
      <w:r>
        <w:rPr>
          <w:spacing w:val="-11"/>
          <w:sz w:val="18"/>
        </w:rPr>
        <w:t xml:space="preserve"> </w:t>
      </w:r>
      <w:r>
        <w:rPr>
          <w:sz w:val="18"/>
        </w:rPr>
        <w:t>omogućuje</w:t>
      </w:r>
      <w:r>
        <w:rPr>
          <w:spacing w:val="-12"/>
          <w:sz w:val="18"/>
        </w:rPr>
        <w:t xml:space="preserve"> </w:t>
      </w:r>
      <w:r>
        <w:rPr>
          <w:sz w:val="18"/>
        </w:rPr>
        <w:t>identifikaciju</w:t>
      </w:r>
      <w:r>
        <w:rPr>
          <w:spacing w:val="-11"/>
          <w:sz w:val="18"/>
        </w:rPr>
        <w:t xml:space="preserve"> </w:t>
      </w:r>
      <w:r>
        <w:rPr>
          <w:sz w:val="18"/>
        </w:rPr>
        <w:t>vlasnika podataka</w:t>
      </w:r>
      <w:r>
        <w:rPr>
          <w:spacing w:val="-8"/>
          <w:sz w:val="18"/>
        </w:rPr>
        <w:t xml:space="preserve"> </w:t>
      </w:r>
      <w:r>
        <w:rPr>
          <w:sz w:val="18"/>
        </w:rPr>
        <w:t>ne</w:t>
      </w:r>
      <w:r>
        <w:rPr>
          <w:spacing w:val="-8"/>
          <w:sz w:val="18"/>
        </w:rPr>
        <w:t xml:space="preserve"> </w:t>
      </w:r>
      <w:r>
        <w:rPr>
          <w:sz w:val="18"/>
        </w:rPr>
        <w:t>duţe</w:t>
      </w:r>
      <w:r>
        <w:rPr>
          <w:spacing w:val="-8"/>
          <w:sz w:val="18"/>
        </w:rPr>
        <w:t xml:space="preserve"> </w:t>
      </w:r>
      <w:r>
        <w:rPr>
          <w:sz w:val="18"/>
        </w:rPr>
        <w:t>nego</w:t>
      </w:r>
      <w:r>
        <w:rPr>
          <w:spacing w:val="-6"/>
          <w:sz w:val="18"/>
        </w:rPr>
        <w:t xml:space="preserve"> </w:t>
      </w:r>
      <w:r>
        <w:rPr>
          <w:sz w:val="18"/>
        </w:rPr>
        <w:t>što</w:t>
      </w:r>
      <w:r>
        <w:rPr>
          <w:spacing w:val="-6"/>
          <w:sz w:val="18"/>
        </w:rPr>
        <w:t xml:space="preserve"> </w:t>
      </w:r>
      <w:r>
        <w:rPr>
          <w:sz w:val="18"/>
        </w:rPr>
        <w:t>je</w:t>
      </w:r>
      <w:r>
        <w:rPr>
          <w:spacing w:val="-8"/>
          <w:sz w:val="18"/>
        </w:rPr>
        <w:t xml:space="preserve"> </w:t>
      </w:r>
      <w:r>
        <w:rPr>
          <w:sz w:val="18"/>
        </w:rPr>
        <w:t>potrebno</w:t>
      </w:r>
      <w:r>
        <w:rPr>
          <w:spacing w:val="-8"/>
          <w:sz w:val="18"/>
        </w:rPr>
        <w:t xml:space="preserve"> </w:t>
      </w:r>
      <w:r>
        <w:rPr>
          <w:sz w:val="18"/>
        </w:rPr>
        <w:t>u</w:t>
      </w:r>
      <w:r>
        <w:rPr>
          <w:spacing w:val="-6"/>
          <w:sz w:val="18"/>
        </w:rPr>
        <w:t xml:space="preserve"> </w:t>
      </w:r>
      <w:r>
        <w:rPr>
          <w:sz w:val="18"/>
        </w:rPr>
        <w:t>svrhe</w:t>
      </w:r>
      <w:r>
        <w:rPr>
          <w:spacing w:val="-8"/>
          <w:sz w:val="18"/>
        </w:rPr>
        <w:t xml:space="preserve"> </w:t>
      </w:r>
      <w:r>
        <w:rPr>
          <w:sz w:val="18"/>
        </w:rPr>
        <w:t>zbog</w:t>
      </w:r>
      <w:r>
        <w:rPr>
          <w:spacing w:val="-8"/>
          <w:sz w:val="18"/>
        </w:rPr>
        <w:t xml:space="preserve"> </w:t>
      </w:r>
      <w:r>
        <w:rPr>
          <w:sz w:val="18"/>
        </w:rPr>
        <w:t>kojih</w:t>
      </w:r>
      <w:r>
        <w:rPr>
          <w:spacing w:val="-6"/>
          <w:sz w:val="18"/>
        </w:rPr>
        <w:t xml:space="preserve"> </w:t>
      </w:r>
      <w:r>
        <w:rPr>
          <w:sz w:val="18"/>
        </w:rPr>
        <w:t>se</w:t>
      </w:r>
      <w:r>
        <w:rPr>
          <w:spacing w:val="-8"/>
          <w:sz w:val="18"/>
        </w:rPr>
        <w:t xml:space="preserve"> </w:t>
      </w:r>
      <w:r>
        <w:rPr>
          <w:sz w:val="18"/>
        </w:rPr>
        <w:t>liĉni podaci</w:t>
      </w:r>
      <w:r>
        <w:rPr>
          <w:spacing w:val="-4"/>
          <w:sz w:val="18"/>
        </w:rPr>
        <w:t xml:space="preserve"> </w:t>
      </w:r>
      <w:r>
        <w:rPr>
          <w:sz w:val="18"/>
        </w:rPr>
        <w:t>obraĊuju."</w:t>
      </w:r>
    </w:p>
    <w:p w:rsidR="002C3261" w:rsidRDefault="00FF65AB">
      <w:pPr>
        <w:pStyle w:val="BodyText"/>
        <w:spacing w:before="45" w:line="202" w:lineRule="exact"/>
        <w:ind w:left="2287" w:firstLine="0"/>
      </w:pPr>
      <w:r>
        <w:rPr>
          <w:spacing w:val="-2"/>
        </w:rPr>
        <w:t>Ĉlan</w:t>
      </w:r>
      <w:r>
        <w:rPr>
          <w:spacing w:val="-5"/>
        </w:rPr>
        <w:t xml:space="preserve"> 8.</w:t>
      </w:r>
    </w:p>
    <w:p w:rsidR="002C3261" w:rsidRDefault="00FF65AB">
      <w:pPr>
        <w:pStyle w:val="BodyText"/>
        <w:spacing w:before="4" w:line="228" w:lineRule="auto"/>
        <w:ind w:left="626" w:right="1018" w:firstLine="0"/>
      </w:pPr>
      <w:r>
        <w:rPr>
          <w:spacing w:val="-2"/>
        </w:rPr>
        <w:t>Tekst</w:t>
      </w:r>
      <w:r>
        <w:rPr>
          <w:spacing w:val="-6"/>
        </w:rPr>
        <w:t xml:space="preserve"> </w:t>
      </w:r>
      <w:r>
        <w:rPr>
          <w:spacing w:val="-2"/>
        </w:rPr>
        <w:t>ĉlana</w:t>
      </w:r>
      <w:r>
        <w:rPr>
          <w:spacing w:val="-9"/>
        </w:rPr>
        <w:t xml:space="preserve"> </w:t>
      </w:r>
      <w:r>
        <w:rPr>
          <w:spacing w:val="-2"/>
        </w:rPr>
        <w:t>6.</w:t>
      </w:r>
      <w:r>
        <w:rPr>
          <w:spacing w:val="-8"/>
        </w:rPr>
        <w:t xml:space="preserve"> </w:t>
      </w:r>
      <w:r>
        <w:rPr>
          <w:spacing w:val="-2"/>
        </w:rPr>
        <w:t>Konvencije</w:t>
      </w:r>
      <w:r>
        <w:rPr>
          <w:spacing w:val="-7"/>
        </w:rPr>
        <w:t xml:space="preserve"> </w:t>
      </w:r>
      <w:r>
        <w:rPr>
          <w:spacing w:val="-2"/>
        </w:rPr>
        <w:t>zamjenjuje</w:t>
      </w:r>
      <w:r>
        <w:rPr>
          <w:spacing w:val="-9"/>
        </w:rPr>
        <w:t xml:space="preserve"> </w:t>
      </w:r>
      <w:r>
        <w:rPr>
          <w:spacing w:val="-2"/>
        </w:rPr>
        <w:t>se</w:t>
      </w:r>
      <w:r>
        <w:rPr>
          <w:spacing w:val="-9"/>
        </w:rPr>
        <w:t xml:space="preserve"> </w:t>
      </w:r>
      <w:r>
        <w:rPr>
          <w:spacing w:val="-2"/>
        </w:rPr>
        <w:t xml:space="preserve">sljedećim: </w:t>
      </w:r>
      <w:r>
        <w:t>"1.</w:t>
      </w:r>
      <w:r>
        <w:rPr>
          <w:spacing w:val="-4"/>
        </w:rPr>
        <w:t xml:space="preserve"> </w:t>
      </w:r>
      <w:r>
        <w:t>Obrada:</w:t>
      </w:r>
    </w:p>
    <w:p w:rsidR="002C3261" w:rsidRDefault="00FF65AB" w:rsidP="0078294C">
      <w:pPr>
        <w:pStyle w:val="ListParagraph"/>
        <w:numPr>
          <w:ilvl w:val="0"/>
          <w:numId w:val="25"/>
        </w:numPr>
        <w:tabs>
          <w:tab w:val="left" w:pos="728"/>
        </w:tabs>
        <w:spacing w:line="191" w:lineRule="exact"/>
        <w:ind w:left="727" w:hanging="102"/>
        <w:rPr>
          <w:sz w:val="18"/>
        </w:rPr>
      </w:pPr>
      <w:r>
        <w:rPr>
          <w:spacing w:val="-4"/>
          <w:sz w:val="18"/>
        </w:rPr>
        <w:t>genetskih</w:t>
      </w:r>
      <w:r>
        <w:rPr>
          <w:spacing w:val="4"/>
          <w:sz w:val="18"/>
        </w:rPr>
        <w:t xml:space="preserve"> </w:t>
      </w:r>
      <w:r>
        <w:rPr>
          <w:spacing w:val="-2"/>
          <w:sz w:val="18"/>
        </w:rPr>
        <w:t>podataka;</w:t>
      </w:r>
    </w:p>
    <w:p w:rsidR="002C3261" w:rsidRDefault="00FF65AB" w:rsidP="0078294C">
      <w:pPr>
        <w:pStyle w:val="ListParagraph"/>
        <w:numPr>
          <w:ilvl w:val="0"/>
          <w:numId w:val="25"/>
        </w:numPr>
        <w:tabs>
          <w:tab w:val="left" w:pos="728"/>
        </w:tabs>
        <w:spacing w:before="3" w:line="228" w:lineRule="auto"/>
        <w:ind w:right="386" w:firstLine="396"/>
        <w:rPr>
          <w:sz w:val="18"/>
        </w:rPr>
      </w:pPr>
      <w:r>
        <w:rPr>
          <w:spacing w:val="-2"/>
          <w:sz w:val="18"/>
        </w:rPr>
        <w:t>liĉnih</w:t>
      </w:r>
      <w:r>
        <w:rPr>
          <w:spacing w:val="-8"/>
          <w:sz w:val="18"/>
        </w:rPr>
        <w:t xml:space="preserve"> </w:t>
      </w:r>
      <w:r>
        <w:rPr>
          <w:spacing w:val="-2"/>
          <w:sz w:val="18"/>
        </w:rPr>
        <w:t>podataka</w:t>
      </w:r>
      <w:r>
        <w:rPr>
          <w:spacing w:val="-8"/>
          <w:sz w:val="18"/>
        </w:rPr>
        <w:t xml:space="preserve"> </w:t>
      </w:r>
      <w:r>
        <w:rPr>
          <w:spacing w:val="-2"/>
          <w:sz w:val="18"/>
        </w:rPr>
        <w:t>o</w:t>
      </w:r>
      <w:r>
        <w:rPr>
          <w:spacing w:val="-5"/>
          <w:sz w:val="18"/>
        </w:rPr>
        <w:t xml:space="preserve"> </w:t>
      </w:r>
      <w:r>
        <w:rPr>
          <w:spacing w:val="-2"/>
          <w:sz w:val="18"/>
        </w:rPr>
        <w:t>kriviĉnim</w:t>
      </w:r>
      <w:r>
        <w:rPr>
          <w:spacing w:val="-8"/>
          <w:sz w:val="18"/>
        </w:rPr>
        <w:t xml:space="preserve"> </w:t>
      </w:r>
      <w:r>
        <w:rPr>
          <w:spacing w:val="-2"/>
          <w:sz w:val="18"/>
        </w:rPr>
        <w:t>djelima,</w:t>
      </w:r>
      <w:r>
        <w:rPr>
          <w:spacing w:val="-5"/>
          <w:sz w:val="18"/>
        </w:rPr>
        <w:t xml:space="preserve"> </w:t>
      </w:r>
      <w:r>
        <w:rPr>
          <w:spacing w:val="-2"/>
          <w:sz w:val="18"/>
        </w:rPr>
        <w:t>kriviĉnim</w:t>
      </w:r>
      <w:r>
        <w:rPr>
          <w:spacing w:val="-10"/>
          <w:sz w:val="18"/>
        </w:rPr>
        <w:t xml:space="preserve"> </w:t>
      </w:r>
      <w:r>
        <w:rPr>
          <w:spacing w:val="-2"/>
          <w:sz w:val="18"/>
        </w:rPr>
        <w:t xml:space="preserve">postupcima </w:t>
      </w:r>
      <w:r>
        <w:rPr>
          <w:sz w:val="18"/>
        </w:rPr>
        <w:t>i presudama te povezanim sigurnosnim mjerama;</w:t>
      </w:r>
    </w:p>
    <w:p w:rsidR="002C3261" w:rsidRDefault="00FF65AB" w:rsidP="0078294C">
      <w:pPr>
        <w:pStyle w:val="ListParagraph"/>
        <w:numPr>
          <w:ilvl w:val="0"/>
          <w:numId w:val="25"/>
        </w:numPr>
        <w:tabs>
          <w:tab w:val="left" w:pos="831"/>
        </w:tabs>
        <w:spacing w:line="228" w:lineRule="auto"/>
        <w:ind w:right="386" w:firstLine="396"/>
        <w:rPr>
          <w:sz w:val="18"/>
        </w:rPr>
      </w:pPr>
      <w:r>
        <w:rPr>
          <w:sz w:val="18"/>
        </w:rPr>
        <w:t>biometrijskih podataka koji omogućuju jedinstvenu identifikaciju</w:t>
      </w:r>
      <w:r>
        <w:rPr>
          <w:spacing w:val="-5"/>
          <w:sz w:val="18"/>
        </w:rPr>
        <w:t xml:space="preserve"> </w:t>
      </w:r>
      <w:r>
        <w:rPr>
          <w:sz w:val="18"/>
        </w:rPr>
        <w:t>osobe;</w:t>
      </w:r>
    </w:p>
    <w:p w:rsidR="002C3261" w:rsidRDefault="00FF65AB" w:rsidP="0078294C">
      <w:pPr>
        <w:pStyle w:val="ListParagraph"/>
        <w:numPr>
          <w:ilvl w:val="0"/>
          <w:numId w:val="25"/>
        </w:numPr>
        <w:tabs>
          <w:tab w:val="left" w:pos="759"/>
        </w:tabs>
        <w:spacing w:line="228" w:lineRule="auto"/>
        <w:ind w:right="388" w:firstLine="396"/>
        <w:rPr>
          <w:sz w:val="18"/>
        </w:rPr>
      </w:pPr>
      <w:r>
        <w:rPr>
          <w:sz w:val="18"/>
        </w:rPr>
        <w:t>liĉnih podataka radi otkrivanja informacija o rasnom ili etniĉkom porijeklu, politiĉkim stavovima, ĉlanstvu u sindikatu, vjerskim ili drugim uvjerenjima, zdravlju ili spolnom ţivotu,</w:t>
      </w:r>
    </w:p>
    <w:p w:rsidR="002C3261" w:rsidRDefault="00FF65AB">
      <w:pPr>
        <w:pStyle w:val="BodyText"/>
        <w:spacing w:line="228" w:lineRule="auto"/>
        <w:ind w:right="387"/>
      </w:pPr>
      <w:r>
        <w:t>dopuštena je iskljuĉivo ako su zakonom propisane odgovarajuće</w:t>
      </w:r>
      <w:r>
        <w:rPr>
          <w:spacing w:val="-12"/>
        </w:rPr>
        <w:t xml:space="preserve"> </w:t>
      </w:r>
      <w:r>
        <w:t>zaštitne</w:t>
      </w:r>
      <w:r>
        <w:rPr>
          <w:spacing w:val="-11"/>
        </w:rPr>
        <w:t xml:space="preserve"> </w:t>
      </w:r>
      <w:r>
        <w:t>mjere</w:t>
      </w:r>
      <w:r>
        <w:rPr>
          <w:spacing w:val="-11"/>
        </w:rPr>
        <w:t xml:space="preserve"> </w:t>
      </w:r>
      <w:r>
        <w:t>koje</w:t>
      </w:r>
      <w:r>
        <w:rPr>
          <w:spacing w:val="-11"/>
        </w:rPr>
        <w:t xml:space="preserve"> </w:t>
      </w:r>
      <w:r>
        <w:t>dopunjuju</w:t>
      </w:r>
      <w:r>
        <w:rPr>
          <w:spacing w:val="-12"/>
        </w:rPr>
        <w:t xml:space="preserve"> </w:t>
      </w:r>
      <w:r>
        <w:t>zaštitne</w:t>
      </w:r>
      <w:r>
        <w:rPr>
          <w:spacing w:val="-11"/>
        </w:rPr>
        <w:t xml:space="preserve"> </w:t>
      </w:r>
      <w:r>
        <w:t>mjere</w:t>
      </w:r>
      <w:r>
        <w:rPr>
          <w:spacing w:val="-11"/>
        </w:rPr>
        <w:t xml:space="preserve"> </w:t>
      </w:r>
      <w:r>
        <w:t>iz</w:t>
      </w:r>
      <w:r>
        <w:rPr>
          <w:spacing w:val="-11"/>
        </w:rPr>
        <w:t xml:space="preserve"> </w:t>
      </w:r>
      <w:r>
        <w:t xml:space="preserve">ove </w:t>
      </w:r>
      <w:r>
        <w:rPr>
          <w:spacing w:val="-2"/>
        </w:rPr>
        <w:t>Konvencije.</w:t>
      </w:r>
    </w:p>
    <w:p w:rsidR="002C3261" w:rsidRDefault="00FF65AB">
      <w:pPr>
        <w:pStyle w:val="BodyText"/>
        <w:spacing w:line="228" w:lineRule="auto"/>
        <w:ind w:right="385"/>
      </w:pPr>
      <w:r>
        <w:t>2. Takva zaštita otklanja rizike koje obrada osjetljivih podataka</w:t>
      </w:r>
      <w:r>
        <w:rPr>
          <w:spacing w:val="-7"/>
        </w:rPr>
        <w:t xml:space="preserve"> </w:t>
      </w:r>
      <w:r>
        <w:t>moţe</w:t>
      </w:r>
      <w:r>
        <w:rPr>
          <w:spacing w:val="-9"/>
        </w:rPr>
        <w:t xml:space="preserve"> </w:t>
      </w:r>
      <w:r>
        <w:t>predstavljati</w:t>
      </w:r>
      <w:r>
        <w:rPr>
          <w:spacing w:val="-8"/>
        </w:rPr>
        <w:t xml:space="preserve"> </w:t>
      </w:r>
      <w:r>
        <w:t>za</w:t>
      </w:r>
      <w:r>
        <w:rPr>
          <w:spacing w:val="-9"/>
        </w:rPr>
        <w:t xml:space="preserve"> </w:t>
      </w:r>
      <w:r>
        <w:t>interese,</w:t>
      </w:r>
      <w:r>
        <w:rPr>
          <w:spacing w:val="-8"/>
        </w:rPr>
        <w:t xml:space="preserve"> </w:t>
      </w:r>
      <w:r>
        <w:t>prava</w:t>
      </w:r>
      <w:r>
        <w:rPr>
          <w:spacing w:val="-9"/>
        </w:rPr>
        <w:t xml:space="preserve"> </w:t>
      </w:r>
      <w:r>
        <w:t>i</w:t>
      </w:r>
      <w:r>
        <w:rPr>
          <w:spacing w:val="-8"/>
        </w:rPr>
        <w:t xml:space="preserve"> </w:t>
      </w:r>
      <w:r>
        <w:t>temeljne</w:t>
      </w:r>
      <w:r>
        <w:rPr>
          <w:spacing w:val="-9"/>
        </w:rPr>
        <w:t xml:space="preserve"> </w:t>
      </w:r>
      <w:r>
        <w:t>slobode vlasnika podataka, prije svega rizik od diskriminacije.</w:t>
      </w:r>
    </w:p>
    <w:p w:rsidR="002C3261" w:rsidRDefault="00FF65AB">
      <w:pPr>
        <w:pStyle w:val="BodyText"/>
        <w:spacing w:before="45" w:line="201" w:lineRule="exact"/>
        <w:ind w:left="2287" w:firstLine="0"/>
      </w:pPr>
      <w:r>
        <w:rPr>
          <w:spacing w:val="-2"/>
        </w:rPr>
        <w:t>Ĉlan</w:t>
      </w:r>
      <w:r>
        <w:rPr>
          <w:spacing w:val="-5"/>
        </w:rPr>
        <w:t xml:space="preserve"> 9.</w:t>
      </w:r>
    </w:p>
    <w:p w:rsidR="002C3261" w:rsidRDefault="00FF65AB">
      <w:pPr>
        <w:pStyle w:val="BodyText"/>
        <w:spacing w:line="196" w:lineRule="exact"/>
        <w:ind w:left="626" w:firstLine="0"/>
      </w:pPr>
      <w:r>
        <w:rPr>
          <w:spacing w:val="-2"/>
        </w:rPr>
        <w:t>Tekst</w:t>
      </w:r>
      <w:r>
        <w:rPr>
          <w:spacing w:val="-3"/>
        </w:rPr>
        <w:t xml:space="preserve"> </w:t>
      </w:r>
      <w:r>
        <w:rPr>
          <w:spacing w:val="-2"/>
        </w:rPr>
        <w:t>ĉlana</w:t>
      </w:r>
      <w:r>
        <w:rPr>
          <w:spacing w:val="-6"/>
        </w:rPr>
        <w:t xml:space="preserve"> </w:t>
      </w:r>
      <w:r>
        <w:rPr>
          <w:spacing w:val="-2"/>
        </w:rPr>
        <w:t>7.</w:t>
      </w:r>
      <w:r>
        <w:rPr>
          <w:spacing w:val="-5"/>
        </w:rPr>
        <w:t xml:space="preserve"> </w:t>
      </w:r>
      <w:r>
        <w:rPr>
          <w:spacing w:val="-2"/>
        </w:rPr>
        <w:t>Konvencije</w:t>
      </w:r>
      <w:r>
        <w:rPr>
          <w:spacing w:val="-4"/>
        </w:rPr>
        <w:t xml:space="preserve"> </w:t>
      </w:r>
      <w:r>
        <w:rPr>
          <w:spacing w:val="-2"/>
        </w:rPr>
        <w:t>zamjenjuje</w:t>
      </w:r>
      <w:r>
        <w:rPr>
          <w:spacing w:val="-6"/>
        </w:rPr>
        <w:t xml:space="preserve"> </w:t>
      </w:r>
      <w:r>
        <w:rPr>
          <w:spacing w:val="-2"/>
        </w:rPr>
        <w:t>se</w:t>
      </w:r>
      <w:r>
        <w:rPr>
          <w:spacing w:val="-5"/>
        </w:rPr>
        <w:t xml:space="preserve"> </w:t>
      </w:r>
      <w:r>
        <w:rPr>
          <w:spacing w:val="-2"/>
        </w:rPr>
        <w:t>sljedećim:</w:t>
      </w:r>
    </w:p>
    <w:p w:rsidR="002C3261" w:rsidRDefault="00FF65AB">
      <w:pPr>
        <w:pStyle w:val="BodyText"/>
        <w:spacing w:before="3" w:line="228" w:lineRule="auto"/>
        <w:ind w:right="386"/>
      </w:pPr>
      <w:r>
        <w:t xml:space="preserve">" 1. Svaka strana osigurava da voditelj obrade i, gde je </w:t>
      </w:r>
      <w:r>
        <w:rPr>
          <w:spacing w:val="-2"/>
        </w:rPr>
        <w:t xml:space="preserve">moguće, obraĊivaĉ, preduzimaju odgovarajuće sigurnosne mjere </w:t>
      </w:r>
      <w:r>
        <w:t>protiv</w:t>
      </w:r>
      <w:r>
        <w:rPr>
          <w:spacing w:val="-3"/>
        </w:rPr>
        <w:t xml:space="preserve"> </w:t>
      </w:r>
      <w:r>
        <w:t>rizika kao što je</w:t>
      </w:r>
      <w:r>
        <w:rPr>
          <w:spacing w:val="-2"/>
        </w:rPr>
        <w:t xml:space="preserve"> </w:t>
      </w:r>
      <w:r>
        <w:t>sluĉajan ili</w:t>
      </w:r>
      <w:r>
        <w:rPr>
          <w:spacing w:val="-1"/>
        </w:rPr>
        <w:t xml:space="preserve"> </w:t>
      </w:r>
      <w:r>
        <w:t>neovlašten pristup,</w:t>
      </w:r>
      <w:r>
        <w:rPr>
          <w:spacing w:val="-1"/>
        </w:rPr>
        <w:t xml:space="preserve"> </w:t>
      </w:r>
      <w:r>
        <w:t>uništenje, gubitak, upotreba, izmjena ili otkrivanje liĉnih podataka.</w:t>
      </w:r>
    </w:p>
    <w:p w:rsidR="002C3261" w:rsidRDefault="00FF65AB">
      <w:pPr>
        <w:pStyle w:val="BodyText"/>
        <w:spacing w:line="228" w:lineRule="auto"/>
        <w:ind w:right="386"/>
      </w:pPr>
      <w:r>
        <w:t>2.</w:t>
      </w:r>
      <w:r>
        <w:rPr>
          <w:spacing w:val="-4"/>
        </w:rPr>
        <w:t xml:space="preserve"> </w:t>
      </w:r>
      <w:r>
        <w:t>Svaka</w:t>
      </w:r>
      <w:r>
        <w:rPr>
          <w:spacing w:val="-5"/>
        </w:rPr>
        <w:t xml:space="preserve"> </w:t>
      </w:r>
      <w:r>
        <w:t>strana</w:t>
      </w:r>
      <w:r>
        <w:rPr>
          <w:spacing w:val="-5"/>
        </w:rPr>
        <w:t xml:space="preserve"> </w:t>
      </w:r>
      <w:r>
        <w:t>osigurava</w:t>
      </w:r>
      <w:r>
        <w:rPr>
          <w:spacing w:val="-5"/>
        </w:rPr>
        <w:t xml:space="preserve"> </w:t>
      </w:r>
      <w:r>
        <w:t>da</w:t>
      </w:r>
      <w:r>
        <w:rPr>
          <w:spacing w:val="-3"/>
        </w:rPr>
        <w:t xml:space="preserve"> </w:t>
      </w:r>
      <w:r>
        <w:t>voditelj</w:t>
      </w:r>
      <w:r>
        <w:rPr>
          <w:spacing w:val="-4"/>
        </w:rPr>
        <w:t xml:space="preserve"> </w:t>
      </w:r>
      <w:r>
        <w:t>obrade</w:t>
      </w:r>
      <w:r>
        <w:rPr>
          <w:spacing w:val="-5"/>
        </w:rPr>
        <w:t xml:space="preserve"> </w:t>
      </w:r>
      <w:r>
        <w:t>bez</w:t>
      </w:r>
      <w:r>
        <w:rPr>
          <w:spacing w:val="-5"/>
        </w:rPr>
        <w:t xml:space="preserve"> </w:t>
      </w:r>
      <w:r>
        <w:t>odlaganja obavijesti</w:t>
      </w:r>
      <w:r>
        <w:rPr>
          <w:spacing w:val="-6"/>
        </w:rPr>
        <w:t xml:space="preserve"> </w:t>
      </w:r>
      <w:r>
        <w:t>barem</w:t>
      </w:r>
      <w:r>
        <w:rPr>
          <w:spacing w:val="-8"/>
        </w:rPr>
        <w:t xml:space="preserve"> </w:t>
      </w:r>
      <w:r>
        <w:t>nadleţno</w:t>
      </w:r>
      <w:r>
        <w:rPr>
          <w:spacing w:val="-5"/>
        </w:rPr>
        <w:t xml:space="preserve"> </w:t>
      </w:r>
      <w:r>
        <w:t>nadzorno</w:t>
      </w:r>
      <w:r>
        <w:rPr>
          <w:spacing w:val="-5"/>
        </w:rPr>
        <w:t xml:space="preserve"> </w:t>
      </w:r>
      <w:r>
        <w:t>tijelo</w:t>
      </w:r>
      <w:r>
        <w:rPr>
          <w:spacing w:val="-5"/>
        </w:rPr>
        <w:t xml:space="preserve"> </w:t>
      </w:r>
      <w:r>
        <w:t>u</w:t>
      </w:r>
      <w:r>
        <w:rPr>
          <w:spacing w:val="-7"/>
        </w:rPr>
        <w:t xml:space="preserve"> </w:t>
      </w:r>
      <w:r>
        <w:t>smislu</w:t>
      </w:r>
      <w:r>
        <w:rPr>
          <w:spacing w:val="-5"/>
        </w:rPr>
        <w:t xml:space="preserve"> </w:t>
      </w:r>
      <w:r>
        <w:t>ĉlana</w:t>
      </w:r>
      <w:r>
        <w:rPr>
          <w:spacing w:val="-7"/>
        </w:rPr>
        <w:t xml:space="preserve"> </w:t>
      </w:r>
      <w:r>
        <w:t>15.</w:t>
      </w:r>
      <w:r>
        <w:rPr>
          <w:spacing w:val="-6"/>
        </w:rPr>
        <w:t xml:space="preserve"> </w:t>
      </w:r>
      <w:r>
        <w:t>ove Konvencije o povredama podataka koje mogu ozbiljno ugroziti prava i osnovne slobode vlasnika podataka."</w:t>
      </w:r>
    </w:p>
    <w:p w:rsidR="002C3261" w:rsidRDefault="00FF65AB">
      <w:pPr>
        <w:pStyle w:val="BodyText"/>
        <w:spacing w:before="46" w:line="202" w:lineRule="exact"/>
        <w:ind w:left="2244" w:firstLine="0"/>
      </w:pPr>
      <w:r>
        <w:rPr>
          <w:spacing w:val="-2"/>
        </w:rPr>
        <w:t>Ĉlan</w:t>
      </w:r>
      <w:r>
        <w:rPr>
          <w:spacing w:val="-5"/>
        </w:rPr>
        <w:t xml:space="preserve"> 10.</w:t>
      </w:r>
    </w:p>
    <w:p w:rsidR="002C3261" w:rsidRDefault="00FF65AB">
      <w:pPr>
        <w:pStyle w:val="BodyText"/>
        <w:spacing w:before="3" w:line="228" w:lineRule="auto"/>
        <w:ind w:right="388"/>
      </w:pPr>
      <w:r>
        <w:t xml:space="preserve">Nakon ĉlana 7. Konvencije dodaje se novi ĉlan 8. kako </w:t>
      </w:r>
      <w:r>
        <w:rPr>
          <w:spacing w:val="-2"/>
        </w:rPr>
        <w:t>slijedi:</w:t>
      </w:r>
    </w:p>
    <w:p w:rsidR="002C3261" w:rsidRDefault="00FF65AB">
      <w:pPr>
        <w:pStyle w:val="BodyText"/>
        <w:spacing w:before="50" w:line="202" w:lineRule="exact"/>
        <w:ind w:left="1356" w:firstLine="0"/>
      </w:pPr>
      <w:r>
        <w:rPr>
          <w:spacing w:val="-2"/>
        </w:rPr>
        <w:t>"Ĉlan</w:t>
      </w:r>
      <w:r>
        <w:rPr>
          <w:spacing w:val="-7"/>
        </w:rPr>
        <w:t xml:space="preserve"> </w:t>
      </w:r>
      <w:r>
        <w:rPr>
          <w:spacing w:val="-2"/>
        </w:rPr>
        <w:t>8.</w:t>
      </w:r>
      <w:r>
        <w:rPr>
          <w:spacing w:val="-6"/>
        </w:rPr>
        <w:t xml:space="preserve"> </w:t>
      </w:r>
      <w:r>
        <w:rPr>
          <w:spacing w:val="-2"/>
        </w:rPr>
        <w:t>-</w:t>
      </w:r>
      <w:r>
        <w:rPr>
          <w:spacing w:val="-4"/>
        </w:rPr>
        <w:t xml:space="preserve"> </w:t>
      </w:r>
      <w:r>
        <w:rPr>
          <w:spacing w:val="-2"/>
        </w:rPr>
        <w:t>Transparentnost</w:t>
      </w:r>
      <w:r>
        <w:rPr>
          <w:spacing w:val="-6"/>
        </w:rPr>
        <w:t xml:space="preserve"> </w:t>
      </w:r>
      <w:r>
        <w:rPr>
          <w:spacing w:val="-2"/>
        </w:rPr>
        <w:t>obrade</w:t>
      </w:r>
    </w:p>
    <w:p w:rsidR="002C3261" w:rsidRDefault="00FF65AB" w:rsidP="0078294C">
      <w:pPr>
        <w:pStyle w:val="ListParagraph"/>
        <w:numPr>
          <w:ilvl w:val="0"/>
          <w:numId w:val="24"/>
        </w:numPr>
        <w:tabs>
          <w:tab w:val="left" w:pos="831"/>
        </w:tabs>
        <w:spacing w:before="3" w:line="228" w:lineRule="auto"/>
        <w:ind w:right="387" w:firstLine="396"/>
        <w:rPr>
          <w:sz w:val="18"/>
        </w:rPr>
      </w:pPr>
      <w:r>
        <w:rPr>
          <w:sz w:val="18"/>
        </w:rPr>
        <w:t>Svaka</w:t>
      </w:r>
      <w:r>
        <w:rPr>
          <w:spacing w:val="-1"/>
          <w:sz w:val="18"/>
        </w:rPr>
        <w:t xml:space="preserve"> </w:t>
      </w:r>
      <w:r>
        <w:rPr>
          <w:sz w:val="18"/>
        </w:rPr>
        <w:t>strana</w:t>
      </w:r>
      <w:r>
        <w:rPr>
          <w:spacing w:val="-1"/>
          <w:sz w:val="18"/>
        </w:rPr>
        <w:t xml:space="preserve"> </w:t>
      </w:r>
      <w:r>
        <w:rPr>
          <w:sz w:val="18"/>
        </w:rPr>
        <w:t>obezbijeĊuje</w:t>
      </w:r>
      <w:r>
        <w:rPr>
          <w:spacing w:val="-1"/>
          <w:sz w:val="18"/>
        </w:rPr>
        <w:t xml:space="preserve"> </w:t>
      </w:r>
      <w:r>
        <w:rPr>
          <w:sz w:val="18"/>
        </w:rPr>
        <w:t>da voditelj obrade</w:t>
      </w:r>
      <w:r>
        <w:rPr>
          <w:spacing w:val="-1"/>
          <w:sz w:val="18"/>
        </w:rPr>
        <w:t xml:space="preserve"> </w:t>
      </w:r>
      <w:r>
        <w:rPr>
          <w:sz w:val="18"/>
        </w:rPr>
        <w:t>informiše vlasnike podataka o:</w:t>
      </w:r>
    </w:p>
    <w:p w:rsidR="002C3261" w:rsidRDefault="00FF65AB" w:rsidP="0078294C">
      <w:pPr>
        <w:pStyle w:val="ListParagraph"/>
        <w:numPr>
          <w:ilvl w:val="1"/>
          <w:numId w:val="24"/>
        </w:numPr>
        <w:tabs>
          <w:tab w:val="left" w:pos="790"/>
        </w:tabs>
        <w:spacing w:line="191" w:lineRule="exact"/>
        <w:rPr>
          <w:sz w:val="18"/>
        </w:rPr>
      </w:pPr>
      <w:r>
        <w:rPr>
          <w:spacing w:val="-2"/>
          <w:sz w:val="18"/>
        </w:rPr>
        <w:t>svom</w:t>
      </w:r>
      <w:r>
        <w:rPr>
          <w:spacing w:val="-8"/>
          <w:sz w:val="18"/>
        </w:rPr>
        <w:t xml:space="preserve"> </w:t>
      </w:r>
      <w:r>
        <w:rPr>
          <w:spacing w:val="-2"/>
          <w:sz w:val="18"/>
        </w:rPr>
        <w:t>identitetu</w:t>
      </w:r>
      <w:r>
        <w:rPr>
          <w:spacing w:val="-4"/>
          <w:sz w:val="18"/>
        </w:rPr>
        <w:t xml:space="preserve"> </w:t>
      </w:r>
      <w:r>
        <w:rPr>
          <w:spacing w:val="-2"/>
          <w:sz w:val="18"/>
        </w:rPr>
        <w:t>i</w:t>
      </w:r>
      <w:r>
        <w:rPr>
          <w:spacing w:val="-3"/>
          <w:sz w:val="18"/>
        </w:rPr>
        <w:t xml:space="preserve"> </w:t>
      </w:r>
      <w:r>
        <w:rPr>
          <w:spacing w:val="-2"/>
          <w:sz w:val="18"/>
        </w:rPr>
        <w:t>prebivalištu</w:t>
      </w:r>
      <w:r>
        <w:rPr>
          <w:spacing w:val="-4"/>
          <w:sz w:val="18"/>
        </w:rPr>
        <w:t xml:space="preserve"> </w:t>
      </w:r>
      <w:r>
        <w:rPr>
          <w:spacing w:val="-2"/>
          <w:sz w:val="18"/>
        </w:rPr>
        <w:t>ili</w:t>
      </w:r>
      <w:r>
        <w:rPr>
          <w:spacing w:val="-4"/>
          <w:sz w:val="18"/>
        </w:rPr>
        <w:t xml:space="preserve"> </w:t>
      </w:r>
      <w:r>
        <w:rPr>
          <w:spacing w:val="-2"/>
          <w:sz w:val="18"/>
        </w:rPr>
        <w:t>poslovnom</w:t>
      </w:r>
      <w:r>
        <w:rPr>
          <w:spacing w:val="-7"/>
          <w:sz w:val="18"/>
        </w:rPr>
        <w:t xml:space="preserve"> </w:t>
      </w:r>
      <w:r>
        <w:rPr>
          <w:spacing w:val="-2"/>
          <w:sz w:val="18"/>
        </w:rPr>
        <w:t>sjedištu;</w:t>
      </w:r>
    </w:p>
    <w:p w:rsidR="002C3261" w:rsidRDefault="00FF65AB" w:rsidP="0078294C">
      <w:pPr>
        <w:pStyle w:val="ListParagraph"/>
        <w:numPr>
          <w:ilvl w:val="1"/>
          <w:numId w:val="24"/>
        </w:numPr>
        <w:tabs>
          <w:tab w:val="left" w:pos="802"/>
        </w:tabs>
        <w:spacing w:line="197" w:lineRule="exact"/>
        <w:ind w:left="801" w:hanging="176"/>
        <w:rPr>
          <w:sz w:val="18"/>
        </w:rPr>
      </w:pPr>
      <w:r>
        <w:rPr>
          <w:spacing w:val="-2"/>
          <w:sz w:val="18"/>
        </w:rPr>
        <w:t>pravnoj</w:t>
      </w:r>
      <w:r>
        <w:rPr>
          <w:spacing w:val="-6"/>
          <w:sz w:val="18"/>
        </w:rPr>
        <w:t xml:space="preserve"> </w:t>
      </w:r>
      <w:r>
        <w:rPr>
          <w:spacing w:val="-2"/>
          <w:sz w:val="18"/>
        </w:rPr>
        <w:t>osnovi</w:t>
      </w:r>
      <w:r>
        <w:rPr>
          <w:spacing w:val="-5"/>
          <w:sz w:val="18"/>
        </w:rPr>
        <w:t xml:space="preserve"> </w:t>
      </w:r>
      <w:r>
        <w:rPr>
          <w:spacing w:val="-2"/>
          <w:sz w:val="18"/>
        </w:rPr>
        <w:t>i</w:t>
      </w:r>
      <w:r>
        <w:rPr>
          <w:spacing w:val="-5"/>
          <w:sz w:val="18"/>
        </w:rPr>
        <w:t xml:space="preserve"> </w:t>
      </w:r>
      <w:r>
        <w:rPr>
          <w:spacing w:val="-2"/>
          <w:sz w:val="18"/>
        </w:rPr>
        <w:t>svrhama</w:t>
      </w:r>
      <w:r>
        <w:rPr>
          <w:spacing w:val="-7"/>
          <w:sz w:val="18"/>
        </w:rPr>
        <w:t xml:space="preserve"> </w:t>
      </w:r>
      <w:r>
        <w:rPr>
          <w:spacing w:val="-2"/>
          <w:sz w:val="18"/>
        </w:rPr>
        <w:t>planirane</w:t>
      </w:r>
      <w:r>
        <w:rPr>
          <w:spacing w:val="-6"/>
          <w:sz w:val="18"/>
        </w:rPr>
        <w:t xml:space="preserve"> </w:t>
      </w:r>
      <w:r>
        <w:rPr>
          <w:spacing w:val="-2"/>
          <w:sz w:val="18"/>
        </w:rPr>
        <w:t>obrade;</w:t>
      </w:r>
    </w:p>
    <w:p w:rsidR="002C3261" w:rsidRDefault="00FF65AB" w:rsidP="0078294C">
      <w:pPr>
        <w:pStyle w:val="ListParagraph"/>
        <w:numPr>
          <w:ilvl w:val="1"/>
          <w:numId w:val="24"/>
        </w:numPr>
        <w:tabs>
          <w:tab w:val="left" w:pos="790"/>
        </w:tabs>
        <w:spacing w:line="196" w:lineRule="exact"/>
        <w:rPr>
          <w:sz w:val="18"/>
        </w:rPr>
      </w:pPr>
      <w:r>
        <w:rPr>
          <w:spacing w:val="-4"/>
          <w:sz w:val="18"/>
        </w:rPr>
        <w:t>kategorijama</w:t>
      </w:r>
      <w:r>
        <w:rPr>
          <w:spacing w:val="1"/>
          <w:sz w:val="18"/>
        </w:rPr>
        <w:t xml:space="preserve"> </w:t>
      </w:r>
      <w:r>
        <w:rPr>
          <w:spacing w:val="-4"/>
          <w:sz w:val="18"/>
        </w:rPr>
        <w:t>obraĊenih</w:t>
      </w:r>
      <w:r>
        <w:rPr>
          <w:spacing w:val="2"/>
          <w:sz w:val="18"/>
        </w:rPr>
        <w:t xml:space="preserve"> </w:t>
      </w:r>
      <w:r>
        <w:rPr>
          <w:spacing w:val="-4"/>
          <w:sz w:val="18"/>
        </w:rPr>
        <w:t>liĉnih</w:t>
      </w:r>
      <w:r>
        <w:rPr>
          <w:spacing w:val="2"/>
          <w:sz w:val="18"/>
        </w:rPr>
        <w:t xml:space="preserve"> </w:t>
      </w:r>
      <w:r>
        <w:rPr>
          <w:spacing w:val="-4"/>
          <w:sz w:val="18"/>
        </w:rPr>
        <w:t>podataka;</w:t>
      </w:r>
    </w:p>
    <w:p w:rsidR="002C3261" w:rsidRDefault="00FF65AB" w:rsidP="0078294C">
      <w:pPr>
        <w:pStyle w:val="ListParagraph"/>
        <w:numPr>
          <w:ilvl w:val="1"/>
          <w:numId w:val="24"/>
        </w:numPr>
        <w:tabs>
          <w:tab w:val="left" w:pos="819"/>
        </w:tabs>
        <w:spacing w:before="3" w:line="228" w:lineRule="auto"/>
        <w:ind w:left="230" w:right="388" w:firstLine="396"/>
        <w:rPr>
          <w:sz w:val="18"/>
        </w:rPr>
      </w:pPr>
      <w:r>
        <w:rPr>
          <w:sz w:val="18"/>
        </w:rPr>
        <w:t>primateljima</w:t>
      </w:r>
      <w:r>
        <w:rPr>
          <w:spacing w:val="-9"/>
          <w:sz w:val="18"/>
        </w:rPr>
        <w:t xml:space="preserve"> </w:t>
      </w:r>
      <w:r>
        <w:rPr>
          <w:sz w:val="18"/>
        </w:rPr>
        <w:t>ili</w:t>
      </w:r>
      <w:r>
        <w:rPr>
          <w:spacing w:val="-8"/>
          <w:sz w:val="18"/>
        </w:rPr>
        <w:t xml:space="preserve"> </w:t>
      </w:r>
      <w:r>
        <w:rPr>
          <w:sz w:val="18"/>
        </w:rPr>
        <w:t>kategorijama</w:t>
      </w:r>
      <w:r>
        <w:rPr>
          <w:spacing w:val="-9"/>
          <w:sz w:val="18"/>
        </w:rPr>
        <w:t xml:space="preserve"> </w:t>
      </w:r>
      <w:r>
        <w:rPr>
          <w:sz w:val="18"/>
        </w:rPr>
        <w:t>primatelja</w:t>
      </w:r>
      <w:r>
        <w:rPr>
          <w:spacing w:val="-8"/>
          <w:sz w:val="18"/>
        </w:rPr>
        <w:t xml:space="preserve"> </w:t>
      </w:r>
      <w:r>
        <w:rPr>
          <w:sz w:val="18"/>
        </w:rPr>
        <w:t>liĉnih</w:t>
      </w:r>
      <w:r>
        <w:rPr>
          <w:spacing w:val="-8"/>
          <w:sz w:val="18"/>
        </w:rPr>
        <w:t xml:space="preserve"> </w:t>
      </w:r>
      <w:r>
        <w:rPr>
          <w:sz w:val="18"/>
        </w:rPr>
        <w:t>podataka, ako postoje; i</w:t>
      </w:r>
    </w:p>
    <w:p w:rsidR="002C3261" w:rsidRDefault="00FF65AB" w:rsidP="0078294C">
      <w:pPr>
        <w:pStyle w:val="ListParagraph"/>
        <w:numPr>
          <w:ilvl w:val="1"/>
          <w:numId w:val="24"/>
        </w:numPr>
        <w:tabs>
          <w:tab w:val="left" w:pos="790"/>
        </w:tabs>
        <w:spacing w:line="199" w:lineRule="exact"/>
        <w:rPr>
          <w:sz w:val="18"/>
        </w:rPr>
      </w:pPr>
      <w:r>
        <w:rPr>
          <w:spacing w:val="-2"/>
          <w:sz w:val="18"/>
        </w:rPr>
        <w:t>naĉinima</w:t>
      </w:r>
      <w:r>
        <w:rPr>
          <w:spacing w:val="-6"/>
          <w:sz w:val="18"/>
        </w:rPr>
        <w:t xml:space="preserve"> </w:t>
      </w:r>
      <w:r>
        <w:rPr>
          <w:spacing w:val="-2"/>
          <w:sz w:val="18"/>
        </w:rPr>
        <w:t>ostvarivanja</w:t>
      </w:r>
      <w:r>
        <w:rPr>
          <w:spacing w:val="-6"/>
          <w:sz w:val="18"/>
        </w:rPr>
        <w:t xml:space="preserve"> </w:t>
      </w:r>
      <w:r>
        <w:rPr>
          <w:spacing w:val="-2"/>
          <w:sz w:val="18"/>
        </w:rPr>
        <w:t>prava</w:t>
      </w:r>
      <w:r>
        <w:rPr>
          <w:spacing w:val="-5"/>
          <w:sz w:val="18"/>
        </w:rPr>
        <w:t xml:space="preserve"> </w:t>
      </w:r>
      <w:r>
        <w:rPr>
          <w:spacing w:val="-2"/>
          <w:sz w:val="18"/>
        </w:rPr>
        <w:t>propisanih</w:t>
      </w:r>
      <w:r>
        <w:rPr>
          <w:spacing w:val="-5"/>
          <w:sz w:val="18"/>
        </w:rPr>
        <w:t xml:space="preserve"> </w:t>
      </w:r>
      <w:r>
        <w:rPr>
          <w:spacing w:val="-2"/>
          <w:sz w:val="18"/>
        </w:rPr>
        <w:t>u</w:t>
      </w:r>
      <w:r>
        <w:rPr>
          <w:spacing w:val="-5"/>
          <w:sz w:val="18"/>
        </w:rPr>
        <w:t xml:space="preserve"> </w:t>
      </w:r>
      <w:r>
        <w:rPr>
          <w:spacing w:val="-2"/>
          <w:sz w:val="18"/>
        </w:rPr>
        <w:t>ĉlanu</w:t>
      </w:r>
      <w:r>
        <w:rPr>
          <w:spacing w:val="-4"/>
          <w:sz w:val="18"/>
        </w:rPr>
        <w:t xml:space="preserve"> </w:t>
      </w:r>
      <w:r>
        <w:rPr>
          <w:spacing w:val="-5"/>
          <w:sz w:val="18"/>
        </w:rPr>
        <w:t>9,</w:t>
      </w:r>
    </w:p>
    <w:p w:rsidR="002C3261" w:rsidRDefault="002C3261">
      <w:pPr>
        <w:spacing w:line="199" w:lineRule="exact"/>
        <w:rPr>
          <w:sz w:val="18"/>
        </w:rPr>
        <w:sectPr w:rsidR="002C3261">
          <w:pgSz w:w="11910" w:h="16840"/>
          <w:pgMar w:top="1960" w:right="800" w:bottom="280" w:left="960" w:header="1534" w:footer="0" w:gutter="0"/>
          <w:cols w:num="2" w:space="720" w:equalWidth="0">
            <w:col w:w="4856" w:space="49"/>
            <w:col w:w="5245"/>
          </w:cols>
        </w:sectPr>
      </w:pPr>
    </w:p>
    <w:p w:rsidR="002C3261" w:rsidRDefault="00FF65AB">
      <w:pPr>
        <w:pStyle w:val="BodyText"/>
        <w:spacing w:before="127" w:line="225" w:lineRule="auto"/>
        <w:ind w:right="3"/>
      </w:pPr>
      <w:r>
        <w:lastRenderedPageBreak/>
        <w:t>kao</w:t>
      </w:r>
      <w:r>
        <w:rPr>
          <w:spacing w:val="-1"/>
        </w:rPr>
        <w:t xml:space="preserve"> </w:t>
      </w:r>
      <w:r>
        <w:t>i</w:t>
      </w:r>
      <w:r>
        <w:rPr>
          <w:spacing w:val="-2"/>
        </w:rPr>
        <w:t xml:space="preserve"> </w:t>
      </w:r>
      <w:r>
        <w:t>svim</w:t>
      </w:r>
      <w:r>
        <w:rPr>
          <w:spacing w:val="-4"/>
        </w:rPr>
        <w:t xml:space="preserve"> </w:t>
      </w:r>
      <w:r>
        <w:t>dodatnim</w:t>
      </w:r>
      <w:r>
        <w:rPr>
          <w:spacing w:val="-4"/>
        </w:rPr>
        <w:t xml:space="preserve"> </w:t>
      </w:r>
      <w:r>
        <w:t>informacijama koje</w:t>
      </w:r>
      <w:r>
        <w:rPr>
          <w:spacing w:val="-2"/>
        </w:rPr>
        <w:t xml:space="preserve"> </w:t>
      </w:r>
      <w:r>
        <w:t>su</w:t>
      </w:r>
      <w:r>
        <w:rPr>
          <w:spacing w:val="-1"/>
        </w:rPr>
        <w:t xml:space="preserve"> </w:t>
      </w:r>
      <w:r>
        <w:t>potrebne</w:t>
      </w:r>
      <w:r>
        <w:rPr>
          <w:spacing w:val="-2"/>
        </w:rPr>
        <w:t xml:space="preserve"> </w:t>
      </w:r>
      <w:r>
        <w:t>kako bi se</w:t>
      </w:r>
      <w:r>
        <w:rPr>
          <w:spacing w:val="-1"/>
        </w:rPr>
        <w:t xml:space="preserve"> </w:t>
      </w:r>
      <w:r>
        <w:t>osigurala</w:t>
      </w:r>
      <w:r>
        <w:rPr>
          <w:spacing w:val="-1"/>
        </w:rPr>
        <w:t xml:space="preserve"> </w:t>
      </w:r>
      <w:r>
        <w:t>praviĉna</w:t>
      </w:r>
      <w:r>
        <w:rPr>
          <w:spacing w:val="-1"/>
        </w:rPr>
        <w:t xml:space="preserve"> </w:t>
      </w:r>
      <w:r>
        <w:t>i transparentna</w:t>
      </w:r>
      <w:r>
        <w:rPr>
          <w:spacing w:val="-1"/>
        </w:rPr>
        <w:t xml:space="preserve"> </w:t>
      </w:r>
      <w:r>
        <w:t>obrada</w:t>
      </w:r>
      <w:r>
        <w:rPr>
          <w:spacing w:val="-1"/>
        </w:rPr>
        <w:t xml:space="preserve"> </w:t>
      </w:r>
      <w:r>
        <w:t>liĉnih podataka.</w:t>
      </w:r>
    </w:p>
    <w:p w:rsidR="002C3261" w:rsidRDefault="00FF65AB" w:rsidP="0078294C">
      <w:pPr>
        <w:pStyle w:val="ListParagraph"/>
        <w:numPr>
          <w:ilvl w:val="0"/>
          <w:numId w:val="24"/>
        </w:numPr>
        <w:tabs>
          <w:tab w:val="left" w:pos="865"/>
        </w:tabs>
        <w:spacing w:before="1" w:line="228" w:lineRule="auto"/>
        <w:ind w:firstLine="396"/>
        <w:jc w:val="both"/>
        <w:rPr>
          <w:sz w:val="18"/>
        </w:rPr>
      </w:pPr>
      <w:r>
        <w:rPr>
          <w:sz w:val="18"/>
        </w:rPr>
        <w:t>Stav 1. ne primenjuje se ako vlasnik podataka već raspolaţe odgovarajućim informacijama.</w:t>
      </w:r>
    </w:p>
    <w:p w:rsidR="002C3261" w:rsidRDefault="00FF65AB" w:rsidP="0078294C">
      <w:pPr>
        <w:pStyle w:val="ListParagraph"/>
        <w:numPr>
          <w:ilvl w:val="0"/>
          <w:numId w:val="24"/>
        </w:numPr>
        <w:tabs>
          <w:tab w:val="left" w:pos="814"/>
        </w:tabs>
        <w:spacing w:line="228" w:lineRule="auto"/>
        <w:ind w:firstLine="396"/>
        <w:jc w:val="both"/>
        <w:rPr>
          <w:sz w:val="18"/>
        </w:rPr>
      </w:pPr>
      <w:r>
        <w:rPr>
          <w:sz w:val="18"/>
        </w:rPr>
        <w:t>Ako</w:t>
      </w:r>
      <w:r>
        <w:rPr>
          <w:spacing w:val="-7"/>
          <w:sz w:val="18"/>
        </w:rPr>
        <w:t xml:space="preserve"> </w:t>
      </w:r>
      <w:r>
        <w:rPr>
          <w:sz w:val="18"/>
        </w:rPr>
        <w:t>se</w:t>
      </w:r>
      <w:r>
        <w:rPr>
          <w:spacing w:val="-7"/>
          <w:sz w:val="18"/>
        </w:rPr>
        <w:t xml:space="preserve"> </w:t>
      </w:r>
      <w:r>
        <w:rPr>
          <w:sz w:val="18"/>
        </w:rPr>
        <w:t>liĉni</w:t>
      </w:r>
      <w:r>
        <w:rPr>
          <w:spacing w:val="-7"/>
          <w:sz w:val="18"/>
        </w:rPr>
        <w:t xml:space="preserve"> </w:t>
      </w:r>
      <w:r>
        <w:rPr>
          <w:sz w:val="18"/>
        </w:rPr>
        <w:t>podaci</w:t>
      </w:r>
      <w:r>
        <w:rPr>
          <w:spacing w:val="-7"/>
          <w:sz w:val="18"/>
        </w:rPr>
        <w:t xml:space="preserve"> </w:t>
      </w:r>
      <w:r>
        <w:rPr>
          <w:sz w:val="18"/>
        </w:rPr>
        <w:t>ne</w:t>
      </w:r>
      <w:r>
        <w:rPr>
          <w:spacing w:val="-7"/>
          <w:sz w:val="18"/>
        </w:rPr>
        <w:t xml:space="preserve"> </w:t>
      </w:r>
      <w:r>
        <w:rPr>
          <w:sz w:val="18"/>
        </w:rPr>
        <w:t>prikupljaju</w:t>
      </w:r>
      <w:r>
        <w:rPr>
          <w:spacing w:val="-7"/>
          <w:sz w:val="18"/>
        </w:rPr>
        <w:t xml:space="preserve"> </w:t>
      </w:r>
      <w:r>
        <w:rPr>
          <w:sz w:val="18"/>
        </w:rPr>
        <w:t>od</w:t>
      </w:r>
      <w:r>
        <w:rPr>
          <w:spacing w:val="-7"/>
          <w:sz w:val="18"/>
        </w:rPr>
        <w:t xml:space="preserve"> </w:t>
      </w:r>
      <w:r>
        <w:rPr>
          <w:sz w:val="18"/>
        </w:rPr>
        <w:t>vlasnika</w:t>
      </w:r>
      <w:r>
        <w:rPr>
          <w:spacing w:val="-7"/>
          <w:sz w:val="18"/>
        </w:rPr>
        <w:t xml:space="preserve"> </w:t>
      </w:r>
      <w:r>
        <w:rPr>
          <w:sz w:val="18"/>
        </w:rPr>
        <w:t>podataka, voditelj</w:t>
      </w:r>
      <w:r>
        <w:rPr>
          <w:spacing w:val="-8"/>
          <w:sz w:val="18"/>
        </w:rPr>
        <w:t xml:space="preserve"> </w:t>
      </w:r>
      <w:r>
        <w:rPr>
          <w:sz w:val="18"/>
        </w:rPr>
        <w:t>obrade</w:t>
      </w:r>
      <w:r>
        <w:rPr>
          <w:spacing w:val="-9"/>
          <w:sz w:val="18"/>
        </w:rPr>
        <w:t xml:space="preserve"> </w:t>
      </w:r>
      <w:r>
        <w:rPr>
          <w:sz w:val="18"/>
        </w:rPr>
        <w:t>nije</w:t>
      </w:r>
      <w:r>
        <w:rPr>
          <w:spacing w:val="-9"/>
          <w:sz w:val="18"/>
        </w:rPr>
        <w:t xml:space="preserve"> </w:t>
      </w:r>
      <w:r>
        <w:rPr>
          <w:sz w:val="18"/>
        </w:rPr>
        <w:t>duţan</w:t>
      </w:r>
      <w:r>
        <w:rPr>
          <w:spacing w:val="-7"/>
          <w:sz w:val="18"/>
        </w:rPr>
        <w:t xml:space="preserve"> </w:t>
      </w:r>
      <w:r>
        <w:rPr>
          <w:sz w:val="18"/>
        </w:rPr>
        <w:t>pruţiti</w:t>
      </w:r>
      <w:r>
        <w:rPr>
          <w:spacing w:val="-8"/>
          <w:sz w:val="18"/>
        </w:rPr>
        <w:t xml:space="preserve"> </w:t>
      </w:r>
      <w:r>
        <w:rPr>
          <w:sz w:val="18"/>
        </w:rPr>
        <w:t>takve</w:t>
      </w:r>
      <w:r>
        <w:rPr>
          <w:spacing w:val="-9"/>
          <w:sz w:val="18"/>
        </w:rPr>
        <w:t xml:space="preserve"> </w:t>
      </w:r>
      <w:r>
        <w:rPr>
          <w:sz w:val="18"/>
        </w:rPr>
        <w:t>informacije</w:t>
      </w:r>
      <w:r>
        <w:rPr>
          <w:spacing w:val="-8"/>
          <w:sz w:val="18"/>
        </w:rPr>
        <w:t xml:space="preserve"> </w:t>
      </w:r>
      <w:r>
        <w:rPr>
          <w:sz w:val="18"/>
        </w:rPr>
        <w:t>ako</w:t>
      </w:r>
      <w:r>
        <w:rPr>
          <w:spacing w:val="-7"/>
          <w:sz w:val="18"/>
        </w:rPr>
        <w:t xml:space="preserve"> </w:t>
      </w:r>
      <w:r>
        <w:rPr>
          <w:sz w:val="18"/>
        </w:rPr>
        <w:t>je</w:t>
      </w:r>
      <w:r>
        <w:rPr>
          <w:spacing w:val="-9"/>
          <w:sz w:val="18"/>
        </w:rPr>
        <w:t xml:space="preserve"> </w:t>
      </w:r>
      <w:r>
        <w:rPr>
          <w:sz w:val="18"/>
        </w:rPr>
        <w:t>obrada izriĉito propisana zakonom ili ako se to pokaţe nemogućim ili ukljuĉuje nesrazmjerne napore.</w:t>
      </w:r>
    </w:p>
    <w:p w:rsidR="002C3261" w:rsidRDefault="00FF65AB">
      <w:pPr>
        <w:pStyle w:val="BodyText"/>
        <w:spacing w:before="48" w:line="202" w:lineRule="exact"/>
        <w:ind w:left="2244" w:firstLine="0"/>
      </w:pPr>
      <w:r>
        <w:rPr>
          <w:spacing w:val="-2"/>
        </w:rPr>
        <w:t>Ĉlan</w:t>
      </w:r>
      <w:r>
        <w:rPr>
          <w:spacing w:val="-5"/>
        </w:rPr>
        <w:t xml:space="preserve"> 11.</w:t>
      </w:r>
    </w:p>
    <w:p w:rsidR="002C3261" w:rsidRDefault="00FF65AB" w:rsidP="0078294C">
      <w:pPr>
        <w:pStyle w:val="ListParagraph"/>
        <w:numPr>
          <w:ilvl w:val="0"/>
          <w:numId w:val="23"/>
        </w:numPr>
        <w:tabs>
          <w:tab w:val="left" w:pos="829"/>
        </w:tabs>
        <w:spacing w:before="5" w:line="225" w:lineRule="auto"/>
        <w:ind w:right="1" w:firstLine="396"/>
        <w:jc w:val="both"/>
        <w:rPr>
          <w:sz w:val="18"/>
        </w:rPr>
      </w:pPr>
      <w:r>
        <w:rPr>
          <w:sz w:val="18"/>
        </w:rPr>
        <w:t>Dosadašnji ĉlan 8. Konvencije postaje ĉlan 9, a naslov ĉlana se zamjenjuje sljedećim:</w:t>
      </w:r>
    </w:p>
    <w:p w:rsidR="002C3261" w:rsidRDefault="00FF65AB">
      <w:pPr>
        <w:pStyle w:val="BodyText"/>
        <w:spacing w:before="52" w:line="202" w:lineRule="exact"/>
        <w:ind w:left="1272" w:firstLine="0"/>
      </w:pPr>
      <w:r>
        <w:rPr>
          <w:spacing w:val="-2"/>
        </w:rPr>
        <w:t>"Ĉlan</w:t>
      </w:r>
      <w:r>
        <w:rPr>
          <w:spacing w:val="-6"/>
        </w:rPr>
        <w:t xml:space="preserve"> </w:t>
      </w:r>
      <w:r>
        <w:rPr>
          <w:spacing w:val="-2"/>
        </w:rPr>
        <w:t>9.</w:t>
      </w:r>
      <w:r>
        <w:rPr>
          <w:spacing w:val="-6"/>
        </w:rPr>
        <w:t xml:space="preserve"> </w:t>
      </w:r>
      <w:r>
        <w:rPr>
          <w:spacing w:val="-2"/>
        </w:rPr>
        <w:t>-</w:t>
      </w:r>
      <w:r>
        <w:rPr>
          <w:spacing w:val="-7"/>
        </w:rPr>
        <w:t xml:space="preserve"> </w:t>
      </w:r>
      <w:r>
        <w:rPr>
          <w:spacing w:val="-2"/>
        </w:rPr>
        <w:t>Prava</w:t>
      </w:r>
      <w:r>
        <w:rPr>
          <w:spacing w:val="-5"/>
        </w:rPr>
        <w:t xml:space="preserve"> </w:t>
      </w:r>
      <w:r>
        <w:rPr>
          <w:spacing w:val="-2"/>
        </w:rPr>
        <w:t>vlasnika</w:t>
      </w:r>
      <w:r>
        <w:rPr>
          <w:spacing w:val="-7"/>
        </w:rPr>
        <w:t xml:space="preserve"> </w:t>
      </w:r>
      <w:r>
        <w:rPr>
          <w:spacing w:val="-2"/>
        </w:rPr>
        <w:t>podataka."</w:t>
      </w:r>
    </w:p>
    <w:p w:rsidR="002C3261" w:rsidRDefault="00FF65AB" w:rsidP="0078294C">
      <w:pPr>
        <w:pStyle w:val="ListParagraph"/>
        <w:numPr>
          <w:ilvl w:val="0"/>
          <w:numId w:val="23"/>
        </w:numPr>
        <w:tabs>
          <w:tab w:val="left" w:pos="829"/>
        </w:tabs>
        <w:spacing w:before="4" w:line="225" w:lineRule="auto"/>
        <w:ind w:firstLine="396"/>
        <w:jc w:val="both"/>
        <w:rPr>
          <w:sz w:val="18"/>
        </w:rPr>
      </w:pPr>
      <w:r>
        <w:rPr>
          <w:sz w:val="18"/>
        </w:rPr>
        <w:t xml:space="preserve">Tekst ĉlana 8. Konvencije (novi ĉlan 9.) zamjenjuje se </w:t>
      </w:r>
      <w:r>
        <w:rPr>
          <w:spacing w:val="-2"/>
          <w:sz w:val="18"/>
        </w:rPr>
        <w:t>sljedećim:</w:t>
      </w:r>
    </w:p>
    <w:p w:rsidR="002C3261" w:rsidRDefault="00FF65AB">
      <w:pPr>
        <w:pStyle w:val="BodyText"/>
        <w:spacing w:line="194" w:lineRule="exact"/>
        <w:ind w:left="626" w:firstLine="0"/>
      </w:pPr>
      <w:r>
        <w:rPr>
          <w:spacing w:val="-2"/>
        </w:rPr>
        <w:t>"1</w:t>
      </w:r>
      <w:r>
        <w:rPr>
          <w:spacing w:val="-5"/>
        </w:rPr>
        <w:t xml:space="preserve"> </w:t>
      </w:r>
      <w:r>
        <w:rPr>
          <w:spacing w:val="-2"/>
        </w:rPr>
        <w:t>Svaka</w:t>
      </w:r>
      <w:r>
        <w:rPr>
          <w:spacing w:val="-5"/>
        </w:rPr>
        <w:t xml:space="preserve"> </w:t>
      </w:r>
      <w:r>
        <w:rPr>
          <w:spacing w:val="-2"/>
        </w:rPr>
        <w:t>osoba</w:t>
      </w:r>
      <w:r>
        <w:rPr>
          <w:spacing w:val="-5"/>
        </w:rPr>
        <w:t xml:space="preserve"> </w:t>
      </w:r>
      <w:r>
        <w:rPr>
          <w:spacing w:val="-2"/>
        </w:rPr>
        <w:t>ima</w:t>
      </w:r>
      <w:r>
        <w:rPr>
          <w:spacing w:val="-5"/>
        </w:rPr>
        <w:t xml:space="preserve"> </w:t>
      </w:r>
      <w:r>
        <w:rPr>
          <w:spacing w:val="-2"/>
        </w:rPr>
        <w:t>pravo:</w:t>
      </w:r>
    </w:p>
    <w:p w:rsidR="002C3261" w:rsidRDefault="00FF65AB" w:rsidP="0078294C">
      <w:pPr>
        <w:pStyle w:val="ListParagraph"/>
        <w:numPr>
          <w:ilvl w:val="1"/>
          <w:numId w:val="23"/>
        </w:numPr>
        <w:tabs>
          <w:tab w:val="left" w:pos="798"/>
        </w:tabs>
        <w:spacing w:before="4" w:line="228" w:lineRule="auto"/>
        <w:ind w:right="1" w:firstLine="396"/>
        <w:jc w:val="both"/>
        <w:rPr>
          <w:sz w:val="18"/>
        </w:rPr>
      </w:pPr>
      <w:r>
        <w:rPr>
          <w:sz w:val="18"/>
        </w:rPr>
        <w:t>da</w:t>
      </w:r>
      <w:r>
        <w:rPr>
          <w:spacing w:val="-8"/>
          <w:sz w:val="18"/>
        </w:rPr>
        <w:t xml:space="preserve"> </w:t>
      </w:r>
      <w:r>
        <w:rPr>
          <w:sz w:val="18"/>
        </w:rPr>
        <w:t>se</w:t>
      </w:r>
      <w:r>
        <w:rPr>
          <w:spacing w:val="-8"/>
          <w:sz w:val="18"/>
        </w:rPr>
        <w:t xml:space="preserve"> </w:t>
      </w:r>
      <w:r>
        <w:rPr>
          <w:sz w:val="18"/>
        </w:rPr>
        <w:t>na</w:t>
      </w:r>
      <w:r>
        <w:rPr>
          <w:spacing w:val="-8"/>
          <w:sz w:val="18"/>
        </w:rPr>
        <w:t xml:space="preserve"> </w:t>
      </w:r>
      <w:r>
        <w:rPr>
          <w:sz w:val="18"/>
        </w:rPr>
        <w:t>nju</w:t>
      </w:r>
      <w:r>
        <w:rPr>
          <w:spacing w:val="-9"/>
          <w:sz w:val="18"/>
        </w:rPr>
        <w:t xml:space="preserve"> </w:t>
      </w:r>
      <w:r>
        <w:rPr>
          <w:sz w:val="18"/>
        </w:rPr>
        <w:t>ne</w:t>
      </w:r>
      <w:r>
        <w:rPr>
          <w:spacing w:val="-8"/>
          <w:sz w:val="18"/>
        </w:rPr>
        <w:t xml:space="preserve"> </w:t>
      </w:r>
      <w:r>
        <w:rPr>
          <w:sz w:val="18"/>
        </w:rPr>
        <w:t>odnosi</w:t>
      </w:r>
      <w:r>
        <w:rPr>
          <w:spacing w:val="-7"/>
          <w:sz w:val="18"/>
        </w:rPr>
        <w:t xml:space="preserve"> </w:t>
      </w:r>
      <w:r>
        <w:rPr>
          <w:sz w:val="18"/>
        </w:rPr>
        <w:t>odluka</w:t>
      </w:r>
      <w:r>
        <w:rPr>
          <w:spacing w:val="-8"/>
          <w:sz w:val="18"/>
        </w:rPr>
        <w:t xml:space="preserve"> </w:t>
      </w:r>
      <w:r>
        <w:rPr>
          <w:sz w:val="18"/>
        </w:rPr>
        <w:t>koja</w:t>
      </w:r>
      <w:r>
        <w:rPr>
          <w:spacing w:val="-8"/>
          <w:sz w:val="18"/>
        </w:rPr>
        <w:t xml:space="preserve"> </w:t>
      </w:r>
      <w:r>
        <w:rPr>
          <w:sz w:val="18"/>
        </w:rPr>
        <w:t>na</w:t>
      </w:r>
      <w:r>
        <w:rPr>
          <w:spacing w:val="-8"/>
          <w:sz w:val="18"/>
        </w:rPr>
        <w:t xml:space="preserve"> </w:t>
      </w:r>
      <w:r>
        <w:rPr>
          <w:sz w:val="18"/>
        </w:rPr>
        <w:t>nju</w:t>
      </w:r>
      <w:r>
        <w:rPr>
          <w:spacing w:val="-9"/>
          <w:sz w:val="18"/>
        </w:rPr>
        <w:t xml:space="preserve"> </w:t>
      </w:r>
      <w:r>
        <w:rPr>
          <w:sz w:val="18"/>
        </w:rPr>
        <w:t>znaĉajno</w:t>
      </w:r>
      <w:r>
        <w:rPr>
          <w:spacing w:val="-7"/>
          <w:sz w:val="18"/>
        </w:rPr>
        <w:t xml:space="preserve"> </w:t>
      </w:r>
      <w:r>
        <w:rPr>
          <w:sz w:val="18"/>
        </w:rPr>
        <w:t>utiĉe, a temelji se iskljuĉivo na automatiziranoj obradi podataka, pri ĉemu njena mišljenja nisu uzeta u razmatranje;</w:t>
      </w:r>
    </w:p>
    <w:p w:rsidR="002C3261" w:rsidRDefault="00FF65AB" w:rsidP="0078294C">
      <w:pPr>
        <w:pStyle w:val="ListParagraph"/>
        <w:numPr>
          <w:ilvl w:val="1"/>
          <w:numId w:val="23"/>
        </w:numPr>
        <w:tabs>
          <w:tab w:val="left" w:pos="814"/>
        </w:tabs>
        <w:spacing w:line="228" w:lineRule="auto"/>
        <w:ind w:right="1" w:firstLine="396"/>
        <w:jc w:val="both"/>
        <w:rPr>
          <w:sz w:val="18"/>
        </w:rPr>
      </w:pPr>
      <w:r>
        <w:rPr>
          <w:sz w:val="18"/>
        </w:rPr>
        <w:t>dobiti,</w:t>
      </w:r>
      <w:r>
        <w:rPr>
          <w:spacing w:val="-9"/>
          <w:sz w:val="18"/>
        </w:rPr>
        <w:t xml:space="preserve"> </w:t>
      </w:r>
      <w:r>
        <w:rPr>
          <w:sz w:val="18"/>
        </w:rPr>
        <w:t>na</w:t>
      </w:r>
      <w:r>
        <w:rPr>
          <w:spacing w:val="-9"/>
          <w:sz w:val="18"/>
        </w:rPr>
        <w:t xml:space="preserve"> </w:t>
      </w:r>
      <w:r>
        <w:rPr>
          <w:sz w:val="18"/>
        </w:rPr>
        <w:t>zahtjev,</w:t>
      </w:r>
      <w:r>
        <w:rPr>
          <w:spacing w:val="-9"/>
          <w:sz w:val="18"/>
        </w:rPr>
        <w:t xml:space="preserve"> </w:t>
      </w:r>
      <w:r>
        <w:rPr>
          <w:sz w:val="18"/>
        </w:rPr>
        <w:t>u</w:t>
      </w:r>
      <w:r>
        <w:rPr>
          <w:spacing w:val="-9"/>
          <w:sz w:val="18"/>
        </w:rPr>
        <w:t xml:space="preserve"> </w:t>
      </w:r>
      <w:r>
        <w:rPr>
          <w:sz w:val="18"/>
        </w:rPr>
        <w:t>razumnim</w:t>
      </w:r>
      <w:r>
        <w:rPr>
          <w:spacing w:val="-9"/>
          <w:sz w:val="18"/>
        </w:rPr>
        <w:t xml:space="preserve"> </w:t>
      </w:r>
      <w:r>
        <w:rPr>
          <w:sz w:val="18"/>
        </w:rPr>
        <w:t>vremenskim</w:t>
      </w:r>
      <w:r>
        <w:rPr>
          <w:spacing w:val="-12"/>
          <w:sz w:val="18"/>
        </w:rPr>
        <w:t xml:space="preserve"> </w:t>
      </w:r>
      <w:r>
        <w:rPr>
          <w:sz w:val="18"/>
        </w:rPr>
        <w:t>razmacima</w:t>
      </w:r>
      <w:r>
        <w:rPr>
          <w:spacing w:val="-9"/>
          <w:sz w:val="18"/>
        </w:rPr>
        <w:t xml:space="preserve"> </w:t>
      </w:r>
      <w:r>
        <w:rPr>
          <w:sz w:val="18"/>
        </w:rPr>
        <w:t>i bez</w:t>
      </w:r>
      <w:r>
        <w:rPr>
          <w:spacing w:val="-12"/>
          <w:sz w:val="18"/>
        </w:rPr>
        <w:t xml:space="preserve"> </w:t>
      </w:r>
      <w:r>
        <w:rPr>
          <w:sz w:val="18"/>
        </w:rPr>
        <w:t>suvišne</w:t>
      </w:r>
      <w:r>
        <w:rPr>
          <w:spacing w:val="-11"/>
          <w:sz w:val="18"/>
        </w:rPr>
        <w:t xml:space="preserve"> </w:t>
      </w:r>
      <w:r>
        <w:rPr>
          <w:sz w:val="18"/>
        </w:rPr>
        <w:t>odgode</w:t>
      </w:r>
      <w:r>
        <w:rPr>
          <w:spacing w:val="-11"/>
          <w:sz w:val="18"/>
        </w:rPr>
        <w:t xml:space="preserve"> </w:t>
      </w:r>
      <w:r>
        <w:rPr>
          <w:sz w:val="18"/>
        </w:rPr>
        <w:t>ili</w:t>
      </w:r>
      <w:r>
        <w:rPr>
          <w:spacing w:val="-11"/>
          <w:sz w:val="18"/>
        </w:rPr>
        <w:t xml:space="preserve"> </w:t>
      </w:r>
      <w:r>
        <w:rPr>
          <w:sz w:val="18"/>
        </w:rPr>
        <w:t>troškova,</w:t>
      </w:r>
      <w:r>
        <w:rPr>
          <w:spacing w:val="-12"/>
          <w:sz w:val="18"/>
        </w:rPr>
        <w:t xml:space="preserve"> </w:t>
      </w:r>
      <w:r>
        <w:rPr>
          <w:sz w:val="18"/>
        </w:rPr>
        <w:t>potvrdu</w:t>
      </w:r>
      <w:r>
        <w:rPr>
          <w:spacing w:val="-11"/>
          <w:sz w:val="18"/>
        </w:rPr>
        <w:t xml:space="preserve"> </w:t>
      </w:r>
      <w:r>
        <w:rPr>
          <w:sz w:val="18"/>
        </w:rPr>
        <w:t>o</w:t>
      </w:r>
      <w:r>
        <w:rPr>
          <w:spacing w:val="-11"/>
          <w:sz w:val="18"/>
        </w:rPr>
        <w:t xml:space="preserve"> </w:t>
      </w:r>
      <w:r>
        <w:rPr>
          <w:sz w:val="18"/>
        </w:rPr>
        <w:t>obradi</w:t>
      </w:r>
      <w:r>
        <w:rPr>
          <w:spacing w:val="-11"/>
          <w:sz w:val="18"/>
        </w:rPr>
        <w:t xml:space="preserve"> </w:t>
      </w:r>
      <w:r>
        <w:rPr>
          <w:sz w:val="18"/>
        </w:rPr>
        <w:t>liĉnih</w:t>
      </w:r>
      <w:r>
        <w:rPr>
          <w:spacing w:val="-12"/>
          <w:sz w:val="18"/>
        </w:rPr>
        <w:t xml:space="preserve"> </w:t>
      </w:r>
      <w:r>
        <w:rPr>
          <w:sz w:val="18"/>
        </w:rPr>
        <w:t xml:space="preserve">podataka koja se na nju odnose, obavijest o obraĊivanim podacima u </w:t>
      </w:r>
      <w:r>
        <w:rPr>
          <w:spacing w:val="-2"/>
          <w:sz w:val="18"/>
        </w:rPr>
        <w:t>razumljivom</w:t>
      </w:r>
      <w:r>
        <w:rPr>
          <w:spacing w:val="-10"/>
          <w:sz w:val="18"/>
        </w:rPr>
        <w:t xml:space="preserve"> </w:t>
      </w:r>
      <w:r>
        <w:rPr>
          <w:spacing w:val="-2"/>
          <w:sz w:val="18"/>
        </w:rPr>
        <w:t>obliku,</w:t>
      </w:r>
      <w:r>
        <w:rPr>
          <w:spacing w:val="-6"/>
          <w:sz w:val="18"/>
        </w:rPr>
        <w:t xml:space="preserve"> </w:t>
      </w:r>
      <w:r>
        <w:rPr>
          <w:spacing w:val="-2"/>
          <w:sz w:val="18"/>
        </w:rPr>
        <w:t>sve</w:t>
      </w:r>
      <w:r>
        <w:rPr>
          <w:spacing w:val="-5"/>
          <w:sz w:val="18"/>
        </w:rPr>
        <w:t xml:space="preserve"> </w:t>
      </w:r>
      <w:r>
        <w:rPr>
          <w:spacing w:val="-2"/>
          <w:sz w:val="18"/>
        </w:rPr>
        <w:t>dostupne</w:t>
      </w:r>
      <w:r>
        <w:rPr>
          <w:spacing w:val="-7"/>
          <w:sz w:val="18"/>
        </w:rPr>
        <w:t xml:space="preserve"> </w:t>
      </w:r>
      <w:r>
        <w:rPr>
          <w:spacing w:val="-2"/>
          <w:sz w:val="18"/>
        </w:rPr>
        <w:t>informacije</w:t>
      </w:r>
      <w:r>
        <w:rPr>
          <w:spacing w:val="-7"/>
          <w:sz w:val="18"/>
        </w:rPr>
        <w:t xml:space="preserve"> </w:t>
      </w:r>
      <w:r>
        <w:rPr>
          <w:spacing w:val="-2"/>
          <w:sz w:val="18"/>
        </w:rPr>
        <w:t>o</w:t>
      </w:r>
      <w:r>
        <w:rPr>
          <w:spacing w:val="-6"/>
          <w:sz w:val="18"/>
        </w:rPr>
        <w:t xml:space="preserve"> </w:t>
      </w:r>
      <w:r>
        <w:rPr>
          <w:spacing w:val="-2"/>
          <w:sz w:val="18"/>
        </w:rPr>
        <w:t>njihovom</w:t>
      </w:r>
      <w:r>
        <w:rPr>
          <w:spacing w:val="-8"/>
          <w:sz w:val="18"/>
        </w:rPr>
        <w:t xml:space="preserve"> </w:t>
      </w:r>
      <w:r>
        <w:rPr>
          <w:spacing w:val="-2"/>
          <w:sz w:val="18"/>
        </w:rPr>
        <w:t xml:space="preserve">izvoru, </w:t>
      </w:r>
      <w:r>
        <w:rPr>
          <w:sz w:val="18"/>
        </w:rPr>
        <w:t>periodu ĉuvanja, kao i sve druge informacije koje je voditelj obrade duţan pruţiti kako bi se osigurala transparentnost obrade u skladu sa ĉlanom 8. stavom 1;</w:t>
      </w:r>
    </w:p>
    <w:p w:rsidR="002C3261" w:rsidRDefault="00FF65AB" w:rsidP="0078294C">
      <w:pPr>
        <w:pStyle w:val="ListParagraph"/>
        <w:numPr>
          <w:ilvl w:val="1"/>
          <w:numId w:val="23"/>
        </w:numPr>
        <w:tabs>
          <w:tab w:val="left" w:pos="803"/>
        </w:tabs>
        <w:spacing w:line="228" w:lineRule="auto"/>
        <w:ind w:right="1" w:firstLine="396"/>
        <w:jc w:val="both"/>
        <w:rPr>
          <w:sz w:val="18"/>
        </w:rPr>
      </w:pPr>
      <w:r>
        <w:rPr>
          <w:sz w:val="18"/>
        </w:rPr>
        <w:t>na</w:t>
      </w:r>
      <w:r>
        <w:rPr>
          <w:spacing w:val="-10"/>
          <w:sz w:val="18"/>
        </w:rPr>
        <w:t xml:space="preserve"> </w:t>
      </w:r>
      <w:r>
        <w:rPr>
          <w:sz w:val="18"/>
        </w:rPr>
        <w:t>zahtjev,</w:t>
      </w:r>
      <w:r>
        <w:rPr>
          <w:spacing w:val="-10"/>
          <w:sz w:val="18"/>
        </w:rPr>
        <w:t xml:space="preserve"> </w:t>
      </w:r>
      <w:r>
        <w:rPr>
          <w:sz w:val="18"/>
        </w:rPr>
        <w:t>biti</w:t>
      </w:r>
      <w:r>
        <w:rPr>
          <w:spacing w:val="-10"/>
          <w:sz w:val="18"/>
        </w:rPr>
        <w:t xml:space="preserve"> </w:t>
      </w:r>
      <w:r>
        <w:rPr>
          <w:sz w:val="18"/>
        </w:rPr>
        <w:t>obavještena</w:t>
      </w:r>
      <w:r>
        <w:rPr>
          <w:spacing w:val="-10"/>
          <w:sz w:val="18"/>
        </w:rPr>
        <w:t xml:space="preserve"> </w:t>
      </w:r>
      <w:r>
        <w:rPr>
          <w:sz w:val="18"/>
        </w:rPr>
        <w:t>o</w:t>
      </w:r>
      <w:r>
        <w:rPr>
          <w:spacing w:val="-10"/>
          <w:sz w:val="18"/>
        </w:rPr>
        <w:t xml:space="preserve"> </w:t>
      </w:r>
      <w:r>
        <w:rPr>
          <w:sz w:val="18"/>
        </w:rPr>
        <w:t>razlozima</w:t>
      </w:r>
      <w:r>
        <w:rPr>
          <w:spacing w:val="-10"/>
          <w:sz w:val="18"/>
        </w:rPr>
        <w:t xml:space="preserve"> </w:t>
      </w:r>
      <w:r>
        <w:rPr>
          <w:sz w:val="18"/>
        </w:rPr>
        <w:t>obrade</w:t>
      </w:r>
      <w:r>
        <w:rPr>
          <w:spacing w:val="-10"/>
          <w:sz w:val="18"/>
        </w:rPr>
        <w:t xml:space="preserve"> </w:t>
      </w:r>
      <w:r>
        <w:rPr>
          <w:sz w:val="18"/>
        </w:rPr>
        <w:t>podataka ako se rezultati takve obrade na nju primjenjuju;</w:t>
      </w:r>
    </w:p>
    <w:p w:rsidR="002C3261" w:rsidRDefault="00FF65AB" w:rsidP="0078294C">
      <w:pPr>
        <w:pStyle w:val="ListParagraph"/>
        <w:numPr>
          <w:ilvl w:val="1"/>
          <w:numId w:val="23"/>
        </w:numPr>
        <w:tabs>
          <w:tab w:val="left" w:pos="860"/>
        </w:tabs>
        <w:spacing w:line="228" w:lineRule="auto"/>
        <w:ind w:firstLine="396"/>
        <w:jc w:val="both"/>
        <w:rPr>
          <w:sz w:val="18"/>
        </w:rPr>
      </w:pPr>
      <w:r>
        <w:rPr>
          <w:sz w:val="18"/>
        </w:rPr>
        <w:t>na osnovu svoje situacije u svakom trenutku uloţiti prigovor na obradu liĉnih podataka koji se na nju odnose, osim ako voditelj</w:t>
      </w:r>
      <w:r>
        <w:rPr>
          <w:spacing w:val="-1"/>
          <w:sz w:val="18"/>
        </w:rPr>
        <w:t xml:space="preserve"> </w:t>
      </w:r>
      <w:r>
        <w:rPr>
          <w:sz w:val="18"/>
        </w:rPr>
        <w:t>obrade</w:t>
      </w:r>
      <w:r>
        <w:rPr>
          <w:spacing w:val="-1"/>
          <w:sz w:val="18"/>
        </w:rPr>
        <w:t xml:space="preserve"> </w:t>
      </w:r>
      <w:r>
        <w:rPr>
          <w:sz w:val="18"/>
        </w:rPr>
        <w:t>dokaţe da</w:t>
      </w:r>
      <w:r>
        <w:rPr>
          <w:spacing w:val="-1"/>
          <w:sz w:val="18"/>
        </w:rPr>
        <w:t xml:space="preserve"> </w:t>
      </w:r>
      <w:r>
        <w:rPr>
          <w:sz w:val="18"/>
        </w:rPr>
        <w:t>postoje</w:t>
      </w:r>
      <w:r>
        <w:rPr>
          <w:spacing w:val="-1"/>
          <w:sz w:val="18"/>
        </w:rPr>
        <w:t xml:space="preserve"> </w:t>
      </w:r>
      <w:r>
        <w:rPr>
          <w:sz w:val="18"/>
        </w:rPr>
        <w:t>legitimi razlozi za</w:t>
      </w:r>
      <w:r>
        <w:rPr>
          <w:spacing w:val="-1"/>
          <w:sz w:val="18"/>
        </w:rPr>
        <w:t xml:space="preserve"> </w:t>
      </w:r>
      <w:r>
        <w:rPr>
          <w:sz w:val="18"/>
        </w:rPr>
        <w:t>obradu koja prevazilazi njene interese, prava i osnovne slobode;</w:t>
      </w:r>
    </w:p>
    <w:p w:rsidR="002C3261" w:rsidRDefault="00FF65AB" w:rsidP="0078294C">
      <w:pPr>
        <w:pStyle w:val="ListParagraph"/>
        <w:numPr>
          <w:ilvl w:val="1"/>
          <w:numId w:val="23"/>
        </w:numPr>
        <w:tabs>
          <w:tab w:val="left" w:pos="831"/>
        </w:tabs>
        <w:spacing w:line="228" w:lineRule="auto"/>
        <w:ind w:firstLine="396"/>
        <w:jc w:val="both"/>
        <w:rPr>
          <w:sz w:val="18"/>
        </w:rPr>
      </w:pPr>
      <w:r>
        <w:rPr>
          <w:sz w:val="18"/>
        </w:rPr>
        <w:t>na zahtjev dobiti, besplatno i bez suvišnog odlaganja, ispravak</w:t>
      </w:r>
      <w:r>
        <w:rPr>
          <w:spacing w:val="-12"/>
          <w:sz w:val="18"/>
        </w:rPr>
        <w:t xml:space="preserve"> </w:t>
      </w:r>
      <w:r>
        <w:rPr>
          <w:sz w:val="18"/>
        </w:rPr>
        <w:t>ili</w:t>
      </w:r>
      <w:r>
        <w:rPr>
          <w:spacing w:val="-10"/>
          <w:sz w:val="18"/>
        </w:rPr>
        <w:t xml:space="preserve"> </w:t>
      </w:r>
      <w:r>
        <w:rPr>
          <w:sz w:val="18"/>
        </w:rPr>
        <w:t>brisanje</w:t>
      </w:r>
      <w:r>
        <w:rPr>
          <w:spacing w:val="-11"/>
          <w:sz w:val="18"/>
        </w:rPr>
        <w:t xml:space="preserve"> </w:t>
      </w:r>
      <w:r>
        <w:rPr>
          <w:sz w:val="18"/>
        </w:rPr>
        <w:t>takvih</w:t>
      </w:r>
      <w:r>
        <w:rPr>
          <w:spacing w:val="-10"/>
          <w:sz w:val="18"/>
        </w:rPr>
        <w:t xml:space="preserve"> </w:t>
      </w:r>
      <w:r>
        <w:rPr>
          <w:sz w:val="18"/>
        </w:rPr>
        <w:t>podataka,</w:t>
      </w:r>
      <w:r>
        <w:rPr>
          <w:spacing w:val="-10"/>
          <w:sz w:val="18"/>
        </w:rPr>
        <w:t xml:space="preserve"> </w:t>
      </w:r>
      <w:r>
        <w:rPr>
          <w:sz w:val="18"/>
        </w:rPr>
        <w:t>u</w:t>
      </w:r>
      <w:r>
        <w:rPr>
          <w:spacing w:val="-10"/>
          <w:sz w:val="18"/>
        </w:rPr>
        <w:t xml:space="preserve"> </w:t>
      </w:r>
      <w:r>
        <w:rPr>
          <w:sz w:val="18"/>
        </w:rPr>
        <w:t>zavisnosti</w:t>
      </w:r>
      <w:r>
        <w:rPr>
          <w:spacing w:val="-10"/>
          <w:sz w:val="18"/>
        </w:rPr>
        <w:t xml:space="preserve"> </w:t>
      </w:r>
      <w:r>
        <w:rPr>
          <w:sz w:val="18"/>
        </w:rPr>
        <w:t>od</w:t>
      </w:r>
      <w:r>
        <w:rPr>
          <w:spacing w:val="-10"/>
          <w:sz w:val="18"/>
        </w:rPr>
        <w:t xml:space="preserve"> </w:t>
      </w:r>
      <w:r>
        <w:rPr>
          <w:sz w:val="18"/>
        </w:rPr>
        <w:t>sluĉaja,</w:t>
      </w:r>
      <w:r>
        <w:rPr>
          <w:spacing w:val="-10"/>
          <w:sz w:val="18"/>
        </w:rPr>
        <w:t xml:space="preserve"> </w:t>
      </w:r>
      <w:r>
        <w:rPr>
          <w:sz w:val="18"/>
        </w:rPr>
        <w:t>ako se</w:t>
      </w:r>
      <w:r>
        <w:rPr>
          <w:spacing w:val="-12"/>
          <w:sz w:val="18"/>
        </w:rPr>
        <w:t xml:space="preserve"> </w:t>
      </w:r>
      <w:r>
        <w:rPr>
          <w:sz w:val="18"/>
        </w:rPr>
        <w:t>obraĊuju</w:t>
      </w:r>
      <w:r>
        <w:rPr>
          <w:spacing w:val="-11"/>
          <w:sz w:val="18"/>
        </w:rPr>
        <w:t xml:space="preserve"> </w:t>
      </w:r>
      <w:r>
        <w:rPr>
          <w:sz w:val="18"/>
        </w:rPr>
        <w:t>ili</w:t>
      </w:r>
      <w:r>
        <w:rPr>
          <w:spacing w:val="-11"/>
          <w:sz w:val="18"/>
        </w:rPr>
        <w:t xml:space="preserve"> </w:t>
      </w:r>
      <w:r>
        <w:rPr>
          <w:sz w:val="18"/>
        </w:rPr>
        <w:t>su</w:t>
      </w:r>
      <w:r>
        <w:rPr>
          <w:spacing w:val="-11"/>
          <w:sz w:val="18"/>
        </w:rPr>
        <w:t xml:space="preserve"> </w:t>
      </w:r>
      <w:r>
        <w:rPr>
          <w:sz w:val="18"/>
        </w:rPr>
        <w:t>obraĊeni</w:t>
      </w:r>
      <w:r>
        <w:rPr>
          <w:spacing w:val="-12"/>
          <w:sz w:val="18"/>
        </w:rPr>
        <w:t xml:space="preserve"> </w:t>
      </w:r>
      <w:r>
        <w:rPr>
          <w:sz w:val="18"/>
        </w:rPr>
        <w:t>protivno</w:t>
      </w:r>
      <w:r>
        <w:rPr>
          <w:spacing w:val="-11"/>
          <w:sz w:val="18"/>
        </w:rPr>
        <w:t xml:space="preserve"> </w:t>
      </w:r>
      <w:r>
        <w:rPr>
          <w:sz w:val="18"/>
        </w:rPr>
        <w:t>odredbama</w:t>
      </w:r>
      <w:r>
        <w:rPr>
          <w:spacing w:val="-11"/>
          <w:sz w:val="18"/>
        </w:rPr>
        <w:t xml:space="preserve"> </w:t>
      </w:r>
      <w:r>
        <w:rPr>
          <w:sz w:val="18"/>
        </w:rPr>
        <w:t>ove</w:t>
      </w:r>
      <w:r>
        <w:rPr>
          <w:spacing w:val="-11"/>
          <w:sz w:val="18"/>
        </w:rPr>
        <w:t xml:space="preserve"> </w:t>
      </w:r>
      <w:r>
        <w:rPr>
          <w:sz w:val="18"/>
        </w:rPr>
        <w:t>Konvencije;</w:t>
      </w:r>
    </w:p>
    <w:p w:rsidR="002C3261" w:rsidRDefault="00FF65AB" w:rsidP="0078294C">
      <w:pPr>
        <w:pStyle w:val="ListParagraph"/>
        <w:numPr>
          <w:ilvl w:val="1"/>
          <w:numId w:val="23"/>
        </w:numPr>
        <w:tabs>
          <w:tab w:val="left" w:pos="781"/>
        </w:tabs>
        <w:spacing w:line="228" w:lineRule="auto"/>
        <w:ind w:firstLine="396"/>
        <w:jc w:val="both"/>
        <w:rPr>
          <w:sz w:val="18"/>
        </w:rPr>
      </w:pPr>
      <w:r>
        <w:rPr>
          <w:sz w:val="18"/>
        </w:rPr>
        <w:t>na</w:t>
      </w:r>
      <w:r>
        <w:rPr>
          <w:spacing w:val="-9"/>
          <w:sz w:val="18"/>
        </w:rPr>
        <w:t xml:space="preserve"> </w:t>
      </w:r>
      <w:r>
        <w:rPr>
          <w:sz w:val="18"/>
        </w:rPr>
        <w:t>pravni</w:t>
      </w:r>
      <w:r>
        <w:rPr>
          <w:spacing w:val="-8"/>
          <w:sz w:val="18"/>
        </w:rPr>
        <w:t xml:space="preserve"> </w:t>
      </w:r>
      <w:r>
        <w:rPr>
          <w:sz w:val="18"/>
        </w:rPr>
        <w:t>lijek</w:t>
      </w:r>
      <w:r>
        <w:rPr>
          <w:spacing w:val="-9"/>
          <w:sz w:val="18"/>
        </w:rPr>
        <w:t xml:space="preserve"> </w:t>
      </w:r>
      <w:r>
        <w:rPr>
          <w:sz w:val="18"/>
        </w:rPr>
        <w:t>prema</w:t>
      </w:r>
      <w:r>
        <w:rPr>
          <w:spacing w:val="-9"/>
          <w:sz w:val="18"/>
        </w:rPr>
        <w:t xml:space="preserve"> </w:t>
      </w:r>
      <w:r>
        <w:rPr>
          <w:sz w:val="18"/>
        </w:rPr>
        <w:t>ĉlanu</w:t>
      </w:r>
      <w:r>
        <w:rPr>
          <w:spacing w:val="-8"/>
          <w:sz w:val="18"/>
        </w:rPr>
        <w:t xml:space="preserve"> </w:t>
      </w:r>
      <w:r>
        <w:rPr>
          <w:sz w:val="18"/>
        </w:rPr>
        <w:t>12,</w:t>
      </w:r>
      <w:r>
        <w:rPr>
          <w:spacing w:val="-10"/>
          <w:sz w:val="18"/>
        </w:rPr>
        <w:t xml:space="preserve"> </w:t>
      </w:r>
      <w:r>
        <w:rPr>
          <w:sz w:val="18"/>
        </w:rPr>
        <w:t>ako</w:t>
      </w:r>
      <w:r>
        <w:rPr>
          <w:spacing w:val="-8"/>
          <w:sz w:val="18"/>
        </w:rPr>
        <w:t xml:space="preserve"> </w:t>
      </w:r>
      <w:r>
        <w:rPr>
          <w:sz w:val="18"/>
        </w:rPr>
        <w:t>su</w:t>
      </w:r>
      <w:r>
        <w:rPr>
          <w:spacing w:val="-8"/>
          <w:sz w:val="18"/>
        </w:rPr>
        <w:t xml:space="preserve"> </w:t>
      </w:r>
      <w:r>
        <w:rPr>
          <w:sz w:val="18"/>
        </w:rPr>
        <w:t>povrijeĊena</w:t>
      </w:r>
      <w:r>
        <w:rPr>
          <w:spacing w:val="-9"/>
          <w:sz w:val="18"/>
        </w:rPr>
        <w:t xml:space="preserve"> </w:t>
      </w:r>
      <w:r>
        <w:rPr>
          <w:sz w:val="18"/>
        </w:rPr>
        <w:t>njena prava iz ove Konvencije;</w:t>
      </w:r>
    </w:p>
    <w:p w:rsidR="002C3261" w:rsidRDefault="00FF65AB" w:rsidP="0078294C">
      <w:pPr>
        <w:pStyle w:val="ListParagraph"/>
        <w:numPr>
          <w:ilvl w:val="1"/>
          <w:numId w:val="23"/>
        </w:numPr>
        <w:tabs>
          <w:tab w:val="left" w:pos="872"/>
        </w:tabs>
        <w:spacing w:line="228" w:lineRule="auto"/>
        <w:ind w:right="1" w:firstLine="396"/>
        <w:jc w:val="both"/>
        <w:rPr>
          <w:sz w:val="18"/>
        </w:rPr>
      </w:pPr>
      <w:r>
        <w:rPr>
          <w:sz w:val="18"/>
        </w:rPr>
        <w:t>na pomoć nadzornog tijela u smislu ĉlana 15. pri ostvarivanju prava iz ove Konvencije, bez obzira na njeno drţavljanstvo ili prebivalište.</w:t>
      </w:r>
    </w:p>
    <w:p w:rsidR="002C3261" w:rsidRDefault="00FF65AB">
      <w:pPr>
        <w:pStyle w:val="BodyText"/>
        <w:spacing w:line="228" w:lineRule="auto"/>
        <w:ind w:right="2"/>
      </w:pPr>
      <w:r>
        <w:t xml:space="preserve">2. Stav 1.a ne primenjuje se ako je odluka donesena na </w:t>
      </w:r>
      <w:r>
        <w:rPr>
          <w:spacing w:val="-2"/>
        </w:rPr>
        <w:t>osnovu</w:t>
      </w:r>
      <w:r>
        <w:rPr>
          <w:spacing w:val="-3"/>
        </w:rPr>
        <w:t xml:space="preserve"> </w:t>
      </w:r>
      <w:r>
        <w:rPr>
          <w:spacing w:val="-2"/>
        </w:rPr>
        <w:t>zakona</w:t>
      </w:r>
      <w:r>
        <w:rPr>
          <w:spacing w:val="-5"/>
        </w:rPr>
        <w:t xml:space="preserve"> </w:t>
      </w:r>
      <w:r>
        <w:rPr>
          <w:spacing w:val="-2"/>
        </w:rPr>
        <w:t>koji</w:t>
      </w:r>
      <w:r>
        <w:rPr>
          <w:spacing w:val="-4"/>
        </w:rPr>
        <w:t xml:space="preserve"> </w:t>
      </w:r>
      <w:r>
        <w:rPr>
          <w:spacing w:val="-2"/>
        </w:rPr>
        <w:t>se</w:t>
      </w:r>
      <w:r>
        <w:rPr>
          <w:spacing w:val="-5"/>
        </w:rPr>
        <w:t xml:space="preserve"> </w:t>
      </w:r>
      <w:r>
        <w:rPr>
          <w:spacing w:val="-2"/>
        </w:rPr>
        <w:t>primjenjuje</w:t>
      </w:r>
      <w:r>
        <w:rPr>
          <w:spacing w:val="-5"/>
        </w:rPr>
        <w:t xml:space="preserve"> </w:t>
      </w:r>
      <w:r>
        <w:rPr>
          <w:spacing w:val="-2"/>
        </w:rPr>
        <w:t>na</w:t>
      </w:r>
      <w:r>
        <w:rPr>
          <w:spacing w:val="-5"/>
        </w:rPr>
        <w:t xml:space="preserve"> </w:t>
      </w:r>
      <w:r>
        <w:rPr>
          <w:spacing w:val="-2"/>
        </w:rPr>
        <w:t>voditelja</w:t>
      </w:r>
      <w:r>
        <w:rPr>
          <w:spacing w:val="-5"/>
        </w:rPr>
        <w:t xml:space="preserve"> </w:t>
      </w:r>
      <w:r>
        <w:rPr>
          <w:spacing w:val="-2"/>
        </w:rPr>
        <w:t>obrade,</w:t>
      </w:r>
      <w:r>
        <w:rPr>
          <w:spacing w:val="-4"/>
        </w:rPr>
        <w:t xml:space="preserve"> </w:t>
      </w:r>
      <w:r>
        <w:rPr>
          <w:spacing w:val="-2"/>
        </w:rPr>
        <w:t>a</w:t>
      </w:r>
      <w:r>
        <w:rPr>
          <w:spacing w:val="-5"/>
        </w:rPr>
        <w:t xml:space="preserve"> </w:t>
      </w:r>
      <w:r>
        <w:rPr>
          <w:spacing w:val="-2"/>
        </w:rPr>
        <w:t>kojim</w:t>
      </w:r>
      <w:r>
        <w:rPr>
          <w:spacing w:val="-7"/>
        </w:rPr>
        <w:t xml:space="preserve"> </w:t>
      </w:r>
      <w:r>
        <w:rPr>
          <w:spacing w:val="-2"/>
        </w:rPr>
        <w:t xml:space="preserve">su </w:t>
      </w:r>
      <w:r>
        <w:t>propisane i primjerene mjere zaštite prava, sloboda i legitimnih interesa vlasnika podataka."</w:t>
      </w:r>
    </w:p>
    <w:p w:rsidR="002C3261" w:rsidRDefault="00FF65AB">
      <w:pPr>
        <w:pStyle w:val="BodyText"/>
        <w:spacing w:before="33" w:line="202" w:lineRule="exact"/>
        <w:ind w:left="2244" w:firstLine="0"/>
      </w:pPr>
      <w:r>
        <w:rPr>
          <w:spacing w:val="-2"/>
        </w:rPr>
        <w:t>Ĉlan</w:t>
      </w:r>
      <w:r>
        <w:rPr>
          <w:spacing w:val="-5"/>
        </w:rPr>
        <w:t xml:space="preserve"> 12.</w:t>
      </w:r>
    </w:p>
    <w:p w:rsidR="002C3261" w:rsidRDefault="00FF65AB">
      <w:pPr>
        <w:pStyle w:val="BodyText"/>
        <w:spacing w:before="3" w:line="228" w:lineRule="auto"/>
        <w:ind w:right="3"/>
      </w:pPr>
      <w:r>
        <w:t xml:space="preserve">Nakon ĉlana 9. Konvencije dodaje se novi ĉlan 10. kako </w:t>
      </w:r>
      <w:r>
        <w:rPr>
          <w:spacing w:val="-2"/>
        </w:rPr>
        <w:t>slijedi:</w:t>
      </w:r>
    </w:p>
    <w:p w:rsidR="002C3261" w:rsidRDefault="00FF65AB">
      <w:pPr>
        <w:pStyle w:val="BodyText"/>
        <w:spacing w:before="50" w:line="202" w:lineRule="exact"/>
        <w:ind w:left="1529" w:firstLine="0"/>
      </w:pPr>
      <w:r>
        <w:rPr>
          <w:spacing w:val="-2"/>
        </w:rPr>
        <w:t>"Ĉlan</w:t>
      </w:r>
      <w:r>
        <w:rPr>
          <w:spacing w:val="-5"/>
        </w:rPr>
        <w:t xml:space="preserve"> </w:t>
      </w:r>
      <w:r>
        <w:rPr>
          <w:spacing w:val="-2"/>
        </w:rPr>
        <w:t>10.</w:t>
      </w:r>
      <w:r>
        <w:rPr>
          <w:spacing w:val="-4"/>
        </w:rPr>
        <w:t xml:space="preserve"> </w:t>
      </w:r>
      <w:r>
        <w:rPr>
          <w:spacing w:val="-2"/>
        </w:rPr>
        <w:t>-</w:t>
      </w:r>
      <w:r>
        <w:rPr>
          <w:spacing w:val="-5"/>
        </w:rPr>
        <w:t xml:space="preserve"> </w:t>
      </w:r>
      <w:r>
        <w:rPr>
          <w:spacing w:val="-2"/>
        </w:rPr>
        <w:t>Dodatne</w:t>
      </w:r>
      <w:r>
        <w:rPr>
          <w:spacing w:val="-6"/>
        </w:rPr>
        <w:t xml:space="preserve"> </w:t>
      </w:r>
      <w:r>
        <w:rPr>
          <w:spacing w:val="-2"/>
        </w:rPr>
        <w:t>obaveze</w:t>
      </w:r>
    </w:p>
    <w:p w:rsidR="002C3261" w:rsidRDefault="00FF65AB" w:rsidP="0078294C">
      <w:pPr>
        <w:pStyle w:val="ListParagraph"/>
        <w:numPr>
          <w:ilvl w:val="0"/>
          <w:numId w:val="22"/>
        </w:numPr>
        <w:tabs>
          <w:tab w:val="left" w:pos="855"/>
        </w:tabs>
        <w:spacing w:before="3" w:line="228" w:lineRule="auto"/>
        <w:ind w:firstLine="396"/>
        <w:jc w:val="both"/>
        <w:rPr>
          <w:sz w:val="18"/>
        </w:rPr>
      </w:pPr>
      <w:r>
        <w:rPr>
          <w:sz w:val="18"/>
        </w:rPr>
        <w:t>Svaka strana osigurava da voditelji obrade i, ako je primjenjivo, obraĊivaĉi preduzimaju primjerene mjere radi ispunjavanja obaveza iz ove Konvencije i kako bi nadleţnom nadzornom</w:t>
      </w:r>
      <w:r>
        <w:rPr>
          <w:spacing w:val="-12"/>
          <w:sz w:val="18"/>
        </w:rPr>
        <w:t xml:space="preserve"> </w:t>
      </w:r>
      <w:r>
        <w:rPr>
          <w:sz w:val="18"/>
        </w:rPr>
        <w:t>tijelu</w:t>
      </w:r>
      <w:r>
        <w:rPr>
          <w:spacing w:val="-11"/>
          <w:sz w:val="18"/>
        </w:rPr>
        <w:t xml:space="preserve"> </w:t>
      </w:r>
      <w:r>
        <w:rPr>
          <w:sz w:val="18"/>
        </w:rPr>
        <w:t>iz</w:t>
      </w:r>
      <w:r>
        <w:rPr>
          <w:spacing w:val="-11"/>
          <w:sz w:val="18"/>
        </w:rPr>
        <w:t xml:space="preserve"> </w:t>
      </w:r>
      <w:r>
        <w:rPr>
          <w:sz w:val="18"/>
        </w:rPr>
        <w:t>ĉlana</w:t>
      </w:r>
      <w:r>
        <w:rPr>
          <w:spacing w:val="-11"/>
          <w:sz w:val="18"/>
        </w:rPr>
        <w:t xml:space="preserve"> </w:t>
      </w:r>
      <w:r>
        <w:rPr>
          <w:sz w:val="18"/>
        </w:rPr>
        <w:t>15.</w:t>
      </w:r>
      <w:r>
        <w:rPr>
          <w:spacing w:val="-12"/>
          <w:sz w:val="18"/>
        </w:rPr>
        <w:t xml:space="preserve"> </w:t>
      </w:r>
      <w:r>
        <w:rPr>
          <w:sz w:val="18"/>
        </w:rPr>
        <w:t>mogli</w:t>
      </w:r>
      <w:r>
        <w:rPr>
          <w:spacing w:val="-11"/>
          <w:sz w:val="18"/>
        </w:rPr>
        <w:t xml:space="preserve"> </w:t>
      </w:r>
      <w:r>
        <w:rPr>
          <w:sz w:val="18"/>
        </w:rPr>
        <w:t>dokazati,</w:t>
      </w:r>
      <w:r>
        <w:rPr>
          <w:spacing w:val="-11"/>
          <w:sz w:val="18"/>
        </w:rPr>
        <w:t xml:space="preserve"> </w:t>
      </w:r>
      <w:r>
        <w:rPr>
          <w:sz w:val="18"/>
        </w:rPr>
        <w:t>poštujući</w:t>
      </w:r>
      <w:r>
        <w:rPr>
          <w:spacing w:val="-11"/>
          <w:sz w:val="18"/>
        </w:rPr>
        <w:t xml:space="preserve"> </w:t>
      </w:r>
      <w:r>
        <w:rPr>
          <w:sz w:val="18"/>
        </w:rPr>
        <w:t>unutarnje zakonodavstvo</w:t>
      </w:r>
      <w:r>
        <w:rPr>
          <w:spacing w:val="-4"/>
          <w:sz w:val="18"/>
        </w:rPr>
        <w:t xml:space="preserve"> </w:t>
      </w:r>
      <w:r>
        <w:rPr>
          <w:sz w:val="18"/>
        </w:rPr>
        <w:t>doneseno</w:t>
      </w:r>
      <w:r>
        <w:rPr>
          <w:spacing w:val="-4"/>
          <w:sz w:val="18"/>
        </w:rPr>
        <w:t xml:space="preserve"> </w:t>
      </w:r>
      <w:r>
        <w:rPr>
          <w:sz w:val="18"/>
        </w:rPr>
        <w:t>u</w:t>
      </w:r>
      <w:r>
        <w:rPr>
          <w:spacing w:val="-4"/>
          <w:sz w:val="18"/>
        </w:rPr>
        <w:t xml:space="preserve"> </w:t>
      </w:r>
      <w:r>
        <w:rPr>
          <w:sz w:val="18"/>
        </w:rPr>
        <w:t>skladu</w:t>
      </w:r>
      <w:r>
        <w:rPr>
          <w:spacing w:val="-4"/>
          <w:sz w:val="18"/>
        </w:rPr>
        <w:t xml:space="preserve"> </w:t>
      </w:r>
      <w:r>
        <w:rPr>
          <w:sz w:val="18"/>
        </w:rPr>
        <w:t>sa</w:t>
      </w:r>
      <w:r>
        <w:rPr>
          <w:spacing w:val="-5"/>
          <w:sz w:val="18"/>
        </w:rPr>
        <w:t xml:space="preserve"> </w:t>
      </w:r>
      <w:r>
        <w:rPr>
          <w:sz w:val="18"/>
        </w:rPr>
        <w:t>ĉlanom</w:t>
      </w:r>
      <w:r>
        <w:rPr>
          <w:spacing w:val="-7"/>
          <w:sz w:val="18"/>
        </w:rPr>
        <w:t xml:space="preserve"> </w:t>
      </w:r>
      <w:r>
        <w:rPr>
          <w:sz w:val="18"/>
        </w:rPr>
        <w:t>11,</w:t>
      </w:r>
      <w:r>
        <w:rPr>
          <w:spacing w:val="-4"/>
          <w:sz w:val="18"/>
        </w:rPr>
        <w:t xml:space="preserve"> </w:t>
      </w:r>
      <w:r>
        <w:rPr>
          <w:sz w:val="18"/>
        </w:rPr>
        <w:t>stavom</w:t>
      </w:r>
      <w:r>
        <w:rPr>
          <w:spacing w:val="-7"/>
          <w:sz w:val="18"/>
        </w:rPr>
        <w:t xml:space="preserve"> </w:t>
      </w:r>
      <w:r>
        <w:rPr>
          <w:sz w:val="18"/>
        </w:rPr>
        <w:t>3,</w:t>
      </w:r>
      <w:r>
        <w:rPr>
          <w:spacing w:val="-4"/>
          <w:sz w:val="18"/>
        </w:rPr>
        <w:t xml:space="preserve"> </w:t>
      </w:r>
      <w:r>
        <w:rPr>
          <w:sz w:val="18"/>
        </w:rPr>
        <w:t>da</w:t>
      </w:r>
      <w:r>
        <w:rPr>
          <w:spacing w:val="-5"/>
          <w:sz w:val="18"/>
        </w:rPr>
        <w:t xml:space="preserve"> </w:t>
      </w:r>
      <w:r>
        <w:rPr>
          <w:sz w:val="18"/>
        </w:rPr>
        <w:t xml:space="preserve">je obrada podataka kojom upravljaju usklaĊena s odredbama ove </w:t>
      </w:r>
      <w:r>
        <w:rPr>
          <w:spacing w:val="-2"/>
          <w:sz w:val="18"/>
        </w:rPr>
        <w:t>Konvencije.</w:t>
      </w:r>
    </w:p>
    <w:p w:rsidR="002C3261" w:rsidRDefault="00FF65AB" w:rsidP="0078294C">
      <w:pPr>
        <w:pStyle w:val="ListParagraph"/>
        <w:numPr>
          <w:ilvl w:val="0"/>
          <w:numId w:val="22"/>
        </w:numPr>
        <w:tabs>
          <w:tab w:val="left" w:pos="855"/>
        </w:tabs>
        <w:spacing w:line="228" w:lineRule="auto"/>
        <w:ind w:firstLine="396"/>
        <w:jc w:val="both"/>
        <w:rPr>
          <w:sz w:val="18"/>
        </w:rPr>
      </w:pPr>
      <w:r>
        <w:rPr>
          <w:sz w:val="18"/>
        </w:rPr>
        <w:t>Svaka strana osigurava da voditelji obrade i, ako je primjenljivo,</w:t>
      </w:r>
      <w:r>
        <w:rPr>
          <w:spacing w:val="-9"/>
          <w:sz w:val="18"/>
        </w:rPr>
        <w:t xml:space="preserve"> </w:t>
      </w:r>
      <w:r>
        <w:rPr>
          <w:sz w:val="18"/>
        </w:rPr>
        <w:t>obraĊivaĉi</w:t>
      </w:r>
      <w:r>
        <w:rPr>
          <w:spacing w:val="-9"/>
          <w:sz w:val="18"/>
        </w:rPr>
        <w:t xml:space="preserve"> </w:t>
      </w:r>
      <w:r>
        <w:rPr>
          <w:sz w:val="18"/>
        </w:rPr>
        <w:t>ispituju</w:t>
      </w:r>
      <w:r>
        <w:rPr>
          <w:spacing w:val="-7"/>
          <w:sz w:val="18"/>
        </w:rPr>
        <w:t xml:space="preserve"> </w:t>
      </w:r>
      <w:r>
        <w:rPr>
          <w:sz w:val="18"/>
        </w:rPr>
        <w:t>mogući</w:t>
      </w:r>
      <w:r>
        <w:rPr>
          <w:spacing w:val="-9"/>
          <w:sz w:val="18"/>
        </w:rPr>
        <w:t xml:space="preserve"> </w:t>
      </w:r>
      <w:r>
        <w:rPr>
          <w:sz w:val="18"/>
        </w:rPr>
        <w:t>uticaj</w:t>
      </w:r>
      <w:r>
        <w:rPr>
          <w:spacing w:val="-9"/>
          <w:sz w:val="18"/>
        </w:rPr>
        <w:t xml:space="preserve"> </w:t>
      </w:r>
      <w:r>
        <w:rPr>
          <w:sz w:val="18"/>
        </w:rPr>
        <w:t>planirane</w:t>
      </w:r>
      <w:r>
        <w:rPr>
          <w:spacing w:val="-10"/>
          <w:sz w:val="18"/>
        </w:rPr>
        <w:t xml:space="preserve"> </w:t>
      </w:r>
      <w:r>
        <w:rPr>
          <w:sz w:val="18"/>
        </w:rPr>
        <w:t>obrade podataka na prava i osnovne slobode vlasnika podataka prije poĉetka</w:t>
      </w:r>
      <w:r>
        <w:rPr>
          <w:spacing w:val="-3"/>
          <w:sz w:val="18"/>
        </w:rPr>
        <w:t xml:space="preserve"> </w:t>
      </w:r>
      <w:r>
        <w:rPr>
          <w:sz w:val="18"/>
        </w:rPr>
        <w:t>takve</w:t>
      </w:r>
      <w:r>
        <w:rPr>
          <w:spacing w:val="-3"/>
          <w:sz w:val="18"/>
        </w:rPr>
        <w:t xml:space="preserve"> </w:t>
      </w:r>
      <w:r>
        <w:rPr>
          <w:sz w:val="18"/>
        </w:rPr>
        <w:t>obrade</w:t>
      </w:r>
      <w:r>
        <w:rPr>
          <w:spacing w:val="-3"/>
          <w:sz w:val="18"/>
        </w:rPr>
        <w:t xml:space="preserve"> </w:t>
      </w:r>
      <w:r>
        <w:rPr>
          <w:sz w:val="18"/>
        </w:rPr>
        <w:t>i</w:t>
      </w:r>
      <w:r>
        <w:rPr>
          <w:spacing w:val="-2"/>
          <w:sz w:val="18"/>
        </w:rPr>
        <w:t xml:space="preserve"> </w:t>
      </w:r>
      <w:r>
        <w:rPr>
          <w:sz w:val="18"/>
        </w:rPr>
        <w:t>planiraju</w:t>
      </w:r>
      <w:r>
        <w:rPr>
          <w:spacing w:val="-2"/>
          <w:sz w:val="18"/>
        </w:rPr>
        <w:t xml:space="preserve"> </w:t>
      </w:r>
      <w:r>
        <w:rPr>
          <w:sz w:val="18"/>
        </w:rPr>
        <w:t>obradu</w:t>
      </w:r>
      <w:r>
        <w:rPr>
          <w:spacing w:val="-2"/>
          <w:sz w:val="18"/>
        </w:rPr>
        <w:t xml:space="preserve"> </w:t>
      </w:r>
      <w:r>
        <w:rPr>
          <w:sz w:val="18"/>
        </w:rPr>
        <w:t>podataka</w:t>
      </w:r>
      <w:r>
        <w:rPr>
          <w:spacing w:val="-3"/>
          <w:sz w:val="18"/>
        </w:rPr>
        <w:t xml:space="preserve"> </w:t>
      </w:r>
      <w:r>
        <w:rPr>
          <w:sz w:val="18"/>
        </w:rPr>
        <w:t>na</w:t>
      </w:r>
      <w:r>
        <w:rPr>
          <w:spacing w:val="-3"/>
          <w:sz w:val="18"/>
        </w:rPr>
        <w:t xml:space="preserve"> </w:t>
      </w:r>
      <w:r>
        <w:rPr>
          <w:sz w:val="18"/>
        </w:rPr>
        <w:t>naĉin</w:t>
      </w:r>
      <w:r>
        <w:rPr>
          <w:spacing w:val="-2"/>
          <w:sz w:val="18"/>
        </w:rPr>
        <w:t xml:space="preserve"> </w:t>
      </w:r>
      <w:r>
        <w:rPr>
          <w:sz w:val="18"/>
        </w:rPr>
        <w:t>da</w:t>
      </w:r>
      <w:r>
        <w:rPr>
          <w:spacing w:val="-3"/>
          <w:sz w:val="18"/>
        </w:rPr>
        <w:t xml:space="preserve"> </w:t>
      </w:r>
      <w:r>
        <w:rPr>
          <w:sz w:val="18"/>
        </w:rPr>
        <w:t>se rizik od ugroţavanja tih prava i osnovnih sloboda sprijeĉi ili svede na najmanju moguću mjeru.</w:t>
      </w:r>
    </w:p>
    <w:p w:rsidR="002C3261" w:rsidRDefault="00FF65AB" w:rsidP="0078294C">
      <w:pPr>
        <w:pStyle w:val="ListParagraph"/>
        <w:numPr>
          <w:ilvl w:val="0"/>
          <w:numId w:val="22"/>
        </w:numPr>
        <w:tabs>
          <w:tab w:val="left" w:pos="855"/>
        </w:tabs>
        <w:spacing w:line="228" w:lineRule="auto"/>
        <w:ind w:right="1" w:firstLine="396"/>
        <w:jc w:val="both"/>
        <w:rPr>
          <w:sz w:val="18"/>
        </w:rPr>
      </w:pPr>
      <w:r>
        <w:rPr>
          <w:sz w:val="18"/>
        </w:rPr>
        <w:t>Svaka strana osigurava da voditelji obrade i, ako je primjenljivo, obraĊivaĉi primjenjuju tehniĉke i organizacione mjere kojima se vodi raĉuna o posljedicama prava na zaštitu liĉnih podataka u svim fazama obrade podataka.</w:t>
      </w:r>
    </w:p>
    <w:p w:rsidR="002C3261" w:rsidRDefault="00FF65AB" w:rsidP="0078294C">
      <w:pPr>
        <w:pStyle w:val="ListParagraph"/>
        <w:numPr>
          <w:ilvl w:val="0"/>
          <w:numId w:val="22"/>
        </w:numPr>
        <w:tabs>
          <w:tab w:val="left" w:pos="804"/>
        </w:tabs>
        <w:spacing w:before="126" w:line="228" w:lineRule="auto"/>
        <w:ind w:right="386" w:firstLine="396"/>
        <w:jc w:val="both"/>
        <w:rPr>
          <w:sz w:val="18"/>
        </w:rPr>
      </w:pPr>
      <w:r>
        <w:br w:type="column"/>
      </w:r>
      <w:r>
        <w:rPr>
          <w:sz w:val="18"/>
        </w:rPr>
        <w:t>Svaka</w:t>
      </w:r>
      <w:r>
        <w:rPr>
          <w:spacing w:val="-12"/>
          <w:sz w:val="18"/>
        </w:rPr>
        <w:t xml:space="preserve"> </w:t>
      </w:r>
      <w:r>
        <w:rPr>
          <w:sz w:val="18"/>
        </w:rPr>
        <w:t>strana</w:t>
      </w:r>
      <w:r>
        <w:rPr>
          <w:spacing w:val="-10"/>
          <w:sz w:val="18"/>
        </w:rPr>
        <w:t xml:space="preserve"> </w:t>
      </w:r>
      <w:r>
        <w:rPr>
          <w:sz w:val="18"/>
        </w:rPr>
        <w:t>moţe,</w:t>
      </w:r>
      <w:r>
        <w:rPr>
          <w:spacing w:val="-11"/>
          <w:sz w:val="18"/>
        </w:rPr>
        <w:t xml:space="preserve"> </w:t>
      </w:r>
      <w:r>
        <w:rPr>
          <w:sz w:val="18"/>
        </w:rPr>
        <w:t>imajući</w:t>
      </w:r>
      <w:r>
        <w:rPr>
          <w:spacing w:val="-11"/>
          <w:sz w:val="18"/>
        </w:rPr>
        <w:t xml:space="preserve"> </w:t>
      </w:r>
      <w:r>
        <w:rPr>
          <w:sz w:val="18"/>
        </w:rPr>
        <w:t>u</w:t>
      </w:r>
      <w:r>
        <w:rPr>
          <w:spacing w:val="-9"/>
          <w:sz w:val="18"/>
        </w:rPr>
        <w:t xml:space="preserve"> </w:t>
      </w:r>
      <w:r>
        <w:rPr>
          <w:sz w:val="18"/>
        </w:rPr>
        <w:t>vidu</w:t>
      </w:r>
      <w:r>
        <w:rPr>
          <w:spacing w:val="-10"/>
          <w:sz w:val="18"/>
        </w:rPr>
        <w:t xml:space="preserve"> </w:t>
      </w:r>
      <w:r>
        <w:rPr>
          <w:sz w:val="18"/>
        </w:rPr>
        <w:t>rizike</w:t>
      </w:r>
      <w:r>
        <w:rPr>
          <w:spacing w:val="-10"/>
          <w:sz w:val="18"/>
        </w:rPr>
        <w:t xml:space="preserve"> </w:t>
      </w:r>
      <w:r>
        <w:rPr>
          <w:sz w:val="18"/>
        </w:rPr>
        <w:t>koji</w:t>
      </w:r>
      <w:r>
        <w:rPr>
          <w:spacing w:val="-11"/>
          <w:sz w:val="18"/>
        </w:rPr>
        <w:t xml:space="preserve"> </w:t>
      </w:r>
      <w:r>
        <w:rPr>
          <w:sz w:val="18"/>
        </w:rPr>
        <w:t>proizlaze</w:t>
      </w:r>
      <w:r>
        <w:rPr>
          <w:spacing w:val="-12"/>
          <w:sz w:val="18"/>
        </w:rPr>
        <w:t xml:space="preserve"> </w:t>
      </w:r>
      <w:r>
        <w:rPr>
          <w:sz w:val="18"/>
        </w:rPr>
        <w:t xml:space="preserve">iz </w:t>
      </w:r>
      <w:r>
        <w:rPr>
          <w:spacing w:val="-2"/>
          <w:sz w:val="18"/>
        </w:rPr>
        <w:t>interesa,</w:t>
      </w:r>
      <w:r>
        <w:rPr>
          <w:spacing w:val="-6"/>
          <w:sz w:val="18"/>
        </w:rPr>
        <w:t xml:space="preserve"> </w:t>
      </w:r>
      <w:r>
        <w:rPr>
          <w:spacing w:val="-2"/>
          <w:sz w:val="18"/>
        </w:rPr>
        <w:t>prava</w:t>
      </w:r>
      <w:r>
        <w:rPr>
          <w:spacing w:val="-7"/>
          <w:sz w:val="18"/>
        </w:rPr>
        <w:t xml:space="preserve"> </w:t>
      </w:r>
      <w:r>
        <w:rPr>
          <w:spacing w:val="-2"/>
          <w:sz w:val="18"/>
        </w:rPr>
        <w:t>i</w:t>
      </w:r>
      <w:r>
        <w:rPr>
          <w:spacing w:val="-6"/>
          <w:sz w:val="18"/>
        </w:rPr>
        <w:t xml:space="preserve"> </w:t>
      </w:r>
      <w:r>
        <w:rPr>
          <w:spacing w:val="-2"/>
          <w:sz w:val="18"/>
        </w:rPr>
        <w:t>osnovnih</w:t>
      </w:r>
      <w:r>
        <w:rPr>
          <w:spacing w:val="-6"/>
          <w:sz w:val="18"/>
        </w:rPr>
        <w:t xml:space="preserve"> </w:t>
      </w:r>
      <w:r>
        <w:rPr>
          <w:spacing w:val="-2"/>
          <w:sz w:val="18"/>
        </w:rPr>
        <w:t>sloboda</w:t>
      </w:r>
      <w:r>
        <w:rPr>
          <w:spacing w:val="-5"/>
          <w:sz w:val="18"/>
        </w:rPr>
        <w:t xml:space="preserve"> </w:t>
      </w:r>
      <w:r>
        <w:rPr>
          <w:spacing w:val="-2"/>
          <w:sz w:val="18"/>
        </w:rPr>
        <w:t>vlasnika</w:t>
      </w:r>
      <w:r>
        <w:rPr>
          <w:spacing w:val="-7"/>
          <w:sz w:val="18"/>
        </w:rPr>
        <w:t xml:space="preserve"> </w:t>
      </w:r>
      <w:r>
        <w:rPr>
          <w:spacing w:val="-2"/>
          <w:sz w:val="18"/>
        </w:rPr>
        <w:t>podataka,</w:t>
      </w:r>
      <w:r>
        <w:rPr>
          <w:spacing w:val="-6"/>
          <w:sz w:val="18"/>
        </w:rPr>
        <w:t xml:space="preserve"> </w:t>
      </w:r>
      <w:r>
        <w:rPr>
          <w:spacing w:val="-2"/>
          <w:sz w:val="18"/>
        </w:rPr>
        <w:t>da</w:t>
      </w:r>
      <w:r>
        <w:rPr>
          <w:spacing w:val="-7"/>
          <w:sz w:val="18"/>
        </w:rPr>
        <w:t xml:space="preserve"> </w:t>
      </w:r>
      <w:r>
        <w:rPr>
          <w:spacing w:val="-2"/>
          <w:sz w:val="18"/>
        </w:rPr>
        <w:t xml:space="preserve">prilagodi </w:t>
      </w:r>
      <w:r>
        <w:rPr>
          <w:sz w:val="18"/>
        </w:rPr>
        <w:t>primjenu</w:t>
      </w:r>
      <w:r>
        <w:rPr>
          <w:spacing w:val="-9"/>
          <w:sz w:val="18"/>
        </w:rPr>
        <w:t xml:space="preserve"> </w:t>
      </w:r>
      <w:r>
        <w:rPr>
          <w:sz w:val="18"/>
        </w:rPr>
        <w:t>odredaba</w:t>
      </w:r>
      <w:r>
        <w:rPr>
          <w:spacing w:val="-11"/>
          <w:sz w:val="18"/>
        </w:rPr>
        <w:t xml:space="preserve"> </w:t>
      </w:r>
      <w:r>
        <w:rPr>
          <w:sz w:val="18"/>
        </w:rPr>
        <w:t>stavova</w:t>
      </w:r>
      <w:r>
        <w:rPr>
          <w:spacing w:val="-11"/>
          <w:sz w:val="18"/>
        </w:rPr>
        <w:t xml:space="preserve"> </w:t>
      </w:r>
      <w:r>
        <w:rPr>
          <w:sz w:val="18"/>
        </w:rPr>
        <w:t>1,</w:t>
      </w:r>
      <w:r>
        <w:rPr>
          <w:spacing w:val="-9"/>
          <w:sz w:val="18"/>
        </w:rPr>
        <w:t xml:space="preserve"> </w:t>
      </w:r>
      <w:r>
        <w:rPr>
          <w:sz w:val="18"/>
        </w:rPr>
        <w:t>2.</w:t>
      </w:r>
      <w:r>
        <w:rPr>
          <w:spacing w:val="-9"/>
          <w:sz w:val="18"/>
        </w:rPr>
        <w:t xml:space="preserve"> </w:t>
      </w:r>
      <w:r>
        <w:rPr>
          <w:sz w:val="18"/>
        </w:rPr>
        <w:t>i</w:t>
      </w:r>
      <w:r>
        <w:rPr>
          <w:spacing w:val="-8"/>
          <w:sz w:val="18"/>
        </w:rPr>
        <w:t xml:space="preserve"> </w:t>
      </w:r>
      <w:r>
        <w:rPr>
          <w:sz w:val="18"/>
        </w:rPr>
        <w:t>3.</w:t>
      </w:r>
      <w:r>
        <w:rPr>
          <w:spacing w:val="-9"/>
          <w:sz w:val="18"/>
        </w:rPr>
        <w:t xml:space="preserve"> </w:t>
      </w:r>
      <w:r>
        <w:rPr>
          <w:sz w:val="18"/>
        </w:rPr>
        <w:t>u</w:t>
      </w:r>
      <w:r>
        <w:rPr>
          <w:spacing w:val="-9"/>
          <w:sz w:val="18"/>
        </w:rPr>
        <w:t xml:space="preserve"> </w:t>
      </w:r>
      <w:r>
        <w:rPr>
          <w:sz w:val="18"/>
        </w:rPr>
        <w:t>zakonu</w:t>
      </w:r>
      <w:r>
        <w:rPr>
          <w:spacing w:val="-9"/>
          <w:sz w:val="18"/>
        </w:rPr>
        <w:t xml:space="preserve"> </w:t>
      </w:r>
      <w:r>
        <w:rPr>
          <w:sz w:val="18"/>
        </w:rPr>
        <w:t>kojim</w:t>
      </w:r>
      <w:r>
        <w:rPr>
          <w:spacing w:val="-10"/>
          <w:sz w:val="18"/>
        </w:rPr>
        <w:t xml:space="preserve"> </w:t>
      </w:r>
      <w:r>
        <w:rPr>
          <w:sz w:val="18"/>
        </w:rPr>
        <w:t>se</w:t>
      </w:r>
      <w:r>
        <w:rPr>
          <w:spacing w:val="-9"/>
          <w:sz w:val="18"/>
        </w:rPr>
        <w:t xml:space="preserve"> </w:t>
      </w:r>
      <w:r>
        <w:rPr>
          <w:sz w:val="18"/>
        </w:rPr>
        <w:t>osigurava provedba odredbi ove Konvencije, u skladu s prirodom i koliĉinom</w:t>
      </w:r>
      <w:r>
        <w:rPr>
          <w:spacing w:val="-2"/>
          <w:sz w:val="18"/>
        </w:rPr>
        <w:t xml:space="preserve"> </w:t>
      </w:r>
      <w:r>
        <w:rPr>
          <w:sz w:val="18"/>
        </w:rPr>
        <w:t>podataka, prirodom, obimom</w:t>
      </w:r>
      <w:r>
        <w:rPr>
          <w:spacing w:val="-2"/>
          <w:sz w:val="18"/>
        </w:rPr>
        <w:t xml:space="preserve"> </w:t>
      </w:r>
      <w:r>
        <w:rPr>
          <w:sz w:val="18"/>
        </w:rPr>
        <w:t>i svrhom</w:t>
      </w:r>
      <w:r>
        <w:rPr>
          <w:spacing w:val="-2"/>
          <w:sz w:val="18"/>
        </w:rPr>
        <w:t xml:space="preserve"> </w:t>
      </w:r>
      <w:r>
        <w:rPr>
          <w:sz w:val="18"/>
        </w:rPr>
        <w:t>obrade i, gdje je</w:t>
      </w:r>
      <w:r>
        <w:rPr>
          <w:spacing w:val="-2"/>
          <w:sz w:val="18"/>
        </w:rPr>
        <w:t xml:space="preserve"> </w:t>
      </w:r>
      <w:r>
        <w:rPr>
          <w:sz w:val="18"/>
        </w:rPr>
        <w:t>primjereno,</w:t>
      </w:r>
      <w:r>
        <w:rPr>
          <w:spacing w:val="-1"/>
          <w:sz w:val="18"/>
        </w:rPr>
        <w:t xml:space="preserve"> </w:t>
      </w:r>
      <w:r>
        <w:rPr>
          <w:sz w:val="18"/>
        </w:rPr>
        <w:t>s</w:t>
      </w:r>
      <w:r>
        <w:rPr>
          <w:spacing w:val="-2"/>
          <w:sz w:val="18"/>
        </w:rPr>
        <w:t xml:space="preserve"> </w:t>
      </w:r>
      <w:r>
        <w:rPr>
          <w:sz w:val="18"/>
        </w:rPr>
        <w:t>veliĉinom</w:t>
      </w:r>
      <w:r>
        <w:rPr>
          <w:spacing w:val="-5"/>
          <w:sz w:val="18"/>
        </w:rPr>
        <w:t xml:space="preserve"> </w:t>
      </w:r>
      <w:r>
        <w:rPr>
          <w:sz w:val="18"/>
        </w:rPr>
        <w:t>voditelja</w:t>
      </w:r>
      <w:r>
        <w:rPr>
          <w:spacing w:val="-2"/>
          <w:sz w:val="18"/>
        </w:rPr>
        <w:t xml:space="preserve"> </w:t>
      </w:r>
      <w:r>
        <w:rPr>
          <w:sz w:val="18"/>
        </w:rPr>
        <w:t>obrade</w:t>
      </w:r>
      <w:r>
        <w:rPr>
          <w:spacing w:val="-2"/>
          <w:sz w:val="18"/>
        </w:rPr>
        <w:t xml:space="preserve"> </w:t>
      </w:r>
      <w:r>
        <w:rPr>
          <w:sz w:val="18"/>
        </w:rPr>
        <w:t>ili</w:t>
      </w:r>
      <w:r>
        <w:rPr>
          <w:spacing w:val="-1"/>
          <w:sz w:val="18"/>
        </w:rPr>
        <w:t xml:space="preserve"> </w:t>
      </w:r>
      <w:r>
        <w:rPr>
          <w:sz w:val="18"/>
        </w:rPr>
        <w:t>obraĊivaĉa."</w:t>
      </w:r>
    </w:p>
    <w:p w:rsidR="002C3261" w:rsidRDefault="00FF65AB">
      <w:pPr>
        <w:pStyle w:val="BodyText"/>
        <w:spacing w:before="47" w:line="201" w:lineRule="exact"/>
        <w:ind w:left="2244" w:firstLine="0"/>
      </w:pPr>
      <w:r>
        <w:rPr>
          <w:spacing w:val="-2"/>
        </w:rPr>
        <w:t>Ĉlan</w:t>
      </w:r>
      <w:r>
        <w:rPr>
          <w:spacing w:val="-5"/>
        </w:rPr>
        <w:t xml:space="preserve"> 13.</w:t>
      </w:r>
    </w:p>
    <w:p w:rsidR="002C3261" w:rsidRDefault="00FF65AB">
      <w:pPr>
        <w:pStyle w:val="BodyText"/>
        <w:spacing w:before="3" w:line="228" w:lineRule="auto"/>
        <w:ind w:right="387"/>
      </w:pPr>
      <w:r>
        <w:t>Dosadašnji</w:t>
      </w:r>
      <w:r>
        <w:rPr>
          <w:spacing w:val="-12"/>
        </w:rPr>
        <w:t xml:space="preserve"> </w:t>
      </w:r>
      <w:r>
        <w:t>ĉlanovi</w:t>
      </w:r>
      <w:r>
        <w:rPr>
          <w:spacing w:val="-11"/>
        </w:rPr>
        <w:t xml:space="preserve"> </w:t>
      </w:r>
      <w:r>
        <w:t>od</w:t>
      </w:r>
      <w:r>
        <w:rPr>
          <w:spacing w:val="-11"/>
        </w:rPr>
        <w:t xml:space="preserve"> </w:t>
      </w:r>
      <w:r>
        <w:t>9.</w:t>
      </w:r>
      <w:r>
        <w:rPr>
          <w:spacing w:val="-11"/>
        </w:rPr>
        <w:t xml:space="preserve"> </w:t>
      </w:r>
      <w:r>
        <w:t>do</w:t>
      </w:r>
      <w:r>
        <w:rPr>
          <w:spacing w:val="-12"/>
        </w:rPr>
        <w:t xml:space="preserve"> </w:t>
      </w:r>
      <w:r>
        <w:t>12.</w:t>
      </w:r>
      <w:r>
        <w:rPr>
          <w:spacing w:val="-11"/>
        </w:rPr>
        <w:t xml:space="preserve"> </w:t>
      </w:r>
      <w:r>
        <w:t>Konvencije</w:t>
      </w:r>
      <w:r>
        <w:rPr>
          <w:spacing w:val="-11"/>
        </w:rPr>
        <w:t xml:space="preserve"> </w:t>
      </w:r>
      <w:r>
        <w:t>postaju</w:t>
      </w:r>
      <w:r>
        <w:rPr>
          <w:spacing w:val="-11"/>
        </w:rPr>
        <w:t xml:space="preserve"> </w:t>
      </w:r>
      <w:r>
        <w:t>ĉlanovi od 11. do 14. Konvencije.</w:t>
      </w:r>
    </w:p>
    <w:p w:rsidR="002C3261" w:rsidRDefault="00FF65AB">
      <w:pPr>
        <w:pStyle w:val="BodyText"/>
        <w:spacing w:before="51" w:line="201" w:lineRule="exact"/>
        <w:ind w:left="2244" w:firstLine="0"/>
      </w:pPr>
      <w:r>
        <w:rPr>
          <w:spacing w:val="-2"/>
        </w:rPr>
        <w:t>Ĉlan</w:t>
      </w:r>
      <w:r>
        <w:rPr>
          <w:spacing w:val="-5"/>
        </w:rPr>
        <w:t xml:space="preserve"> 14.</w:t>
      </w:r>
    </w:p>
    <w:p w:rsidR="002C3261" w:rsidRDefault="00FF65AB">
      <w:pPr>
        <w:pStyle w:val="BodyText"/>
        <w:spacing w:before="3" w:line="228" w:lineRule="auto"/>
        <w:ind w:right="386"/>
      </w:pPr>
      <w:r>
        <w:t xml:space="preserve">Tekst ĉlana 9. Konvencije (novi ĉlan 11.) zamjenjuje se </w:t>
      </w:r>
      <w:r>
        <w:rPr>
          <w:spacing w:val="-2"/>
        </w:rPr>
        <w:t>sljedećim:</w:t>
      </w:r>
    </w:p>
    <w:p w:rsidR="002C3261" w:rsidRDefault="00FF65AB">
      <w:pPr>
        <w:pStyle w:val="BodyText"/>
        <w:spacing w:line="228" w:lineRule="auto"/>
        <w:ind w:right="387"/>
      </w:pPr>
      <w:r>
        <w:t>"</w:t>
      </w:r>
      <w:r>
        <w:rPr>
          <w:spacing w:val="-11"/>
        </w:rPr>
        <w:t xml:space="preserve"> </w:t>
      </w:r>
      <w:r>
        <w:t>1.</w:t>
      </w:r>
      <w:r>
        <w:rPr>
          <w:spacing w:val="-10"/>
        </w:rPr>
        <w:t xml:space="preserve"> </w:t>
      </w:r>
      <w:r>
        <w:t>Nije</w:t>
      </w:r>
      <w:r>
        <w:rPr>
          <w:spacing w:val="-11"/>
        </w:rPr>
        <w:t xml:space="preserve"> </w:t>
      </w:r>
      <w:r>
        <w:t>dopušten</w:t>
      </w:r>
      <w:r>
        <w:rPr>
          <w:spacing w:val="-10"/>
        </w:rPr>
        <w:t xml:space="preserve"> </w:t>
      </w:r>
      <w:r>
        <w:t>izuzetak</w:t>
      </w:r>
      <w:r>
        <w:rPr>
          <w:spacing w:val="-11"/>
        </w:rPr>
        <w:t xml:space="preserve"> </w:t>
      </w:r>
      <w:r>
        <w:t>od</w:t>
      </w:r>
      <w:r>
        <w:rPr>
          <w:spacing w:val="-10"/>
        </w:rPr>
        <w:t xml:space="preserve"> </w:t>
      </w:r>
      <w:r>
        <w:t>odredbi</w:t>
      </w:r>
      <w:r>
        <w:rPr>
          <w:spacing w:val="-10"/>
        </w:rPr>
        <w:t xml:space="preserve"> </w:t>
      </w:r>
      <w:r>
        <w:t>ovog</w:t>
      </w:r>
      <w:r>
        <w:rPr>
          <w:spacing w:val="-11"/>
        </w:rPr>
        <w:t xml:space="preserve"> </w:t>
      </w:r>
      <w:r>
        <w:t>poglavlja</w:t>
      </w:r>
      <w:r>
        <w:rPr>
          <w:spacing w:val="-11"/>
        </w:rPr>
        <w:t xml:space="preserve"> </w:t>
      </w:r>
      <w:r>
        <w:t>osim odredbi ĉlana 5, stav 4, ĉlana 7, stav 2, ĉlana 8, stav 1 i ĉlana 9, kada je takav izuzetak propisan zakonom, ako poštuje suštinu osnovnih prava i sloboda i predstavlja neophodnu i proporcionalnu mjeru u demokratskom društvu u svrhe:</w:t>
      </w:r>
    </w:p>
    <w:p w:rsidR="002C3261" w:rsidRDefault="00FF65AB" w:rsidP="0078294C">
      <w:pPr>
        <w:pStyle w:val="ListParagraph"/>
        <w:numPr>
          <w:ilvl w:val="1"/>
          <w:numId w:val="22"/>
        </w:numPr>
        <w:tabs>
          <w:tab w:val="left" w:pos="821"/>
        </w:tabs>
        <w:spacing w:line="228" w:lineRule="auto"/>
        <w:ind w:right="386" w:firstLine="396"/>
        <w:jc w:val="both"/>
        <w:rPr>
          <w:sz w:val="18"/>
        </w:rPr>
      </w:pPr>
      <w:r>
        <w:rPr>
          <w:sz w:val="18"/>
        </w:rPr>
        <w:t>zaštite nacionalne sigurnosti, odbrane, javne sigurnosti, vaţnih</w:t>
      </w:r>
      <w:r>
        <w:rPr>
          <w:spacing w:val="-12"/>
          <w:sz w:val="18"/>
        </w:rPr>
        <w:t xml:space="preserve"> </w:t>
      </w:r>
      <w:r>
        <w:rPr>
          <w:sz w:val="18"/>
        </w:rPr>
        <w:t>ekonomskih</w:t>
      </w:r>
      <w:r>
        <w:rPr>
          <w:spacing w:val="-11"/>
          <w:sz w:val="18"/>
        </w:rPr>
        <w:t xml:space="preserve"> </w:t>
      </w:r>
      <w:r>
        <w:rPr>
          <w:sz w:val="18"/>
        </w:rPr>
        <w:t>i</w:t>
      </w:r>
      <w:r>
        <w:rPr>
          <w:spacing w:val="-11"/>
          <w:sz w:val="18"/>
        </w:rPr>
        <w:t xml:space="preserve"> </w:t>
      </w:r>
      <w:r>
        <w:rPr>
          <w:sz w:val="18"/>
        </w:rPr>
        <w:t>finansijskih</w:t>
      </w:r>
      <w:r>
        <w:rPr>
          <w:spacing w:val="-11"/>
          <w:sz w:val="18"/>
        </w:rPr>
        <w:t xml:space="preserve"> </w:t>
      </w:r>
      <w:r>
        <w:rPr>
          <w:sz w:val="18"/>
        </w:rPr>
        <w:t>interesa</w:t>
      </w:r>
      <w:r>
        <w:rPr>
          <w:spacing w:val="-12"/>
          <w:sz w:val="18"/>
        </w:rPr>
        <w:t xml:space="preserve"> </w:t>
      </w:r>
      <w:r>
        <w:rPr>
          <w:sz w:val="18"/>
        </w:rPr>
        <w:t>drţave,</w:t>
      </w:r>
      <w:r>
        <w:rPr>
          <w:spacing w:val="-11"/>
          <w:sz w:val="18"/>
        </w:rPr>
        <w:t xml:space="preserve"> </w:t>
      </w:r>
      <w:r>
        <w:rPr>
          <w:sz w:val="18"/>
        </w:rPr>
        <w:t>nepristrasnosti</w:t>
      </w:r>
      <w:r>
        <w:rPr>
          <w:spacing w:val="-11"/>
          <w:sz w:val="18"/>
        </w:rPr>
        <w:t xml:space="preserve"> </w:t>
      </w:r>
      <w:r>
        <w:rPr>
          <w:sz w:val="18"/>
        </w:rPr>
        <w:t>i nezavisnosti pravosuĊa ili spreĉavanja, istrage i kriviĉnog gonjenja kriviĉnih djela i izvršenja kriviĉnih sankcija, kao i drugih bitnih ciljeva od opšteg javnog interesa;</w:t>
      </w:r>
    </w:p>
    <w:p w:rsidR="002C3261" w:rsidRDefault="00FF65AB" w:rsidP="0078294C">
      <w:pPr>
        <w:pStyle w:val="ListParagraph"/>
        <w:numPr>
          <w:ilvl w:val="1"/>
          <w:numId w:val="22"/>
        </w:numPr>
        <w:tabs>
          <w:tab w:val="left" w:pos="840"/>
        </w:tabs>
        <w:spacing w:line="228" w:lineRule="auto"/>
        <w:ind w:right="386" w:firstLine="396"/>
        <w:jc w:val="both"/>
        <w:rPr>
          <w:sz w:val="18"/>
        </w:rPr>
      </w:pPr>
      <w:r>
        <w:rPr>
          <w:sz w:val="18"/>
        </w:rPr>
        <w:t>zaštite vlasnika podataka ili prava i osnovnih sloboda drugih, posebno slobode izraţavanja.</w:t>
      </w:r>
    </w:p>
    <w:p w:rsidR="002C3261" w:rsidRDefault="00FF65AB">
      <w:pPr>
        <w:pStyle w:val="BodyText"/>
        <w:spacing w:line="228" w:lineRule="auto"/>
        <w:ind w:right="386"/>
      </w:pPr>
      <w:r>
        <w:t>2.</w:t>
      </w:r>
      <w:r>
        <w:rPr>
          <w:spacing w:val="-5"/>
        </w:rPr>
        <w:t xml:space="preserve"> </w:t>
      </w:r>
      <w:r>
        <w:t>Ograniĉenja</w:t>
      </w:r>
      <w:r>
        <w:rPr>
          <w:spacing w:val="-6"/>
        </w:rPr>
        <w:t xml:space="preserve"> </w:t>
      </w:r>
      <w:r>
        <w:t>u</w:t>
      </w:r>
      <w:r>
        <w:rPr>
          <w:spacing w:val="-5"/>
        </w:rPr>
        <w:t xml:space="preserve"> </w:t>
      </w:r>
      <w:r>
        <w:t>primjeni</w:t>
      </w:r>
      <w:r>
        <w:rPr>
          <w:spacing w:val="-5"/>
        </w:rPr>
        <w:t xml:space="preserve"> </w:t>
      </w:r>
      <w:r>
        <w:t>odredaba</w:t>
      </w:r>
      <w:r>
        <w:rPr>
          <w:spacing w:val="-6"/>
        </w:rPr>
        <w:t xml:space="preserve"> </w:t>
      </w:r>
      <w:r>
        <w:t>iz</w:t>
      </w:r>
      <w:r>
        <w:rPr>
          <w:spacing w:val="-6"/>
        </w:rPr>
        <w:t xml:space="preserve"> </w:t>
      </w:r>
      <w:r>
        <w:t>ĉlanova</w:t>
      </w:r>
      <w:r>
        <w:rPr>
          <w:spacing w:val="-6"/>
        </w:rPr>
        <w:t xml:space="preserve"> </w:t>
      </w:r>
      <w:r>
        <w:t>8.</w:t>
      </w:r>
      <w:r>
        <w:rPr>
          <w:spacing w:val="-5"/>
        </w:rPr>
        <w:t xml:space="preserve"> </w:t>
      </w:r>
      <w:r>
        <w:t>i</w:t>
      </w:r>
      <w:r>
        <w:rPr>
          <w:spacing w:val="-5"/>
        </w:rPr>
        <w:t xml:space="preserve"> </w:t>
      </w:r>
      <w:r>
        <w:t>9.</w:t>
      </w:r>
      <w:r>
        <w:rPr>
          <w:spacing w:val="-3"/>
        </w:rPr>
        <w:t xml:space="preserve"> </w:t>
      </w:r>
      <w:r>
        <w:t>mogu se predvidjeti zakonom u pogledu obrade podataka u svrhe arhiviranja u javnom interesu, u nauĉne ili istorijske svrhe istraţivanja ili u statistiĉke svrhe ako ne postoji prepoznatljiv rizik od povrede prava i osnovnih sloboda vlasnika podataka</w:t>
      </w:r>
    </w:p>
    <w:p w:rsidR="002C3261" w:rsidRDefault="00FF65AB">
      <w:pPr>
        <w:pStyle w:val="BodyText"/>
        <w:spacing w:line="228" w:lineRule="auto"/>
        <w:ind w:right="388"/>
      </w:pPr>
      <w:r>
        <w:t>3.</w:t>
      </w:r>
      <w:r>
        <w:rPr>
          <w:spacing w:val="-10"/>
        </w:rPr>
        <w:t xml:space="preserve"> </w:t>
      </w:r>
      <w:r>
        <w:t>Pored</w:t>
      </w:r>
      <w:r>
        <w:rPr>
          <w:spacing w:val="-8"/>
        </w:rPr>
        <w:t xml:space="preserve"> </w:t>
      </w:r>
      <w:r>
        <w:t>izuzetaka</w:t>
      </w:r>
      <w:r>
        <w:rPr>
          <w:spacing w:val="-9"/>
        </w:rPr>
        <w:t xml:space="preserve"> </w:t>
      </w:r>
      <w:r>
        <w:t>koji</w:t>
      </w:r>
      <w:r>
        <w:rPr>
          <w:spacing w:val="-8"/>
        </w:rPr>
        <w:t xml:space="preserve"> </w:t>
      </w:r>
      <w:r>
        <w:t>su</w:t>
      </w:r>
      <w:r>
        <w:rPr>
          <w:spacing w:val="-8"/>
        </w:rPr>
        <w:t xml:space="preserve"> </w:t>
      </w:r>
      <w:r>
        <w:t>dozvoljeni</w:t>
      </w:r>
      <w:r>
        <w:rPr>
          <w:spacing w:val="-8"/>
        </w:rPr>
        <w:t xml:space="preserve"> </w:t>
      </w:r>
      <w:r>
        <w:t>u</w:t>
      </w:r>
      <w:r>
        <w:rPr>
          <w:spacing w:val="-8"/>
        </w:rPr>
        <w:t xml:space="preserve"> </w:t>
      </w:r>
      <w:r>
        <w:t>stavu</w:t>
      </w:r>
      <w:r>
        <w:rPr>
          <w:spacing w:val="-8"/>
        </w:rPr>
        <w:t xml:space="preserve"> </w:t>
      </w:r>
      <w:r>
        <w:t>1.</w:t>
      </w:r>
      <w:r>
        <w:rPr>
          <w:spacing w:val="-8"/>
        </w:rPr>
        <w:t xml:space="preserve"> </w:t>
      </w:r>
      <w:r>
        <w:t>ovog</w:t>
      </w:r>
      <w:r>
        <w:rPr>
          <w:spacing w:val="-10"/>
        </w:rPr>
        <w:t xml:space="preserve"> </w:t>
      </w:r>
      <w:r>
        <w:t>ĉlana, u</w:t>
      </w:r>
      <w:r>
        <w:rPr>
          <w:spacing w:val="-8"/>
        </w:rPr>
        <w:t xml:space="preserve"> </w:t>
      </w:r>
      <w:r>
        <w:t>vezi</w:t>
      </w:r>
      <w:r>
        <w:rPr>
          <w:spacing w:val="-8"/>
        </w:rPr>
        <w:t xml:space="preserve"> </w:t>
      </w:r>
      <w:r>
        <w:t>sa</w:t>
      </w:r>
      <w:r>
        <w:rPr>
          <w:spacing w:val="-8"/>
        </w:rPr>
        <w:t xml:space="preserve"> </w:t>
      </w:r>
      <w:r>
        <w:t>aktivnostima</w:t>
      </w:r>
      <w:r>
        <w:rPr>
          <w:spacing w:val="-10"/>
        </w:rPr>
        <w:t xml:space="preserve"> </w:t>
      </w:r>
      <w:r>
        <w:t>obrade</w:t>
      </w:r>
      <w:r>
        <w:rPr>
          <w:spacing w:val="-8"/>
        </w:rPr>
        <w:t xml:space="preserve"> </w:t>
      </w:r>
      <w:r>
        <w:t>za</w:t>
      </w:r>
      <w:r>
        <w:rPr>
          <w:spacing w:val="-8"/>
        </w:rPr>
        <w:t xml:space="preserve"> </w:t>
      </w:r>
      <w:r>
        <w:t>nacionalnu</w:t>
      </w:r>
      <w:r>
        <w:rPr>
          <w:spacing w:val="-8"/>
        </w:rPr>
        <w:t xml:space="preserve"> </w:t>
      </w:r>
      <w:r>
        <w:t>sigurnost</w:t>
      </w:r>
      <w:r>
        <w:rPr>
          <w:spacing w:val="-9"/>
        </w:rPr>
        <w:t xml:space="preserve"> </w:t>
      </w:r>
      <w:r>
        <w:t>i</w:t>
      </w:r>
      <w:r>
        <w:rPr>
          <w:spacing w:val="-9"/>
        </w:rPr>
        <w:t xml:space="preserve"> </w:t>
      </w:r>
      <w:r>
        <w:t>odbranu, svaka</w:t>
      </w:r>
      <w:r>
        <w:rPr>
          <w:spacing w:val="-6"/>
        </w:rPr>
        <w:t xml:space="preserve"> </w:t>
      </w:r>
      <w:r>
        <w:t>strana</w:t>
      </w:r>
      <w:r>
        <w:rPr>
          <w:spacing w:val="-4"/>
        </w:rPr>
        <w:t xml:space="preserve"> </w:t>
      </w:r>
      <w:r>
        <w:t>moţe</w:t>
      </w:r>
      <w:r>
        <w:rPr>
          <w:spacing w:val="-4"/>
        </w:rPr>
        <w:t xml:space="preserve"> </w:t>
      </w:r>
      <w:r>
        <w:t>zakonom,</w:t>
      </w:r>
      <w:r>
        <w:rPr>
          <w:spacing w:val="-4"/>
        </w:rPr>
        <w:t xml:space="preserve"> </w:t>
      </w:r>
      <w:r>
        <w:t>u</w:t>
      </w:r>
      <w:r>
        <w:rPr>
          <w:spacing w:val="-3"/>
        </w:rPr>
        <w:t xml:space="preserve"> </w:t>
      </w:r>
      <w:r>
        <w:t>mjeri</w:t>
      </w:r>
      <w:r>
        <w:rPr>
          <w:spacing w:val="-5"/>
        </w:rPr>
        <w:t xml:space="preserve"> </w:t>
      </w:r>
      <w:r>
        <w:t>koja</w:t>
      </w:r>
      <w:r>
        <w:rPr>
          <w:spacing w:val="-6"/>
        </w:rPr>
        <w:t xml:space="preserve"> </w:t>
      </w:r>
      <w:r>
        <w:t>je</w:t>
      </w:r>
      <w:r>
        <w:rPr>
          <w:spacing w:val="-6"/>
        </w:rPr>
        <w:t xml:space="preserve"> </w:t>
      </w:r>
      <w:r>
        <w:t>nuţna</w:t>
      </w:r>
      <w:r>
        <w:rPr>
          <w:spacing w:val="-6"/>
        </w:rPr>
        <w:t xml:space="preserve"> </w:t>
      </w:r>
      <w:r>
        <w:t>i</w:t>
      </w:r>
      <w:r>
        <w:rPr>
          <w:spacing w:val="-5"/>
        </w:rPr>
        <w:t xml:space="preserve"> </w:t>
      </w:r>
      <w:r>
        <w:t>srazmjerna</w:t>
      </w:r>
      <w:r>
        <w:rPr>
          <w:spacing w:val="-6"/>
        </w:rPr>
        <w:t xml:space="preserve"> </w:t>
      </w:r>
      <w:r>
        <w:t>u demokratskom društvu za postizanje takvog cilja, predvidjeti izuzetke</w:t>
      </w:r>
      <w:r>
        <w:rPr>
          <w:spacing w:val="-3"/>
        </w:rPr>
        <w:t xml:space="preserve"> </w:t>
      </w:r>
      <w:r>
        <w:t>od</w:t>
      </w:r>
      <w:r>
        <w:rPr>
          <w:spacing w:val="-4"/>
        </w:rPr>
        <w:t xml:space="preserve"> </w:t>
      </w:r>
      <w:r>
        <w:t>ĉlana</w:t>
      </w:r>
      <w:r>
        <w:rPr>
          <w:spacing w:val="-5"/>
        </w:rPr>
        <w:t xml:space="preserve"> </w:t>
      </w:r>
      <w:r>
        <w:t>4,</w:t>
      </w:r>
      <w:r>
        <w:rPr>
          <w:spacing w:val="-4"/>
        </w:rPr>
        <w:t xml:space="preserve"> </w:t>
      </w:r>
      <w:r>
        <w:t>stava</w:t>
      </w:r>
      <w:r>
        <w:rPr>
          <w:spacing w:val="-3"/>
        </w:rPr>
        <w:t xml:space="preserve"> </w:t>
      </w:r>
      <w:r>
        <w:t>3,</w:t>
      </w:r>
      <w:r>
        <w:rPr>
          <w:spacing w:val="-4"/>
        </w:rPr>
        <w:t xml:space="preserve"> </w:t>
      </w:r>
      <w:r>
        <w:t>ĉlana</w:t>
      </w:r>
      <w:r>
        <w:rPr>
          <w:spacing w:val="-3"/>
        </w:rPr>
        <w:t xml:space="preserve"> </w:t>
      </w:r>
      <w:r>
        <w:t>14,</w:t>
      </w:r>
      <w:r>
        <w:rPr>
          <w:spacing w:val="-4"/>
        </w:rPr>
        <w:t xml:space="preserve"> </w:t>
      </w:r>
      <w:r>
        <w:t>stavova</w:t>
      </w:r>
      <w:r>
        <w:rPr>
          <w:spacing w:val="-5"/>
        </w:rPr>
        <w:t xml:space="preserve"> </w:t>
      </w:r>
      <w:r>
        <w:t>5.</w:t>
      </w:r>
      <w:r>
        <w:rPr>
          <w:spacing w:val="-4"/>
        </w:rPr>
        <w:t xml:space="preserve"> </w:t>
      </w:r>
      <w:r>
        <w:t>i</w:t>
      </w:r>
      <w:r>
        <w:rPr>
          <w:spacing w:val="-3"/>
        </w:rPr>
        <w:t xml:space="preserve"> </w:t>
      </w:r>
      <w:r>
        <w:t>6,</w:t>
      </w:r>
      <w:r>
        <w:rPr>
          <w:spacing w:val="-4"/>
        </w:rPr>
        <w:t xml:space="preserve"> </w:t>
      </w:r>
      <w:r>
        <w:t>te</w:t>
      </w:r>
      <w:r>
        <w:rPr>
          <w:spacing w:val="-3"/>
        </w:rPr>
        <w:t xml:space="preserve"> </w:t>
      </w:r>
      <w:r>
        <w:t>ĉlana</w:t>
      </w:r>
      <w:r>
        <w:rPr>
          <w:spacing w:val="-5"/>
        </w:rPr>
        <w:t xml:space="preserve"> </w:t>
      </w:r>
      <w:r>
        <w:t>15, stava 2, taĉaka a, b, c. i d.</w:t>
      </w:r>
    </w:p>
    <w:p w:rsidR="002C3261" w:rsidRDefault="00FF65AB">
      <w:pPr>
        <w:pStyle w:val="BodyText"/>
        <w:spacing w:line="228" w:lineRule="auto"/>
        <w:ind w:right="388"/>
      </w:pPr>
      <w:r>
        <w:t>Ovim se ne dovodi u pitanje uslov da se aktivnosti obrade podataka u svrhe nacionalne sigurnosti i odbrane podvrgavaju nezavisnom i uĉinkovitom preispitivanju i nadzoru u skladu s unutarnjim zakonodavstvom dotiĉne strane."</w:t>
      </w:r>
    </w:p>
    <w:p w:rsidR="002C3261" w:rsidRDefault="00FF65AB">
      <w:pPr>
        <w:pStyle w:val="BodyText"/>
        <w:spacing w:before="35" w:line="201" w:lineRule="exact"/>
        <w:ind w:left="2244" w:firstLine="0"/>
      </w:pPr>
      <w:r>
        <w:rPr>
          <w:spacing w:val="-2"/>
        </w:rPr>
        <w:t>Ĉlan</w:t>
      </w:r>
      <w:r>
        <w:rPr>
          <w:spacing w:val="-5"/>
        </w:rPr>
        <w:t xml:space="preserve"> 15.</w:t>
      </w:r>
    </w:p>
    <w:p w:rsidR="002C3261" w:rsidRDefault="00FF65AB">
      <w:pPr>
        <w:pStyle w:val="BodyText"/>
        <w:spacing w:before="3" w:line="228" w:lineRule="auto"/>
        <w:ind w:right="387"/>
      </w:pPr>
      <w:r>
        <w:t xml:space="preserve">Tekst ĉlana 10. Konvencije (novi ĉlan 12.) zamjenjuje se </w:t>
      </w:r>
      <w:r>
        <w:rPr>
          <w:spacing w:val="-2"/>
        </w:rPr>
        <w:t>sljedećim:</w:t>
      </w:r>
    </w:p>
    <w:p w:rsidR="002C3261" w:rsidRDefault="00FF65AB">
      <w:pPr>
        <w:pStyle w:val="BodyText"/>
        <w:spacing w:line="228" w:lineRule="auto"/>
        <w:ind w:right="387"/>
      </w:pPr>
      <w:r>
        <w:t>"</w:t>
      </w:r>
      <w:r>
        <w:rPr>
          <w:spacing w:val="-10"/>
        </w:rPr>
        <w:t xml:space="preserve"> </w:t>
      </w:r>
      <w:r>
        <w:t>Svaka</w:t>
      </w:r>
      <w:r>
        <w:rPr>
          <w:spacing w:val="-9"/>
        </w:rPr>
        <w:t xml:space="preserve"> </w:t>
      </w:r>
      <w:r>
        <w:t>strana</w:t>
      </w:r>
      <w:r>
        <w:rPr>
          <w:spacing w:val="-10"/>
        </w:rPr>
        <w:t xml:space="preserve"> </w:t>
      </w:r>
      <w:r>
        <w:t>se</w:t>
      </w:r>
      <w:r>
        <w:rPr>
          <w:spacing w:val="-10"/>
        </w:rPr>
        <w:t xml:space="preserve"> </w:t>
      </w:r>
      <w:r>
        <w:t>obavezuje</w:t>
      </w:r>
      <w:r>
        <w:rPr>
          <w:spacing w:val="-8"/>
        </w:rPr>
        <w:t xml:space="preserve"> </w:t>
      </w:r>
      <w:r>
        <w:t>da</w:t>
      </w:r>
      <w:r>
        <w:rPr>
          <w:spacing w:val="-9"/>
        </w:rPr>
        <w:t xml:space="preserve"> </w:t>
      </w:r>
      <w:r>
        <w:t>će</w:t>
      </w:r>
      <w:r>
        <w:rPr>
          <w:spacing w:val="-8"/>
        </w:rPr>
        <w:t xml:space="preserve"> </w:t>
      </w:r>
      <w:r>
        <w:t>uspostaviti</w:t>
      </w:r>
      <w:r>
        <w:rPr>
          <w:spacing w:val="-9"/>
        </w:rPr>
        <w:t xml:space="preserve"> </w:t>
      </w:r>
      <w:r>
        <w:t>odgovarajuće sudske i vansudske sankcije i pravne lijekove zbog kršenja odredaba ove Konvencije."</w:t>
      </w:r>
    </w:p>
    <w:p w:rsidR="002C3261" w:rsidRDefault="00FF65AB">
      <w:pPr>
        <w:pStyle w:val="BodyText"/>
        <w:spacing w:before="50" w:line="201" w:lineRule="exact"/>
        <w:ind w:left="2244" w:firstLine="0"/>
      </w:pPr>
      <w:r>
        <w:rPr>
          <w:spacing w:val="-2"/>
        </w:rPr>
        <w:t>Ĉlan</w:t>
      </w:r>
      <w:r>
        <w:rPr>
          <w:spacing w:val="-5"/>
        </w:rPr>
        <w:t xml:space="preserve"> 16.</w:t>
      </w:r>
    </w:p>
    <w:p w:rsidR="002C3261" w:rsidRDefault="00FF65AB">
      <w:pPr>
        <w:pStyle w:val="BodyText"/>
        <w:spacing w:line="196" w:lineRule="exact"/>
        <w:ind w:left="626" w:firstLine="0"/>
      </w:pPr>
      <w:r>
        <w:rPr>
          <w:spacing w:val="-2"/>
        </w:rPr>
        <w:t>Naslov</w:t>
      </w:r>
      <w:r>
        <w:rPr>
          <w:spacing w:val="-6"/>
        </w:rPr>
        <w:t xml:space="preserve"> </w:t>
      </w:r>
      <w:r>
        <w:rPr>
          <w:spacing w:val="-2"/>
        </w:rPr>
        <w:t>poglavlja</w:t>
      </w:r>
      <w:r>
        <w:rPr>
          <w:spacing w:val="-5"/>
        </w:rPr>
        <w:t xml:space="preserve"> </w:t>
      </w:r>
      <w:r>
        <w:rPr>
          <w:spacing w:val="-2"/>
        </w:rPr>
        <w:t>III zamjenjuje</w:t>
      </w:r>
      <w:r>
        <w:rPr>
          <w:spacing w:val="-5"/>
        </w:rPr>
        <w:t xml:space="preserve"> </w:t>
      </w:r>
      <w:r>
        <w:rPr>
          <w:spacing w:val="-2"/>
        </w:rPr>
        <w:t>se</w:t>
      </w:r>
      <w:r>
        <w:rPr>
          <w:spacing w:val="-4"/>
        </w:rPr>
        <w:t xml:space="preserve"> </w:t>
      </w:r>
      <w:r>
        <w:rPr>
          <w:spacing w:val="-2"/>
        </w:rPr>
        <w:t>sljedećim:</w:t>
      </w:r>
    </w:p>
    <w:p w:rsidR="002C3261" w:rsidRDefault="00FF65AB">
      <w:pPr>
        <w:pStyle w:val="BodyText"/>
        <w:spacing w:line="202" w:lineRule="exact"/>
        <w:ind w:left="626" w:firstLine="0"/>
      </w:pPr>
      <w:r>
        <w:rPr>
          <w:spacing w:val="-2"/>
        </w:rPr>
        <w:t>"</w:t>
      </w:r>
      <w:r>
        <w:rPr>
          <w:spacing w:val="-7"/>
        </w:rPr>
        <w:t xml:space="preserve"> </w:t>
      </w:r>
      <w:r>
        <w:rPr>
          <w:spacing w:val="-2"/>
        </w:rPr>
        <w:t>Poglavlje</w:t>
      </w:r>
      <w:r>
        <w:rPr>
          <w:spacing w:val="-5"/>
        </w:rPr>
        <w:t xml:space="preserve"> </w:t>
      </w:r>
      <w:r>
        <w:rPr>
          <w:spacing w:val="-2"/>
        </w:rPr>
        <w:t>III</w:t>
      </w:r>
      <w:r>
        <w:rPr>
          <w:spacing w:val="-4"/>
        </w:rPr>
        <w:t xml:space="preserve"> </w:t>
      </w:r>
      <w:r>
        <w:rPr>
          <w:spacing w:val="-2"/>
        </w:rPr>
        <w:t>-</w:t>
      </w:r>
      <w:r>
        <w:rPr>
          <w:spacing w:val="-5"/>
        </w:rPr>
        <w:t xml:space="preserve"> </w:t>
      </w:r>
      <w:r>
        <w:rPr>
          <w:spacing w:val="-2"/>
        </w:rPr>
        <w:t>Prekograniĉni</w:t>
      </w:r>
      <w:r>
        <w:rPr>
          <w:spacing w:val="-5"/>
        </w:rPr>
        <w:t xml:space="preserve"> </w:t>
      </w:r>
      <w:r>
        <w:rPr>
          <w:spacing w:val="-2"/>
        </w:rPr>
        <w:t>protok</w:t>
      </w:r>
      <w:r>
        <w:rPr>
          <w:spacing w:val="-6"/>
        </w:rPr>
        <w:t xml:space="preserve"> </w:t>
      </w:r>
      <w:r>
        <w:rPr>
          <w:spacing w:val="-2"/>
        </w:rPr>
        <w:t>liĉnih</w:t>
      </w:r>
      <w:r>
        <w:rPr>
          <w:spacing w:val="-4"/>
        </w:rPr>
        <w:t xml:space="preserve"> </w:t>
      </w:r>
      <w:r>
        <w:rPr>
          <w:spacing w:val="-2"/>
        </w:rPr>
        <w:t>podataka."</w:t>
      </w:r>
    </w:p>
    <w:p w:rsidR="002C3261" w:rsidRDefault="00FF65AB">
      <w:pPr>
        <w:pStyle w:val="BodyText"/>
        <w:spacing w:before="49" w:line="201" w:lineRule="exact"/>
        <w:ind w:left="2244" w:firstLine="0"/>
      </w:pPr>
      <w:r>
        <w:rPr>
          <w:spacing w:val="-2"/>
        </w:rPr>
        <w:t>Ĉlan</w:t>
      </w:r>
      <w:r>
        <w:rPr>
          <w:spacing w:val="-5"/>
        </w:rPr>
        <w:t xml:space="preserve"> 17.</w:t>
      </w:r>
    </w:p>
    <w:p w:rsidR="002C3261" w:rsidRDefault="00FF65AB">
      <w:pPr>
        <w:pStyle w:val="BodyText"/>
        <w:spacing w:before="3" w:line="228" w:lineRule="auto"/>
        <w:ind w:right="387"/>
      </w:pPr>
      <w:r>
        <w:t>1. Naslov</w:t>
      </w:r>
      <w:r>
        <w:rPr>
          <w:spacing w:val="-2"/>
        </w:rPr>
        <w:t xml:space="preserve"> </w:t>
      </w:r>
      <w:r>
        <w:t>ĉlana</w:t>
      </w:r>
      <w:r>
        <w:rPr>
          <w:spacing w:val="-1"/>
        </w:rPr>
        <w:t xml:space="preserve"> </w:t>
      </w:r>
      <w:r>
        <w:t>12. Konvencije</w:t>
      </w:r>
      <w:r>
        <w:rPr>
          <w:spacing w:val="-1"/>
        </w:rPr>
        <w:t xml:space="preserve"> </w:t>
      </w:r>
      <w:r>
        <w:t>(novi ĉlan 14.)</w:t>
      </w:r>
      <w:r>
        <w:rPr>
          <w:spacing w:val="-2"/>
        </w:rPr>
        <w:t xml:space="preserve"> </w:t>
      </w:r>
      <w:r>
        <w:t>zamjenjuje se</w:t>
      </w:r>
      <w:r>
        <w:rPr>
          <w:spacing w:val="-6"/>
        </w:rPr>
        <w:t xml:space="preserve"> </w:t>
      </w:r>
      <w:r>
        <w:t>sljedećim:</w:t>
      </w:r>
    </w:p>
    <w:p w:rsidR="002C3261" w:rsidRDefault="00FF65AB">
      <w:pPr>
        <w:pStyle w:val="BodyText"/>
        <w:spacing w:before="51" w:line="201" w:lineRule="exact"/>
        <w:ind w:left="755" w:firstLine="0"/>
      </w:pPr>
      <w:r>
        <w:rPr>
          <w:spacing w:val="-2"/>
        </w:rPr>
        <w:t>"</w:t>
      </w:r>
      <w:r>
        <w:rPr>
          <w:spacing w:val="-6"/>
        </w:rPr>
        <w:t xml:space="preserve"> </w:t>
      </w:r>
      <w:r>
        <w:rPr>
          <w:spacing w:val="-2"/>
        </w:rPr>
        <w:t>Ĉlan</w:t>
      </w:r>
      <w:r>
        <w:rPr>
          <w:spacing w:val="-4"/>
        </w:rPr>
        <w:t xml:space="preserve"> </w:t>
      </w:r>
      <w:r>
        <w:rPr>
          <w:spacing w:val="-2"/>
        </w:rPr>
        <w:t>14.</w:t>
      </w:r>
      <w:r>
        <w:rPr>
          <w:spacing w:val="-4"/>
        </w:rPr>
        <w:t xml:space="preserve"> </w:t>
      </w:r>
      <w:r>
        <w:rPr>
          <w:spacing w:val="-2"/>
        </w:rPr>
        <w:t>-</w:t>
      </w:r>
      <w:r>
        <w:rPr>
          <w:spacing w:val="-5"/>
        </w:rPr>
        <w:t xml:space="preserve"> </w:t>
      </w:r>
      <w:r>
        <w:rPr>
          <w:spacing w:val="-2"/>
        </w:rPr>
        <w:t>Prekograniĉni</w:t>
      </w:r>
      <w:r>
        <w:rPr>
          <w:spacing w:val="-4"/>
        </w:rPr>
        <w:t xml:space="preserve"> </w:t>
      </w:r>
      <w:r>
        <w:rPr>
          <w:spacing w:val="-2"/>
        </w:rPr>
        <w:t>protok</w:t>
      </w:r>
      <w:r>
        <w:rPr>
          <w:spacing w:val="-6"/>
        </w:rPr>
        <w:t xml:space="preserve"> </w:t>
      </w:r>
      <w:r>
        <w:rPr>
          <w:spacing w:val="-2"/>
        </w:rPr>
        <w:t>liĉnih</w:t>
      </w:r>
      <w:r>
        <w:rPr>
          <w:spacing w:val="-4"/>
        </w:rPr>
        <w:t xml:space="preserve"> </w:t>
      </w:r>
      <w:r>
        <w:rPr>
          <w:spacing w:val="-2"/>
        </w:rPr>
        <w:t>podataka".</w:t>
      </w:r>
    </w:p>
    <w:p w:rsidR="002C3261" w:rsidRDefault="00FF65AB">
      <w:pPr>
        <w:pStyle w:val="BodyText"/>
        <w:spacing w:before="3" w:line="228" w:lineRule="auto"/>
        <w:ind w:right="387"/>
      </w:pPr>
      <w:r>
        <w:t>2.</w:t>
      </w:r>
      <w:r>
        <w:rPr>
          <w:spacing w:val="-10"/>
        </w:rPr>
        <w:t xml:space="preserve"> </w:t>
      </w:r>
      <w:r>
        <w:t>Tekst</w:t>
      </w:r>
      <w:r>
        <w:rPr>
          <w:spacing w:val="-10"/>
        </w:rPr>
        <w:t xml:space="preserve"> </w:t>
      </w:r>
      <w:r>
        <w:t>ĉlana</w:t>
      </w:r>
      <w:r>
        <w:rPr>
          <w:spacing w:val="-10"/>
        </w:rPr>
        <w:t xml:space="preserve"> </w:t>
      </w:r>
      <w:r>
        <w:t>12.</w:t>
      </w:r>
      <w:r>
        <w:rPr>
          <w:spacing w:val="-10"/>
        </w:rPr>
        <w:t xml:space="preserve"> </w:t>
      </w:r>
      <w:r>
        <w:t>Konvencije</w:t>
      </w:r>
      <w:r>
        <w:rPr>
          <w:spacing w:val="-10"/>
        </w:rPr>
        <w:t xml:space="preserve"> </w:t>
      </w:r>
      <w:r>
        <w:t>(novi</w:t>
      </w:r>
      <w:r>
        <w:rPr>
          <w:spacing w:val="-10"/>
        </w:rPr>
        <w:t xml:space="preserve"> </w:t>
      </w:r>
      <w:r>
        <w:t>ĉlan</w:t>
      </w:r>
      <w:r>
        <w:rPr>
          <w:spacing w:val="-10"/>
        </w:rPr>
        <w:t xml:space="preserve"> </w:t>
      </w:r>
      <w:r>
        <w:t>14.)</w:t>
      </w:r>
      <w:r>
        <w:rPr>
          <w:spacing w:val="-10"/>
        </w:rPr>
        <w:t xml:space="preserve"> </w:t>
      </w:r>
      <w:r>
        <w:t>zamjenjuje</w:t>
      </w:r>
      <w:r>
        <w:rPr>
          <w:spacing w:val="-10"/>
        </w:rPr>
        <w:t xml:space="preserve"> </w:t>
      </w:r>
      <w:r>
        <w:t xml:space="preserve">se </w:t>
      </w:r>
      <w:r>
        <w:rPr>
          <w:spacing w:val="-2"/>
        </w:rPr>
        <w:t>sljedećim:</w:t>
      </w:r>
    </w:p>
    <w:p w:rsidR="002C3261" w:rsidRDefault="00FF65AB">
      <w:pPr>
        <w:pStyle w:val="BodyText"/>
        <w:spacing w:line="228" w:lineRule="auto"/>
        <w:ind w:right="387"/>
      </w:pPr>
      <w:r>
        <w:t>"1. Strana ne smije iskljuĉivo radi zaštite liĉnih podataka zabraniti ili usloviti posebnim ovlaštenjem prenos takvih podataka na primatelja koji je pod jurisdikcijom druge strane Konvencije.</w:t>
      </w:r>
      <w:r>
        <w:rPr>
          <w:spacing w:val="-12"/>
        </w:rPr>
        <w:t xml:space="preserve"> </w:t>
      </w:r>
      <w:r>
        <w:t>Ipak,</w:t>
      </w:r>
      <w:r>
        <w:rPr>
          <w:spacing w:val="-11"/>
        </w:rPr>
        <w:t xml:space="preserve"> </w:t>
      </w:r>
      <w:r>
        <w:t>takva</w:t>
      </w:r>
      <w:r>
        <w:rPr>
          <w:spacing w:val="-11"/>
        </w:rPr>
        <w:t xml:space="preserve"> </w:t>
      </w:r>
      <w:r>
        <w:t>strana</w:t>
      </w:r>
      <w:r>
        <w:rPr>
          <w:spacing w:val="-11"/>
        </w:rPr>
        <w:t xml:space="preserve"> </w:t>
      </w:r>
      <w:r>
        <w:t>moţe</w:t>
      </w:r>
      <w:r>
        <w:rPr>
          <w:spacing w:val="-12"/>
        </w:rPr>
        <w:t xml:space="preserve"> </w:t>
      </w:r>
      <w:r>
        <w:t>to</w:t>
      </w:r>
      <w:r>
        <w:rPr>
          <w:spacing w:val="-11"/>
        </w:rPr>
        <w:t xml:space="preserve"> </w:t>
      </w:r>
      <w:r>
        <w:t>uĉiniti</w:t>
      </w:r>
      <w:r>
        <w:rPr>
          <w:spacing w:val="-11"/>
        </w:rPr>
        <w:t xml:space="preserve"> </w:t>
      </w:r>
      <w:r>
        <w:t>ako</w:t>
      </w:r>
      <w:r>
        <w:rPr>
          <w:spacing w:val="-11"/>
        </w:rPr>
        <w:t xml:space="preserve"> </w:t>
      </w:r>
      <w:r>
        <w:t>postoji</w:t>
      </w:r>
      <w:r>
        <w:rPr>
          <w:spacing w:val="-12"/>
        </w:rPr>
        <w:t xml:space="preserve"> </w:t>
      </w:r>
      <w:r>
        <w:t>stvaran i ozbiljan rizik da bi prenos drugoj strani ili prenos iz te druge strane drţavi koja nije strana mogao dovesti do zaobilaţenja odredaba Konvencije. Strana to moţe uĉiniti i ako je obvezana usklaĊenim pravilima o zaštiti koja su zajedniĉka drţavama ĉlanicama regionalne meĊunarodne organizacije.</w:t>
      </w:r>
    </w:p>
    <w:p w:rsidR="002C3261" w:rsidRDefault="002C3261">
      <w:pPr>
        <w:spacing w:line="228" w:lineRule="auto"/>
        <w:sectPr w:rsidR="002C3261">
          <w:pgSz w:w="11910" w:h="16840"/>
          <w:pgMar w:top="1960" w:right="800" w:bottom="280" w:left="960" w:header="1534" w:footer="0" w:gutter="0"/>
          <w:cols w:num="2" w:space="720" w:equalWidth="0">
            <w:col w:w="4856" w:space="48"/>
            <w:col w:w="5246"/>
          </w:cols>
        </w:sectPr>
      </w:pPr>
    </w:p>
    <w:p w:rsidR="002C3261" w:rsidRDefault="00C17EFB" w:rsidP="0078294C">
      <w:pPr>
        <w:pStyle w:val="ListParagraph"/>
        <w:numPr>
          <w:ilvl w:val="0"/>
          <w:numId w:val="21"/>
        </w:numPr>
        <w:tabs>
          <w:tab w:val="left" w:pos="762"/>
        </w:tabs>
        <w:spacing w:before="161" w:line="228" w:lineRule="auto"/>
        <w:ind w:right="1" w:firstLine="396"/>
        <w:jc w:val="both"/>
        <w:rPr>
          <w:sz w:val="18"/>
        </w:rPr>
      </w:pPr>
      <w:r>
        <w:rPr>
          <w:noProof/>
          <w:lang w:val="en-US"/>
        </w:rPr>
        <w:lastRenderedPageBreak/>
        <mc:AlternateContent>
          <mc:Choice Requires="wps">
            <w:drawing>
              <wp:anchor distT="0" distB="0" distL="114300" distR="114300" simplePos="0" relativeHeight="15734272" behindDoc="0" locked="0" layoutInCell="1" allowOverlap="1">
                <wp:simplePos x="0" y="0"/>
                <wp:positionH relativeFrom="page">
                  <wp:posOffset>737870</wp:posOffset>
                </wp:positionH>
                <wp:positionV relativeFrom="paragraph">
                  <wp:posOffset>15875</wp:posOffset>
                </wp:positionV>
                <wp:extent cx="6085205" cy="6350"/>
                <wp:effectExtent l="0" t="0" r="0" b="0"/>
                <wp:wrapNone/>
                <wp:docPr id="74" name="docshape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852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A7F2EB" id="docshape28" o:spid="_x0000_s1026" style="position:absolute;margin-left:58.1pt;margin-top:1.25pt;width:479.15pt;height:.5pt;z-index:15734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" fillcolor="black" stroked="f">
                <w10:wrap anchorx="page"/>
              </v:rect>
            </w:pict>
          </mc:Fallback>
        </mc:AlternateContent>
      </w:r>
      <w:r w:rsidR="00FF65AB">
        <w:rPr>
          <w:sz w:val="18"/>
        </w:rPr>
        <w:t xml:space="preserve">Ako je primalac pod jurisdikcijom drţave ili meĊunarodne organizacije koja nije strana ove Konvencije, prenos liĉnih podataka moţe se izvršiti samo ako je osiguran odgovarajući nivo zaštite zasnovan na odredbama ove </w:t>
      </w:r>
      <w:r w:rsidR="00FF65AB">
        <w:rPr>
          <w:spacing w:val="-2"/>
          <w:sz w:val="18"/>
        </w:rPr>
        <w:t>Konvencije.</w:t>
      </w:r>
    </w:p>
    <w:p w:rsidR="002C3261" w:rsidRDefault="00FF65AB" w:rsidP="0078294C">
      <w:pPr>
        <w:pStyle w:val="ListParagraph"/>
        <w:numPr>
          <w:ilvl w:val="0"/>
          <w:numId w:val="21"/>
        </w:numPr>
        <w:tabs>
          <w:tab w:val="left" w:pos="803"/>
        </w:tabs>
        <w:spacing w:line="190" w:lineRule="exact"/>
        <w:ind w:left="802" w:hanging="177"/>
        <w:jc w:val="both"/>
        <w:rPr>
          <w:sz w:val="18"/>
        </w:rPr>
      </w:pPr>
      <w:r>
        <w:rPr>
          <w:sz w:val="18"/>
        </w:rPr>
        <w:t>Odgovarajući</w:t>
      </w:r>
      <w:r>
        <w:rPr>
          <w:spacing w:val="-12"/>
          <w:sz w:val="18"/>
        </w:rPr>
        <w:t xml:space="preserve"> </w:t>
      </w:r>
      <w:r>
        <w:rPr>
          <w:sz w:val="18"/>
        </w:rPr>
        <w:t>nivo</w:t>
      </w:r>
      <w:r>
        <w:rPr>
          <w:spacing w:val="-11"/>
          <w:sz w:val="18"/>
        </w:rPr>
        <w:t xml:space="preserve"> </w:t>
      </w:r>
      <w:r>
        <w:rPr>
          <w:sz w:val="18"/>
        </w:rPr>
        <w:t>zaštite</w:t>
      </w:r>
      <w:r>
        <w:rPr>
          <w:spacing w:val="-10"/>
          <w:sz w:val="18"/>
        </w:rPr>
        <w:t xml:space="preserve"> </w:t>
      </w:r>
      <w:r>
        <w:rPr>
          <w:sz w:val="18"/>
        </w:rPr>
        <w:t>moţe</w:t>
      </w:r>
      <w:r>
        <w:rPr>
          <w:spacing w:val="-11"/>
          <w:sz w:val="18"/>
        </w:rPr>
        <w:t xml:space="preserve"> </w:t>
      </w:r>
      <w:r>
        <w:rPr>
          <w:sz w:val="18"/>
        </w:rPr>
        <w:t>se</w:t>
      </w:r>
      <w:r>
        <w:rPr>
          <w:spacing w:val="-11"/>
          <w:sz w:val="18"/>
        </w:rPr>
        <w:t xml:space="preserve"> </w:t>
      </w:r>
      <w:r>
        <w:rPr>
          <w:spacing w:val="-2"/>
          <w:sz w:val="18"/>
        </w:rPr>
        <w:t>osigurati:</w:t>
      </w:r>
    </w:p>
    <w:p w:rsidR="002C3261" w:rsidRDefault="00FF65AB" w:rsidP="0078294C">
      <w:pPr>
        <w:pStyle w:val="ListParagraph"/>
        <w:numPr>
          <w:ilvl w:val="1"/>
          <w:numId w:val="21"/>
        </w:numPr>
        <w:tabs>
          <w:tab w:val="left" w:pos="891"/>
        </w:tabs>
        <w:spacing w:before="5" w:line="225" w:lineRule="auto"/>
        <w:ind w:right="3" w:firstLine="396"/>
        <w:jc w:val="both"/>
        <w:rPr>
          <w:sz w:val="18"/>
        </w:rPr>
      </w:pPr>
      <w:r>
        <w:rPr>
          <w:sz w:val="18"/>
        </w:rPr>
        <w:t>zakonom te drţave ili meĊunarodne organizacije, ukljuĉujući vaţeće meĊunarodne ugovore ili sporazume; ili</w:t>
      </w:r>
    </w:p>
    <w:p w:rsidR="002C3261" w:rsidRDefault="00FF65AB" w:rsidP="0078294C">
      <w:pPr>
        <w:pStyle w:val="ListParagraph"/>
        <w:numPr>
          <w:ilvl w:val="1"/>
          <w:numId w:val="21"/>
        </w:numPr>
        <w:tabs>
          <w:tab w:val="left" w:pos="836"/>
        </w:tabs>
        <w:spacing w:before="1" w:line="228" w:lineRule="auto"/>
        <w:ind w:right="1" w:firstLine="396"/>
        <w:jc w:val="both"/>
        <w:rPr>
          <w:sz w:val="18"/>
        </w:rPr>
      </w:pPr>
      <w:r>
        <w:rPr>
          <w:sz w:val="18"/>
        </w:rPr>
        <w:t>ad hoc ili odobrenom standardizovanom zaštitom koju pruţaju pravno obavezujući i provedivi instrumenti koje su usvojile i provele osobe ukljuĉene u prenos i dalju obradu.</w:t>
      </w:r>
    </w:p>
    <w:p w:rsidR="002C3261" w:rsidRDefault="00FF65AB" w:rsidP="0078294C">
      <w:pPr>
        <w:pStyle w:val="ListParagraph"/>
        <w:numPr>
          <w:ilvl w:val="0"/>
          <w:numId w:val="21"/>
        </w:numPr>
        <w:tabs>
          <w:tab w:val="left" w:pos="822"/>
        </w:tabs>
        <w:spacing w:line="228" w:lineRule="auto"/>
        <w:ind w:right="2" w:firstLine="396"/>
        <w:jc w:val="both"/>
        <w:rPr>
          <w:sz w:val="18"/>
        </w:rPr>
      </w:pPr>
      <w:r>
        <w:rPr>
          <w:sz w:val="18"/>
        </w:rPr>
        <w:t>Bez</w:t>
      </w:r>
      <w:r>
        <w:rPr>
          <w:spacing w:val="-3"/>
          <w:sz w:val="18"/>
        </w:rPr>
        <w:t xml:space="preserve"> </w:t>
      </w:r>
      <w:r>
        <w:rPr>
          <w:sz w:val="18"/>
        </w:rPr>
        <w:t>obzira</w:t>
      </w:r>
      <w:r>
        <w:rPr>
          <w:spacing w:val="-3"/>
          <w:sz w:val="18"/>
        </w:rPr>
        <w:t xml:space="preserve"> </w:t>
      </w:r>
      <w:r>
        <w:rPr>
          <w:sz w:val="18"/>
        </w:rPr>
        <w:t>na</w:t>
      </w:r>
      <w:r>
        <w:rPr>
          <w:spacing w:val="-3"/>
          <w:sz w:val="18"/>
        </w:rPr>
        <w:t xml:space="preserve"> </w:t>
      </w:r>
      <w:r>
        <w:rPr>
          <w:sz w:val="18"/>
        </w:rPr>
        <w:t>odredbe</w:t>
      </w:r>
      <w:r>
        <w:rPr>
          <w:spacing w:val="-3"/>
          <w:sz w:val="18"/>
        </w:rPr>
        <w:t xml:space="preserve"> </w:t>
      </w:r>
      <w:r>
        <w:rPr>
          <w:sz w:val="18"/>
        </w:rPr>
        <w:t>prethodnih</w:t>
      </w:r>
      <w:r>
        <w:rPr>
          <w:spacing w:val="-1"/>
          <w:sz w:val="18"/>
        </w:rPr>
        <w:t xml:space="preserve"> </w:t>
      </w:r>
      <w:r>
        <w:rPr>
          <w:sz w:val="18"/>
        </w:rPr>
        <w:t>stavova,</w:t>
      </w:r>
      <w:r>
        <w:rPr>
          <w:spacing w:val="-2"/>
          <w:sz w:val="18"/>
        </w:rPr>
        <w:t xml:space="preserve"> </w:t>
      </w:r>
      <w:r>
        <w:rPr>
          <w:sz w:val="18"/>
        </w:rPr>
        <w:t>svaka</w:t>
      </w:r>
      <w:r>
        <w:rPr>
          <w:spacing w:val="-3"/>
          <w:sz w:val="18"/>
        </w:rPr>
        <w:t xml:space="preserve"> </w:t>
      </w:r>
      <w:r>
        <w:rPr>
          <w:sz w:val="18"/>
        </w:rPr>
        <w:t>strana moţe propisati da se prenos liĉnih podataka moţe izvršiti u sljedećim</w:t>
      </w:r>
      <w:r>
        <w:rPr>
          <w:spacing w:val="-6"/>
          <w:sz w:val="18"/>
        </w:rPr>
        <w:t xml:space="preserve"> </w:t>
      </w:r>
      <w:r>
        <w:rPr>
          <w:sz w:val="18"/>
        </w:rPr>
        <w:t>sluĉajevima:</w:t>
      </w:r>
    </w:p>
    <w:p w:rsidR="002C3261" w:rsidRDefault="00FF65AB" w:rsidP="0078294C">
      <w:pPr>
        <w:pStyle w:val="ListParagraph"/>
        <w:numPr>
          <w:ilvl w:val="1"/>
          <w:numId w:val="21"/>
        </w:numPr>
        <w:tabs>
          <w:tab w:val="left" w:pos="805"/>
        </w:tabs>
        <w:spacing w:line="228" w:lineRule="auto"/>
        <w:ind w:right="1" w:firstLine="396"/>
        <w:jc w:val="both"/>
        <w:rPr>
          <w:sz w:val="18"/>
        </w:rPr>
      </w:pPr>
      <w:r>
        <w:rPr>
          <w:sz w:val="18"/>
        </w:rPr>
        <w:t>ako</w:t>
      </w:r>
      <w:r>
        <w:rPr>
          <w:spacing w:val="-4"/>
          <w:sz w:val="18"/>
        </w:rPr>
        <w:t xml:space="preserve"> </w:t>
      </w:r>
      <w:r>
        <w:rPr>
          <w:sz w:val="18"/>
        </w:rPr>
        <w:t>je</w:t>
      </w:r>
      <w:r>
        <w:rPr>
          <w:spacing w:val="-4"/>
          <w:sz w:val="18"/>
        </w:rPr>
        <w:t xml:space="preserve"> </w:t>
      </w:r>
      <w:r>
        <w:rPr>
          <w:sz w:val="18"/>
        </w:rPr>
        <w:t>vlasnik</w:t>
      </w:r>
      <w:r>
        <w:rPr>
          <w:spacing w:val="-6"/>
          <w:sz w:val="18"/>
        </w:rPr>
        <w:t xml:space="preserve"> </w:t>
      </w:r>
      <w:r>
        <w:rPr>
          <w:sz w:val="18"/>
        </w:rPr>
        <w:t>podataka</w:t>
      </w:r>
      <w:r>
        <w:rPr>
          <w:spacing w:val="-5"/>
          <w:sz w:val="18"/>
        </w:rPr>
        <w:t xml:space="preserve"> </w:t>
      </w:r>
      <w:r>
        <w:rPr>
          <w:sz w:val="18"/>
        </w:rPr>
        <w:t>dao</w:t>
      </w:r>
      <w:r>
        <w:rPr>
          <w:spacing w:val="-4"/>
          <w:sz w:val="18"/>
        </w:rPr>
        <w:t xml:space="preserve"> </w:t>
      </w:r>
      <w:r>
        <w:rPr>
          <w:sz w:val="18"/>
        </w:rPr>
        <w:t>izriĉitu,</w:t>
      </w:r>
      <w:r>
        <w:rPr>
          <w:spacing w:val="-5"/>
          <w:sz w:val="18"/>
        </w:rPr>
        <w:t xml:space="preserve"> </w:t>
      </w:r>
      <w:r>
        <w:rPr>
          <w:sz w:val="18"/>
        </w:rPr>
        <w:t>posebnu</w:t>
      </w:r>
      <w:r>
        <w:rPr>
          <w:spacing w:val="-4"/>
          <w:sz w:val="18"/>
        </w:rPr>
        <w:t xml:space="preserve"> </w:t>
      </w:r>
      <w:r>
        <w:rPr>
          <w:sz w:val="18"/>
        </w:rPr>
        <w:t>i</w:t>
      </w:r>
      <w:r>
        <w:rPr>
          <w:spacing w:val="-5"/>
          <w:sz w:val="18"/>
        </w:rPr>
        <w:t xml:space="preserve"> </w:t>
      </w:r>
      <w:r>
        <w:rPr>
          <w:sz w:val="18"/>
        </w:rPr>
        <w:t>slobodnu saglasnost nakon što je obaviješten o rizicima koji proizilaze iz nedostatka odgovarajućih zaštitnih mjera; ili</w:t>
      </w:r>
    </w:p>
    <w:p w:rsidR="002C3261" w:rsidRDefault="00FF65AB" w:rsidP="0078294C">
      <w:pPr>
        <w:pStyle w:val="ListParagraph"/>
        <w:numPr>
          <w:ilvl w:val="1"/>
          <w:numId w:val="21"/>
        </w:numPr>
        <w:tabs>
          <w:tab w:val="left" w:pos="867"/>
        </w:tabs>
        <w:spacing w:line="228" w:lineRule="auto"/>
        <w:ind w:right="3" w:firstLine="396"/>
        <w:jc w:val="both"/>
        <w:rPr>
          <w:sz w:val="18"/>
        </w:rPr>
      </w:pPr>
      <w:r>
        <w:rPr>
          <w:sz w:val="18"/>
        </w:rPr>
        <w:t>ako u konkretnom sluĉaju posebni interesi vlasnika podataka to zahtevaju; ili</w:t>
      </w:r>
    </w:p>
    <w:p w:rsidR="002C3261" w:rsidRDefault="00FF65AB" w:rsidP="0078294C">
      <w:pPr>
        <w:pStyle w:val="ListParagraph"/>
        <w:numPr>
          <w:ilvl w:val="1"/>
          <w:numId w:val="21"/>
        </w:numPr>
        <w:tabs>
          <w:tab w:val="left" w:pos="853"/>
        </w:tabs>
        <w:spacing w:line="228" w:lineRule="auto"/>
        <w:ind w:right="1" w:firstLine="396"/>
        <w:jc w:val="both"/>
        <w:rPr>
          <w:sz w:val="18"/>
        </w:rPr>
      </w:pPr>
      <w:r>
        <w:rPr>
          <w:sz w:val="18"/>
        </w:rPr>
        <w:t>ako su zakonom predviĊeni prevladavajući legitimni interesi,</w:t>
      </w:r>
      <w:r>
        <w:rPr>
          <w:spacing w:val="-4"/>
          <w:sz w:val="18"/>
        </w:rPr>
        <w:t xml:space="preserve"> </w:t>
      </w:r>
      <w:r>
        <w:rPr>
          <w:sz w:val="18"/>
        </w:rPr>
        <w:t>posebno</w:t>
      </w:r>
      <w:r>
        <w:rPr>
          <w:spacing w:val="-3"/>
          <w:sz w:val="18"/>
        </w:rPr>
        <w:t xml:space="preserve"> </w:t>
      </w:r>
      <w:r>
        <w:rPr>
          <w:sz w:val="18"/>
        </w:rPr>
        <w:t>vaţni</w:t>
      </w:r>
      <w:r>
        <w:rPr>
          <w:spacing w:val="-4"/>
          <w:sz w:val="18"/>
        </w:rPr>
        <w:t xml:space="preserve"> </w:t>
      </w:r>
      <w:r>
        <w:rPr>
          <w:sz w:val="18"/>
        </w:rPr>
        <w:t>javni</w:t>
      </w:r>
      <w:r>
        <w:rPr>
          <w:spacing w:val="-4"/>
          <w:sz w:val="18"/>
        </w:rPr>
        <w:t xml:space="preserve"> </w:t>
      </w:r>
      <w:r>
        <w:rPr>
          <w:sz w:val="18"/>
        </w:rPr>
        <w:t>interesi,</w:t>
      </w:r>
      <w:r>
        <w:rPr>
          <w:spacing w:val="-4"/>
          <w:sz w:val="18"/>
        </w:rPr>
        <w:t xml:space="preserve"> </w:t>
      </w:r>
      <w:r>
        <w:rPr>
          <w:sz w:val="18"/>
        </w:rPr>
        <w:t>te</w:t>
      </w:r>
      <w:r>
        <w:rPr>
          <w:spacing w:val="-5"/>
          <w:sz w:val="18"/>
        </w:rPr>
        <w:t xml:space="preserve"> </w:t>
      </w:r>
      <w:r>
        <w:rPr>
          <w:sz w:val="18"/>
        </w:rPr>
        <w:t>takav</w:t>
      </w:r>
      <w:r>
        <w:rPr>
          <w:spacing w:val="-6"/>
          <w:sz w:val="18"/>
        </w:rPr>
        <w:t xml:space="preserve"> </w:t>
      </w:r>
      <w:r>
        <w:rPr>
          <w:sz w:val="18"/>
        </w:rPr>
        <w:t>prenos</w:t>
      </w:r>
      <w:r>
        <w:rPr>
          <w:spacing w:val="-5"/>
          <w:sz w:val="18"/>
        </w:rPr>
        <w:t xml:space="preserve"> </w:t>
      </w:r>
      <w:r>
        <w:rPr>
          <w:sz w:val="18"/>
        </w:rPr>
        <w:t>predstavlja neophodnu i</w:t>
      </w:r>
      <w:r>
        <w:rPr>
          <w:spacing w:val="-3"/>
          <w:sz w:val="18"/>
        </w:rPr>
        <w:t xml:space="preserve"> </w:t>
      </w:r>
      <w:r>
        <w:rPr>
          <w:sz w:val="18"/>
        </w:rPr>
        <w:t>proporcionalnu mjeru u demokratskom</w:t>
      </w:r>
      <w:r>
        <w:rPr>
          <w:spacing w:val="-4"/>
          <w:sz w:val="18"/>
        </w:rPr>
        <w:t xml:space="preserve"> </w:t>
      </w:r>
      <w:r>
        <w:rPr>
          <w:sz w:val="18"/>
        </w:rPr>
        <w:t>društvu; ili</w:t>
      </w:r>
    </w:p>
    <w:p w:rsidR="002C3261" w:rsidRDefault="00FF65AB" w:rsidP="0078294C">
      <w:pPr>
        <w:pStyle w:val="ListParagraph"/>
        <w:numPr>
          <w:ilvl w:val="1"/>
          <w:numId w:val="21"/>
        </w:numPr>
        <w:tabs>
          <w:tab w:val="left" w:pos="807"/>
        </w:tabs>
        <w:spacing w:line="228" w:lineRule="auto"/>
        <w:ind w:right="4" w:firstLine="396"/>
        <w:jc w:val="both"/>
        <w:rPr>
          <w:sz w:val="18"/>
        </w:rPr>
      </w:pPr>
      <w:r>
        <w:rPr>
          <w:sz w:val="18"/>
        </w:rPr>
        <w:t>ako</w:t>
      </w:r>
      <w:r>
        <w:rPr>
          <w:spacing w:val="-12"/>
          <w:sz w:val="18"/>
        </w:rPr>
        <w:t xml:space="preserve"> </w:t>
      </w:r>
      <w:r>
        <w:rPr>
          <w:sz w:val="18"/>
        </w:rPr>
        <w:t>to</w:t>
      </w:r>
      <w:r>
        <w:rPr>
          <w:spacing w:val="-11"/>
          <w:sz w:val="18"/>
        </w:rPr>
        <w:t xml:space="preserve"> </w:t>
      </w:r>
      <w:r>
        <w:rPr>
          <w:sz w:val="18"/>
        </w:rPr>
        <w:t>predstavlja</w:t>
      </w:r>
      <w:r>
        <w:rPr>
          <w:spacing w:val="-11"/>
          <w:sz w:val="18"/>
        </w:rPr>
        <w:t xml:space="preserve"> </w:t>
      </w:r>
      <w:r>
        <w:rPr>
          <w:sz w:val="18"/>
        </w:rPr>
        <w:t>mjeru</w:t>
      </w:r>
      <w:r>
        <w:rPr>
          <w:spacing w:val="-11"/>
          <w:sz w:val="18"/>
        </w:rPr>
        <w:t xml:space="preserve"> </w:t>
      </w:r>
      <w:r>
        <w:rPr>
          <w:sz w:val="18"/>
        </w:rPr>
        <w:t>koja</w:t>
      </w:r>
      <w:r>
        <w:rPr>
          <w:spacing w:val="-12"/>
          <w:sz w:val="18"/>
        </w:rPr>
        <w:t xml:space="preserve"> </w:t>
      </w:r>
      <w:r>
        <w:rPr>
          <w:sz w:val="18"/>
        </w:rPr>
        <w:t>je</w:t>
      </w:r>
      <w:r>
        <w:rPr>
          <w:spacing w:val="-11"/>
          <w:sz w:val="18"/>
        </w:rPr>
        <w:t xml:space="preserve"> </w:t>
      </w:r>
      <w:r>
        <w:rPr>
          <w:sz w:val="18"/>
        </w:rPr>
        <w:t>u</w:t>
      </w:r>
      <w:r>
        <w:rPr>
          <w:spacing w:val="-11"/>
          <w:sz w:val="18"/>
        </w:rPr>
        <w:t xml:space="preserve"> </w:t>
      </w:r>
      <w:r>
        <w:rPr>
          <w:sz w:val="18"/>
        </w:rPr>
        <w:t>demokratskom</w:t>
      </w:r>
      <w:r>
        <w:rPr>
          <w:spacing w:val="-11"/>
          <w:sz w:val="18"/>
        </w:rPr>
        <w:t xml:space="preserve"> </w:t>
      </w:r>
      <w:r>
        <w:rPr>
          <w:sz w:val="18"/>
        </w:rPr>
        <w:t>društvu nuţna i proporcionalna za slobodu izraţavanja.</w:t>
      </w:r>
    </w:p>
    <w:p w:rsidR="002C3261" w:rsidRDefault="00FF65AB" w:rsidP="0078294C">
      <w:pPr>
        <w:pStyle w:val="ListParagraph"/>
        <w:numPr>
          <w:ilvl w:val="0"/>
          <w:numId w:val="21"/>
        </w:numPr>
        <w:tabs>
          <w:tab w:val="left" w:pos="858"/>
        </w:tabs>
        <w:spacing w:line="228" w:lineRule="auto"/>
        <w:ind w:firstLine="396"/>
        <w:jc w:val="both"/>
        <w:rPr>
          <w:sz w:val="18"/>
        </w:rPr>
      </w:pPr>
      <w:r>
        <w:rPr>
          <w:sz w:val="18"/>
        </w:rPr>
        <w:t>Svaka strana osigurava da se nadleţnom nadzornom tijelu u smislu ĉlana 15. ove Konvencije, pruţaju sve bitne informacije o prenosu podataka iz stava 3, taĉke b i, na zahtjev, stava 4, taĉaka b. i c.</w:t>
      </w:r>
    </w:p>
    <w:p w:rsidR="002C3261" w:rsidRDefault="00FF65AB" w:rsidP="0078294C">
      <w:pPr>
        <w:pStyle w:val="ListParagraph"/>
        <w:numPr>
          <w:ilvl w:val="0"/>
          <w:numId w:val="21"/>
        </w:numPr>
        <w:tabs>
          <w:tab w:val="left" w:pos="843"/>
        </w:tabs>
        <w:spacing w:line="228" w:lineRule="auto"/>
        <w:ind w:firstLine="396"/>
        <w:jc w:val="both"/>
        <w:rPr>
          <w:sz w:val="18"/>
        </w:rPr>
      </w:pPr>
      <w:r>
        <w:rPr>
          <w:sz w:val="18"/>
        </w:rPr>
        <w:t>Svaka strana takoĊe osigurava da nadleţno tijelo ima pravo</w:t>
      </w:r>
      <w:r>
        <w:rPr>
          <w:spacing w:val="-4"/>
          <w:sz w:val="18"/>
        </w:rPr>
        <w:t xml:space="preserve"> </w:t>
      </w:r>
      <w:r>
        <w:rPr>
          <w:sz w:val="18"/>
        </w:rPr>
        <w:t>da</w:t>
      </w:r>
      <w:r>
        <w:rPr>
          <w:spacing w:val="-6"/>
          <w:sz w:val="18"/>
        </w:rPr>
        <w:t xml:space="preserve"> </w:t>
      </w:r>
      <w:r>
        <w:rPr>
          <w:sz w:val="18"/>
        </w:rPr>
        <w:t>zahtjeva</w:t>
      </w:r>
      <w:r>
        <w:rPr>
          <w:spacing w:val="-6"/>
          <w:sz w:val="18"/>
        </w:rPr>
        <w:t xml:space="preserve"> </w:t>
      </w:r>
      <w:r>
        <w:rPr>
          <w:sz w:val="18"/>
        </w:rPr>
        <w:t>da</w:t>
      </w:r>
      <w:r>
        <w:rPr>
          <w:spacing w:val="-6"/>
          <w:sz w:val="18"/>
        </w:rPr>
        <w:t xml:space="preserve"> </w:t>
      </w:r>
      <w:r>
        <w:rPr>
          <w:sz w:val="18"/>
        </w:rPr>
        <w:t>lice</w:t>
      </w:r>
      <w:r>
        <w:rPr>
          <w:spacing w:val="-6"/>
          <w:sz w:val="18"/>
        </w:rPr>
        <w:t xml:space="preserve"> </w:t>
      </w:r>
      <w:r>
        <w:rPr>
          <w:sz w:val="18"/>
        </w:rPr>
        <w:t>koje</w:t>
      </w:r>
      <w:r>
        <w:rPr>
          <w:spacing w:val="-6"/>
          <w:sz w:val="18"/>
        </w:rPr>
        <w:t xml:space="preserve"> </w:t>
      </w:r>
      <w:r>
        <w:rPr>
          <w:sz w:val="18"/>
        </w:rPr>
        <w:t>prenosi</w:t>
      </w:r>
      <w:r>
        <w:rPr>
          <w:spacing w:val="-5"/>
          <w:sz w:val="18"/>
        </w:rPr>
        <w:t xml:space="preserve"> </w:t>
      </w:r>
      <w:r>
        <w:rPr>
          <w:sz w:val="18"/>
        </w:rPr>
        <w:t>podatke</w:t>
      </w:r>
      <w:r>
        <w:rPr>
          <w:spacing w:val="-6"/>
          <w:sz w:val="18"/>
        </w:rPr>
        <w:t xml:space="preserve"> </w:t>
      </w:r>
      <w:r>
        <w:rPr>
          <w:sz w:val="18"/>
        </w:rPr>
        <w:t>dokaţe</w:t>
      </w:r>
      <w:r>
        <w:rPr>
          <w:spacing w:val="-6"/>
          <w:sz w:val="18"/>
        </w:rPr>
        <w:t xml:space="preserve"> </w:t>
      </w:r>
      <w:r>
        <w:rPr>
          <w:sz w:val="18"/>
        </w:rPr>
        <w:t xml:space="preserve">efikasnost </w:t>
      </w:r>
      <w:r>
        <w:rPr>
          <w:spacing w:val="-2"/>
          <w:sz w:val="18"/>
        </w:rPr>
        <w:t>zaštitnih mjera</w:t>
      </w:r>
      <w:r>
        <w:rPr>
          <w:spacing w:val="-3"/>
          <w:sz w:val="18"/>
        </w:rPr>
        <w:t xml:space="preserve"> </w:t>
      </w:r>
      <w:r>
        <w:rPr>
          <w:spacing w:val="-2"/>
          <w:sz w:val="18"/>
        </w:rPr>
        <w:t>ili postojanje</w:t>
      </w:r>
      <w:r>
        <w:rPr>
          <w:spacing w:val="-3"/>
          <w:sz w:val="18"/>
        </w:rPr>
        <w:t xml:space="preserve"> </w:t>
      </w:r>
      <w:r>
        <w:rPr>
          <w:spacing w:val="-2"/>
          <w:sz w:val="18"/>
        </w:rPr>
        <w:t xml:space="preserve">preovladavajućih legitimnih interesa </w:t>
      </w:r>
      <w:r>
        <w:rPr>
          <w:sz w:val="18"/>
        </w:rPr>
        <w:t xml:space="preserve">i da nadleţno tijelo moţe radi zaštite prava i osnovnih sloboda vlasnika podataka zabraniti takve prenose, obustaviti ih ili </w:t>
      </w:r>
      <w:r>
        <w:rPr>
          <w:spacing w:val="-2"/>
          <w:sz w:val="18"/>
        </w:rPr>
        <w:t>usloviti."</w:t>
      </w:r>
    </w:p>
    <w:p w:rsidR="002C3261" w:rsidRDefault="00FF65AB" w:rsidP="0078294C">
      <w:pPr>
        <w:pStyle w:val="ListParagraph"/>
        <w:numPr>
          <w:ilvl w:val="0"/>
          <w:numId w:val="23"/>
        </w:numPr>
        <w:tabs>
          <w:tab w:val="left" w:pos="762"/>
        </w:tabs>
        <w:spacing w:line="228" w:lineRule="auto"/>
        <w:ind w:right="1" w:firstLine="396"/>
        <w:jc w:val="both"/>
        <w:rPr>
          <w:sz w:val="18"/>
        </w:rPr>
      </w:pPr>
      <w:r>
        <w:rPr>
          <w:sz w:val="18"/>
        </w:rPr>
        <w:t>Tekst</w:t>
      </w:r>
      <w:r>
        <w:rPr>
          <w:spacing w:val="-11"/>
          <w:sz w:val="18"/>
        </w:rPr>
        <w:t xml:space="preserve"> </w:t>
      </w:r>
      <w:r>
        <w:rPr>
          <w:sz w:val="18"/>
        </w:rPr>
        <w:t>ĉlana</w:t>
      </w:r>
      <w:r>
        <w:rPr>
          <w:spacing w:val="-12"/>
          <w:sz w:val="18"/>
        </w:rPr>
        <w:t xml:space="preserve"> </w:t>
      </w:r>
      <w:r>
        <w:rPr>
          <w:sz w:val="18"/>
        </w:rPr>
        <w:t>12.</w:t>
      </w:r>
      <w:r>
        <w:rPr>
          <w:spacing w:val="-10"/>
          <w:sz w:val="18"/>
        </w:rPr>
        <w:t xml:space="preserve"> </w:t>
      </w:r>
      <w:r>
        <w:rPr>
          <w:sz w:val="18"/>
        </w:rPr>
        <w:t>Konvencije</w:t>
      </w:r>
      <w:r>
        <w:rPr>
          <w:spacing w:val="-11"/>
          <w:sz w:val="18"/>
        </w:rPr>
        <w:t xml:space="preserve"> </w:t>
      </w:r>
      <w:r>
        <w:rPr>
          <w:sz w:val="18"/>
        </w:rPr>
        <w:t>(novi</w:t>
      </w:r>
      <w:r>
        <w:rPr>
          <w:spacing w:val="-11"/>
          <w:sz w:val="18"/>
        </w:rPr>
        <w:t xml:space="preserve"> </w:t>
      </w:r>
      <w:r>
        <w:rPr>
          <w:sz w:val="18"/>
        </w:rPr>
        <w:t>ĉlan</w:t>
      </w:r>
      <w:r>
        <w:rPr>
          <w:spacing w:val="-10"/>
          <w:sz w:val="18"/>
        </w:rPr>
        <w:t xml:space="preserve"> </w:t>
      </w:r>
      <w:r>
        <w:rPr>
          <w:sz w:val="18"/>
        </w:rPr>
        <w:t>14.)</w:t>
      </w:r>
      <w:r>
        <w:rPr>
          <w:spacing w:val="-11"/>
          <w:sz w:val="18"/>
        </w:rPr>
        <w:t xml:space="preserve"> </w:t>
      </w:r>
      <w:r>
        <w:rPr>
          <w:sz w:val="18"/>
        </w:rPr>
        <w:t>sadrţi</w:t>
      </w:r>
      <w:r>
        <w:rPr>
          <w:spacing w:val="-11"/>
          <w:sz w:val="18"/>
        </w:rPr>
        <w:t xml:space="preserve"> </w:t>
      </w:r>
      <w:r>
        <w:rPr>
          <w:sz w:val="18"/>
        </w:rPr>
        <w:t>odredbe ĉlana</w:t>
      </w:r>
      <w:r>
        <w:rPr>
          <w:spacing w:val="-4"/>
          <w:sz w:val="18"/>
        </w:rPr>
        <w:t xml:space="preserve"> </w:t>
      </w:r>
      <w:r>
        <w:rPr>
          <w:sz w:val="18"/>
        </w:rPr>
        <w:t>2.</w:t>
      </w:r>
      <w:r>
        <w:rPr>
          <w:spacing w:val="-3"/>
          <w:sz w:val="18"/>
        </w:rPr>
        <w:t xml:space="preserve"> </w:t>
      </w:r>
      <w:r>
        <w:rPr>
          <w:sz w:val="18"/>
        </w:rPr>
        <w:t>Dodatnog</w:t>
      </w:r>
      <w:r>
        <w:rPr>
          <w:spacing w:val="-5"/>
          <w:sz w:val="18"/>
        </w:rPr>
        <w:t xml:space="preserve"> </w:t>
      </w:r>
      <w:r>
        <w:rPr>
          <w:sz w:val="18"/>
        </w:rPr>
        <w:t>protokola</w:t>
      </w:r>
      <w:r>
        <w:rPr>
          <w:spacing w:val="-3"/>
          <w:sz w:val="18"/>
        </w:rPr>
        <w:t xml:space="preserve"> </w:t>
      </w:r>
      <w:r>
        <w:rPr>
          <w:sz w:val="18"/>
        </w:rPr>
        <w:t>iz</w:t>
      </w:r>
      <w:r>
        <w:rPr>
          <w:spacing w:val="-4"/>
          <w:sz w:val="18"/>
        </w:rPr>
        <w:t xml:space="preserve"> </w:t>
      </w:r>
      <w:r>
        <w:rPr>
          <w:sz w:val="18"/>
        </w:rPr>
        <w:t>2001.</w:t>
      </w:r>
      <w:r>
        <w:rPr>
          <w:spacing w:val="-3"/>
          <w:sz w:val="18"/>
        </w:rPr>
        <w:t xml:space="preserve"> </w:t>
      </w:r>
      <w:r>
        <w:rPr>
          <w:sz w:val="18"/>
        </w:rPr>
        <w:t>godine</w:t>
      </w:r>
      <w:r>
        <w:rPr>
          <w:spacing w:val="-4"/>
          <w:sz w:val="18"/>
        </w:rPr>
        <w:t xml:space="preserve"> </w:t>
      </w:r>
      <w:r>
        <w:rPr>
          <w:sz w:val="18"/>
        </w:rPr>
        <w:t>u</w:t>
      </w:r>
      <w:r>
        <w:rPr>
          <w:spacing w:val="-3"/>
          <w:sz w:val="18"/>
        </w:rPr>
        <w:t xml:space="preserve"> </w:t>
      </w:r>
      <w:r>
        <w:rPr>
          <w:sz w:val="18"/>
        </w:rPr>
        <w:t>vezi</w:t>
      </w:r>
      <w:r>
        <w:rPr>
          <w:spacing w:val="-2"/>
          <w:sz w:val="18"/>
        </w:rPr>
        <w:t xml:space="preserve"> </w:t>
      </w:r>
      <w:r>
        <w:rPr>
          <w:sz w:val="18"/>
        </w:rPr>
        <w:t>s</w:t>
      </w:r>
      <w:r>
        <w:rPr>
          <w:spacing w:val="-4"/>
          <w:sz w:val="18"/>
        </w:rPr>
        <w:t xml:space="preserve"> </w:t>
      </w:r>
      <w:r>
        <w:rPr>
          <w:sz w:val="18"/>
        </w:rPr>
        <w:t>nadzornim tijelima i meĊunarodnom</w:t>
      </w:r>
      <w:r>
        <w:rPr>
          <w:spacing w:val="-1"/>
          <w:sz w:val="18"/>
        </w:rPr>
        <w:t xml:space="preserve"> </w:t>
      </w:r>
      <w:r>
        <w:rPr>
          <w:sz w:val="18"/>
        </w:rPr>
        <w:t>razmjenom</w:t>
      </w:r>
      <w:r>
        <w:rPr>
          <w:spacing w:val="-1"/>
          <w:sz w:val="18"/>
        </w:rPr>
        <w:t xml:space="preserve"> </w:t>
      </w:r>
      <w:r>
        <w:rPr>
          <w:sz w:val="18"/>
        </w:rPr>
        <w:t>podataka (ETS br. 181) o prekograniĉnom protoku liĉnih podataka prema primatelju koji nije pod jurisdikcijom strane Konvencije.</w:t>
      </w:r>
    </w:p>
    <w:p w:rsidR="002C3261" w:rsidRDefault="00FF65AB">
      <w:pPr>
        <w:pStyle w:val="BodyText"/>
        <w:spacing w:before="33" w:line="201" w:lineRule="exact"/>
        <w:ind w:left="2244" w:firstLine="0"/>
      </w:pPr>
      <w:r>
        <w:rPr>
          <w:spacing w:val="-2"/>
        </w:rPr>
        <w:t>Ĉlan</w:t>
      </w:r>
      <w:r>
        <w:rPr>
          <w:spacing w:val="-5"/>
        </w:rPr>
        <w:t xml:space="preserve"> 18.</w:t>
      </w:r>
    </w:p>
    <w:p w:rsidR="002C3261" w:rsidRDefault="00FF65AB">
      <w:pPr>
        <w:pStyle w:val="BodyText"/>
        <w:spacing w:before="2" w:line="228" w:lineRule="auto"/>
        <w:ind w:right="2"/>
      </w:pPr>
      <w:r>
        <w:t>Nakon poglavlje III Konvencije dodaje se novo poglavlje IV kako slijedi:</w:t>
      </w:r>
    </w:p>
    <w:p w:rsidR="002C3261" w:rsidRDefault="00FF65AB">
      <w:pPr>
        <w:pStyle w:val="BodyText"/>
        <w:spacing w:line="199" w:lineRule="exact"/>
        <w:ind w:left="626" w:firstLine="0"/>
      </w:pPr>
      <w:r>
        <w:rPr>
          <w:spacing w:val="-2"/>
        </w:rPr>
        <w:t>"Poglavlje</w:t>
      </w:r>
      <w:r>
        <w:rPr>
          <w:spacing w:val="-7"/>
        </w:rPr>
        <w:t xml:space="preserve"> </w:t>
      </w:r>
      <w:r>
        <w:rPr>
          <w:spacing w:val="-2"/>
        </w:rPr>
        <w:t>IV</w:t>
      </w:r>
      <w:r>
        <w:rPr>
          <w:spacing w:val="-5"/>
        </w:rPr>
        <w:t xml:space="preserve"> </w:t>
      </w:r>
      <w:r>
        <w:rPr>
          <w:spacing w:val="-2"/>
        </w:rPr>
        <w:t>–</w:t>
      </w:r>
      <w:r>
        <w:rPr>
          <w:spacing w:val="-5"/>
        </w:rPr>
        <w:t xml:space="preserve"> </w:t>
      </w:r>
      <w:r>
        <w:rPr>
          <w:spacing w:val="-2"/>
        </w:rPr>
        <w:t>Nadzorna</w:t>
      </w:r>
      <w:r>
        <w:rPr>
          <w:spacing w:val="-7"/>
        </w:rPr>
        <w:t xml:space="preserve"> </w:t>
      </w:r>
      <w:r>
        <w:rPr>
          <w:spacing w:val="-2"/>
        </w:rPr>
        <w:t>tijela".</w:t>
      </w:r>
    </w:p>
    <w:p w:rsidR="002C3261" w:rsidRDefault="00FF65AB">
      <w:pPr>
        <w:pStyle w:val="BodyText"/>
        <w:spacing w:before="48" w:line="202" w:lineRule="exact"/>
        <w:ind w:left="2244" w:firstLine="0"/>
      </w:pPr>
      <w:r>
        <w:rPr>
          <w:spacing w:val="-2"/>
        </w:rPr>
        <w:t>Ĉlan</w:t>
      </w:r>
      <w:r>
        <w:rPr>
          <w:spacing w:val="-5"/>
        </w:rPr>
        <w:t xml:space="preserve"> 19.</w:t>
      </w:r>
    </w:p>
    <w:p w:rsidR="002C3261" w:rsidRDefault="00FF65AB">
      <w:pPr>
        <w:pStyle w:val="BodyText"/>
        <w:spacing w:before="3" w:line="228" w:lineRule="auto"/>
      </w:pPr>
      <w:r>
        <w:t>Novi ĉlan 15. sadrţi odredbe ĉlana 1. Dodatnog protokola iz 2001. godine (ETS br.181) i glasi:</w:t>
      </w:r>
    </w:p>
    <w:p w:rsidR="002C3261" w:rsidRDefault="00FF65AB">
      <w:pPr>
        <w:pStyle w:val="BodyText"/>
        <w:spacing w:before="50" w:line="202" w:lineRule="exact"/>
        <w:ind w:left="1584" w:firstLine="0"/>
      </w:pPr>
      <w:r>
        <w:rPr>
          <w:spacing w:val="-2"/>
        </w:rPr>
        <w:t>"Ĉlan</w:t>
      </w:r>
      <w:r>
        <w:rPr>
          <w:spacing w:val="-6"/>
        </w:rPr>
        <w:t xml:space="preserve"> </w:t>
      </w:r>
      <w:r>
        <w:rPr>
          <w:spacing w:val="-2"/>
        </w:rPr>
        <w:t>15.</w:t>
      </w:r>
      <w:r>
        <w:rPr>
          <w:spacing w:val="-5"/>
        </w:rPr>
        <w:t xml:space="preserve"> </w:t>
      </w:r>
      <w:r>
        <w:rPr>
          <w:spacing w:val="-2"/>
        </w:rPr>
        <w:t>–</w:t>
      </w:r>
      <w:r>
        <w:rPr>
          <w:spacing w:val="-4"/>
        </w:rPr>
        <w:t xml:space="preserve"> </w:t>
      </w:r>
      <w:r>
        <w:rPr>
          <w:spacing w:val="-2"/>
        </w:rPr>
        <w:t>Nadzorna</w:t>
      </w:r>
      <w:r>
        <w:rPr>
          <w:spacing w:val="-6"/>
        </w:rPr>
        <w:t xml:space="preserve"> </w:t>
      </w:r>
      <w:r>
        <w:rPr>
          <w:spacing w:val="-2"/>
        </w:rPr>
        <w:t>tijela</w:t>
      </w:r>
    </w:p>
    <w:p w:rsidR="002C3261" w:rsidRDefault="00FF65AB" w:rsidP="0078294C">
      <w:pPr>
        <w:pStyle w:val="ListParagraph"/>
        <w:numPr>
          <w:ilvl w:val="0"/>
          <w:numId w:val="20"/>
        </w:numPr>
        <w:tabs>
          <w:tab w:val="left" w:pos="814"/>
        </w:tabs>
        <w:spacing w:before="3" w:line="228" w:lineRule="auto"/>
        <w:ind w:right="1" w:firstLine="396"/>
        <w:jc w:val="both"/>
        <w:rPr>
          <w:sz w:val="18"/>
        </w:rPr>
      </w:pPr>
      <w:r>
        <w:rPr>
          <w:sz w:val="18"/>
        </w:rPr>
        <w:t>Svaka</w:t>
      </w:r>
      <w:r>
        <w:rPr>
          <w:spacing w:val="-11"/>
          <w:sz w:val="18"/>
        </w:rPr>
        <w:t xml:space="preserve"> </w:t>
      </w:r>
      <w:r>
        <w:rPr>
          <w:sz w:val="18"/>
        </w:rPr>
        <w:t>strana</w:t>
      </w:r>
      <w:r>
        <w:rPr>
          <w:spacing w:val="-11"/>
          <w:sz w:val="18"/>
        </w:rPr>
        <w:t xml:space="preserve"> </w:t>
      </w:r>
      <w:r>
        <w:rPr>
          <w:sz w:val="18"/>
        </w:rPr>
        <w:t>osigurava</w:t>
      </w:r>
      <w:r>
        <w:rPr>
          <w:spacing w:val="-11"/>
          <w:sz w:val="18"/>
        </w:rPr>
        <w:t xml:space="preserve"> </w:t>
      </w:r>
      <w:r>
        <w:rPr>
          <w:sz w:val="18"/>
        </w:rPr>
        <w:t>odgovornost</w:t>
      </w:r>
      <w:r>
        <w:rPr>
          <w:spacing w:val="-10"/>
          <w:sz w:val="18"/>
        </w:rPr>
        <w:t xml:space="preserve"> </w:t>
      </w:r>
      <w:r>
        <w:rPr>
          <w:sz w:val="18"/>
        </w:rPr>
        <w:t>jednog</w:t>
      </w:r>
      <w:r>
        <w:rPr>
          <w:spacing w:val="-11"/>
          <w:sz w:val="18"/>
        </w:rPr>
        <w:t xml:space="preserve"> </w:t>
      </w:r>
      <w:r>
        <w:rPr>
          <w:sz w:val="18"/>
        </w:rPr>
        <w:t>ili</w:t>
      </w:r>
      <w:r>
        <w:rPr>
          <w:spacing w:val="-10"/>
          <w:sz w:val="18"/>
        </w:rPr>
        <w:t xml:space="preserve"> </w:t>
      </w:r>
      <w:r>
        <w:rPr>
          <w:sz w:val="18"/>
        </w:rPr>
        <w:t>više</w:t>
      </w:r>
      <w:r>
        <w:rPr>
          <w:spacing w:val="-11"/>
          <w:sz w:val="18"/>
        </w:rPr>
        <w:t xml:space="preserve"> </w:t>
      </w:r>
      <w:r>
        <w:rPr>
          <w:sz w:val="18"/>
        </w:rPr>
        <w:t>tijela za</w:t>
      </w:r>
      <w:r>
        <w:rPr>
          <w:spacing w:val="-2"/>
          <w:sz w:val="18"/>
        </w:rPr>
        <w:t xml:space="preserve"> </w:t>
      </w:r>
      <w:r>
        <w:rPr>
          <w:sz w:val="18"/>
        </w:rPr>
        <w:t>osiguravanje</w:t>
      </w:r>
      <w:r>
        <w:rPr>
          <w:spacing w:val="-2"/>
          <w:sz w:val="18"/>
        </w:rPr>
        <w:t xml:space="preserve"> </w:t>
      </w:r>
      <w:r>
        <w:rPr>
          <w:sz w:val="18"/>
        </w:rPr>
        <w:t>usklaĊenosti</w:t>
      </w:r>
      <w:r>
        <w:rPr>
          <w:spacing w:val="-1"/>
          <w:sz w:val="18"/>
        </w:rPr>
        <w:t xml:space="preserve"> </w:t>
      </w:r>
      <w:r>
        <w:rPr>
          <w:sz w:val="18"/>
        </w:rPr>
        <w:t>s</w:t>
      </w:r>
      <w:r>
        <w:rPr>
          <w:spacing w:val="-2"/>
          <w:sz w:val="18"/>
        </w:rPr>
        <w:t xml:space="preserve"> </w:t>
      </w:r>
      <w:r>
        <w:rPr>
          <w:sz w:val="18"/>
        </w:rPr>
        <w:t>odredbama</w:t>
      </w:r>
      <w:r>
        <w:rPr>
          <w:spacing w:val="-2"/>
          <w:sz w:val="18"/>
        </w:rPr>
        <w:t xml:space="preserve"> </w:t>
      </w:r>
      <w:r>
        <w:rPr>
          <w:sz w:val="18"/>
        </w:rPr>
        <w:t>ove</w:t>
      </w:r>
      <w:r>
        <w:rPr>
          <w:spacing w:val="-2"/>
          <w:sz w:val="18"/>
        </w:rPr>
        <w:t xml:space="preserve"> </w:t>
      </w:r>
      <w:r>
        <w:rPr>
          <w:sz w:val="18"/>
        </w:rPr>
        <w:t>Konvencije.</w:t>
      </w:r>
    </w:p>
    <w:p w:rsidR="002C3261" w:rsidRDefault="00FF65AB" w:rsidP="0078294C">
      <w:pPr>
        <w:pStyle w:val="ListParagraph"/>
        <w:numPr>
          <w:ilvl w:val="0"/>
          <w:numId w:val="20"/>
        </w:numPr>
        <w:tabs>
          <w:tab w:val="left" w:pos="803"/>
        </w:tabs>
        <w:spacing w:line="191" w:lineRule="exact"/>
        <w:ind w:left="802" w:hanging="177"/>
        <w:jc w:val="both"/>
        <w:rPr>
          <w:sz w:val="18"/>
        </w:rPr>
      </w:pPr>
      <w:r>
        <w:rPr>
          <w:sz w:val="18"/>
        </w:rPr>
        <w:t>U</w:t>
      </w:r>
      <w:r>
        <w:rPr>
          <w:spacing w:val="-12"/>
          <w:sz w:val="18"/>
        </w:rPr>
        <w:t xml:space="preserve"> </w:t>
      </w:r>
      <w:r>
        <w:rPr>
          <w:sz w:val="18"/>
        </w:rPr>
        <w:t>tu</w:t>
      </w:r>
      <w:r>
        <w:rPr>
          <w:spacing w:val="-9"/>
          <w:sz w:val="18"/>
        </w:rPr>
        <w:t xml:space="preserve"> </w:t>
      </w:r>
      <w:r>
        <w:rPr>
          <w:sz w:val="18"/>
        </w:rPr>
        <w:t>svrhu,</w:t>
      </w:r>
      <w:r>
        <w:rPr>
          <w:spacing w:val="-10"/>
          <w:sz w:val="18"/>
        </w:rPr>
        <w:t xml:space="preserve"> </w:t>
      </w:r>
      <w:r>
        <w:rPr>
          <w:sz w:val="18"/>
        </w:rPr>
        <w:t>ta</w:t>
      </w:r>
      <w:r>
        <w:rPr>
          <w:spacing w:val="-9"/>
          <w:sz w:val="18"/>
        </w:rPr>
        <w:t xml:space="preserve"> </w:t>
      </w:r>
      <w:r>
        <w:rPr>
          <w:spacing w:val="-2"/>
          <w:sz w:val="18"/>
        </w:rPr>
        <w:t>tijela:</w:t>
      </w:r>
    </w:p>
    <w:p w:rsidR="002C3261" w:rsidRDefault="00FF65AB" w:rsidP="0078294C">
      <w:pPr>
        <w:pStyle w:val="ListParagraph"/>
        <w:numPr>
          <w:ilvl w:val="1"/>
          <w:numId w:val="20"/>
        </w:numPr>
        <w:tabs>
          <w:tab w:val="left" w:pos="791"/>
        </w:tabs>
        <w:spacing w:line="197" w:lineRule="exact"/>
        <w:ind w:hanging="165"/>
        <w:jc w:val="both"/>
        <w:rPr>
          <w:sz w:val="18"/>
        </w:rPr>
      </w:pPr>
      <w:r>
        <w:rPr>
          <w:sz w:val="18"/>
        </w:rPr>
        <w:t>imaju</w:t>
      </w:r>
      <w:r>
        <w:rPr>
          <w:spacing w:val="-11"/>
          <w:sz w:val="18"/>
        </w:rPr>
        <w:t xml:space="preserve"> </w:t>
      </w:r>
      <w:r>
        <w:rPr>
          <w:sz w:val="18"/>
        </w:rPr>
        <w:t>ovlašćenja</w:t>
      </w:r>
      <w:r>
        <w:rPr>
          <w:spacing w:val="-11"/>
          <w:sz w:val="18"/>
        </w:rPr>
        <w:t xml:space="preserve"> </w:t>
      </w:r>
      <w:r>
        <w:rPr>
          <w:sz w:val="18"/>
        </w:rPr>
        <w:t>za</w:t>
      </w:r>
      <w:r>
        <w:rPr>
          <w:spacing w:val="-11"/>
          <w:sz w:val="18"/>
        </w:rPr>
        <w:t xml:space="preserve"> </w:t>
      </w:r>
      <w:r>
        <w:rPr>
          <w:sz w:val="18"/>
        </w:rPr>
        <w:t>istraţivanje</w:t>
      </w:r>
      <w:r>
        <w:rPr>
          <w:spacing w:val="-10"/>
          <w:sz w:val="18"/>
        </w:rPr>
        <w:t xml:space="preserve"> </w:t>
      </w:r>
      <w:r>
        <w:rPr>
          <w:sz w:val="18"/>
        </w:rPr>
        <w:t>i</w:t>
      </w:r>
      <w:r>
        <w:rPr>
          <w:spacing w:val="-10"/>
          <w:sz w:val="18"/>
        </w:rPr>
        <w:t xml:space="preserve"> </w:t>
      </w:r>
      <w:r>
        <w:rPr>
          <w:spacing w:val="-2"/>
          <w:sz w:val="18"/>
        </w:rPr>
        <w:t>intervenciju;</w:t>
      </w:r>
    </w:p>
    <w:p w:rsidR="002C3261" w:rsidRDefault="00FF65AB" w:rsidP="0078294C">
      <w:pPr>
        <w:pStyle w:val="ListParagraph"/>
        <w:numPr>
          <w:ilvl w:val="1"/>
          <w:numId w:val="20"/>
        </w:numPr>
        <w:tabs>
          <w:tab w:val="left" w:pos="819"/>
        </w:tabs>
        <w:spacing w:before="3" w:line="228" w:lineRule="auto"/>
        <w:ind w:left="230" w:right="3" w:firstLine="396"/>
        <w:jc w:val="both"/>
        <w:rPr>
          <w:sz w:val="18"/>
        </w:rPr>
      </w:pPr>
      <w:r>
        <w:rPr>
          <w:sz w:val="18"/>
        </w:rPr>
        <w:t>obavljaju</w:t>
      </w:r>
      <w:r>
        <w:rPr>
          <w:spacing w:val="-2"/>
          <w:sz w:val="18"/>
        </w:rPr>
        <w:t xml:space="preserve"> </w:t>
      </w:r>
      <w:r>
        <w:rPr>
          <w:sz w:val="18"/>
        </w:rPr>
        <w:t>funkcije</w:t>
      </w:r>
      <w:r>
        <w:rPr>
          <w:spacing w:val="-4"/>
          <w:sz w:val="18"/>
        </w:rPr>
        <w:t xml:space="preserve"> </w:t>
      </w:r>
      <w:r>
        <w:rPr>
          <w:sz w:val="18"/>
        </w:rPr>
        <w:t>koje</w:t>
      </w:r>
      <w:r>
        <w:rPr>
          <w:spacing w:val="-3"/>
          <w:sz w:val="18"/>
        </w:rPr>
        <w:t xml:space="preserve"> </w:t>
      </w:r>
      <w:r>
        <w:rPr>
          <w:sz w:val="18"/>
        </w:rPr>
        <w:t>se</w:t>
      </w:r>
      <w:r>
        <w:rPr>
          <w:spacing w:val="-4"/>
          <w:sz w:val="18"/>
        </w:rPr>
        <w:t xml:space="preserve"> </w:t>
      </w:r>
      <w:r>
        <w:rPr>
          <w:sz w:val="18"/>
        </w:rPr>
        <w:t>odnose</w:t>
      </w:r>
      <w:r>
        <w:rPr>
          <w:spacing w:val="-4"/>
          <w:sz w:val="18"/>
        </w:rPr>
        <w:t xml:space="preserve"> </w:t>
      </w:r>
      <w:r>
        <w:rPr>
          <w:sz w:val="18"/>
        </w:rPr>
        <w:t>na</w:t>
      </w:r>
      <w:r>
        <w:rPr>
          <w:spacing w:val="-4"/>
          <w:sz w:val="18"/>
        </w:rPr>
        <w:t xml:space="preserve"> </w:t>
      </w:r>
      <w:r>
        <w:rPr>
          <w:sz w:val="18"/>
        </w:rPr>
        <w:t>prenos</w:t>
      </w:r>
      <w:r>
        <w:rPr>
          <w:spacing w:val="-4"/>
          <w:sz w:val="18"/>
        </w:rPr>
        <w:t xml:space="preserve"> </w:t>
      </w:r>
      <w:r>
        <w:rPr>
          <w:sz w:val="18"/>
        </w:rPr>
        <w:t>podataka</w:t>
      </w:r>
      <w:r>
        <w:rPr>
          <w:spacing w:val="-4"/>
          <w:sz w:val="18"/>
        </w:rPr>
        <w:t xml:space="preserve"> </w:t>
      </w:r>
      <w:r>
        <w:rPr>
          <w:sz w:val="18"/>
        </w:rPr>
        <w:t xml:space="preserve">iz ĉlana 14., posebno s odobravanjem standardizovanih zaštitnih </w:t>
      </w:r>
      <w:r>
        <w:rPr>
          <w:spacing w:val="-2"/>
          <w:sz w:val="18"/>
        </w:rPr>
        <w:t>mjera;</w:t>
      </w:r>
    </w:p>
    <w:p w:rsidR="002C3261" w:rsidRDefault="00FF65AB" w:rsidP="0078294C">
      <w:pPr>
        <w:pStyle w:val="ListParagraph"/>
        <w:numPr>
          <w:ilvl w:val="1"/>
          <w:numId w:val="20"/>
        </w:numPr>
        <w:tabs>
          <w:tab w:val="left" w:pos="841"/>
        </w:tabs>
        <w:spacing w:line="228" w:lineRule="auto"/>
        <w:ind w:left="230" w:right="2" w:firstLine="396"/>
        <w:jc w:val="both"/>
        <w:rPr>
          <w:sz w:val="18"/>
        </w:rPr>
      </w:pPr>
      <w:r>
        <w:rPr>
          <w:sz w:val="18"/>
        </w:rPr>
        <w:t xml:space="preserve">imaju ovlašćenja za donošenje odluka o provedbama odredaba ove Konvencije i mogu, konkretno izricati upravne </w:t>
      </w:r>
      <w:r>
        <w:rPr>
          <w:spacing w:val="-2"/>
          <w:sz w:val="18"/>
        </w:rPr>
        <w:t>sankcije;</w:t>
      </w:r>
    </w:p>
    <w:p w:rsidR="002C3261" w:rsidRDefault="00FF65AB" w:rsidP="0078294C">
      <w:pPr>
        <w:pStyle w:val="ListParagraph"/>
        <w:numPr>
          <w:ilvl w:val="1"/>
          <w:numId w:val="20"/>
        </w:numPr>
        <w:tabs>
          <w:tab w:val="left" w:pos="817"/>
        </w:tabs>
        <w:spacing w:line="228" w:lineRule="auto"/>
        <w:ind w:left="230" w:right="2" w:firstLine="396"/>
        <w:jc w:val="both"/>
        <w:rPr>
          <w:sz w:val="18"/>
        </w:rPr>
      </w:pPr>
      <w:r>
        <w:rPr>
          <w:sz w:val="18"/>
        </w:rPr>
        <w:t>imaju</w:t>
      </w:r>
      <w:r>
        <w:rPr>
          <w:spacing w:val="-10"/>
          <w:sz w:val="18"/>
        </w:rPr>
        <w:t xml:space="preserve"> </w:t>
      </w:r>
      <w:r>
        <w:rPr>
          <w:sz w:val="18"/>
        </w:rPr>
        <w:t>ovlašćenje</w:t>
      </w:r>
      <w:r>
        <w:rPr>
          <w:spacing w:val="-11"/>
          <w:sz w:val="18"/>
        </w:rPr>
        <w:t xml:space="preserve"> </w:t>
      </w:r>
      <w:r>
        <w:rPr>
          <w:sz w:val="18"/>
        </w:rPr>
        <w:t>za</w:t>
      </w:r>
      <w:r>
        <w:rPr>
          <w:spacing w:val="-11"/>
          <w:sz w:val="18"/>
        </w:rPr>
        <w:t xml:space="preserve"> </w:t>
      </w:r>
      <w:r>
        <w:rPr>
          <w:sz w:val="18"/>
        </w:rPr>
        <w:t>uĉestvovanje</w:t>
      </w:r>
      <w:r>
        <w:rPr>
          <w:spacing w:val="-11"/>
          <w:sz w:val="18"/>
        </w:rPr>
        <w:t xml:space="preserve"> </w:t>
      </w:r>
      <w:r>
        <w:rPr>
          <w:sz w:val="18"/>
        </w:rPr>
        <w:t>u</w:t>
      </w:r>
      <w:r>
        <w:rPr>
          <w:spacing w:val="-9"/>
          <w:sz w:val="18"/>
        </w:rPr>
        <w:t xml:space="preserve"> </w:t>
      </w:r>
      <w:r>
        <w:rPr>
          <w:sz w:val="18"/>
        </w:rPr>
        <w:t>pravnim</w:t>
      </w:r>
      <w:r>
        <w:rPr>
          <w:spacing w:val="-12"/>
          <w:sz w:val="18"/>
        </w:rPr>
        <w:t xml:space="preserve"> </w:t>
      </w:r>
      <w:r>
        <w:rPr>
          <w:sz w:val="18"/>
        </w:rPr>
        <w:t xml:space="preserve">postupcima </w:t>
      </w:r>
      <w:r>
        <w:rPr>
          <w:spacing w:val="-2"/>
          <w:sz w:val="18"/>
        </w:rPr>
        <w:t xml:space="preserve">ili upozoravanje nadleţnih pravosudnih tijela na kršenja odredaba </w:t>
      </w:r>
      <w:r>
        <w:rPr>
          <w:sz w:val="18"/>
        </w:rPr>
        <w:t>ove</w:t>
      </w:r>
      <w:r>
        <w:rPr>
          <w:spacing w:val="-6"/>
          <w:sz w:val="18"/>
        </w:rPr>
        <w:t xml:space="preserve"> </w:t>
      </w:r>
      <w:r>
        <w:rPr>
          <w:sz w:val="18"/>
        </w:rPr>
        <w:t>Konvencije;</w:t>
      </w:r>
    </w:p>
    <w:p w:rsidR="002C3261" w:rsidRDefault="00FF65AB" w:rsidP="0078294C">
      <w:pPr>
        <w:pStyle w:val="ListParagraph"/>
        <w:numPr>
          <w:ilvl w:val="1"/>
          <w:numId w:val="20"/>
        </w:numPr>
        <w:tabs>
          <w:tab w:val="left" w:pos="791"/>
        </w:tabs>
        <w:spacing w:line="190" w:lineRule="exact"/>
        <w:ind w:hanging="165"/>
        <w:jc w:val="both"/>
        <w:rPr>
          <w:sz w:val="18"/>
        </w:rPr>
      </w:pPr>
      <w:r>
        <w:rPr>
          <w:spacing w:val="-2"/>
          <w:sz w:val="18"/>
        </w:rPr>
        <w:t>potiĉu:</w:t>
      </w:r>
    </w:p>
    <w:p w:rsidR="002C3261" w:rsidRDefault="00FF65AB" w:rsidP="0078294C">
      <w:pPr>
        <w:pStyle w:val="ListParagraph"/>
        <w:numPr>
          <w:ilvl w:val="2"/>
          <w:numId w:val="20"/>
        </w:numPr>
        <w:tabs>
          <w:tab w:val="left" w:pos="795"/>
        </w:tabs>
        <w:spacing w:line="228" w:lineRule="auto"/>
        <w:ind w:right="4" w:firstLine="396"/>
        <w:jc w:val="both"/>
        <w:rPr>
          <w:sz w:val="18"/>
        </w:rPr>
      </w:pPr>
      <w:r>
        <w:rPr>
          <w:sz w:val="18"/>
        </w:rPr>
        <w:t>javnu svijest o svojim funkcijama i ovlastima, kao i o svojim</w:t>
      </w:r>
      <w:r>
        <w:rPr>
          <w:spacing w:val="-6"/>
          <w:sz w:val="18"/>
        </w:rPr>
        <w:t xml:space="preserve"> </w:t>
      </w:r>
      <w:r>
        <w:rPr>
          <w:sz w:val="18"/>
        </w:rPr>
        <w:t>aktivnostima;</w:t>
      </w:r>
    </w:p>
    <w:p w:rsidR="002C3261" w:rsidRDefault="00FF65AB" w:rsidP="0078294C">
      <w:pPr>
        <w:pStyle w:val="ListParagraph"/>
        <w:numPr>
          <w:ilvl w:val="2"/>
          <w:numId w:val="20"/>
        </w:numPr>
        <w:tabs>
          <w:tab w:val="left" w:pos="824"/>
        </w:tabs>
        <w:spacing w:before="163" w:line="225" w:lineRule="auto"/>
        <w:ind w:right="390" w:firstLine="396"/>
        <w:jc w:val="both"/>
        <w:rPr>
          <w:sz w:val="18"/>
        </w:rPr>
      </w:pPr>
      <w:r>
        <w:br w:type="column"/>
      </w:r>
      <w:r>
        <w:rPr>
          <w:sz w:val="18"/>
        </w:rPr>
        <w:t>javnu</w:t>
      </w:r>
      <w:r>
        <w:rPr>
          <w:spacing w:val="-7"/>
          <w:sz w:val="18"/>
        </w:rPr>
        <w:t xml:space="preserve"> </w:t>
      </w:r>
      <w:r>
        <w:rPr>
          <w:sz w:val="18"/>
        </w:rPr>
        <w:t>svijest</w:t>
      </w:r>
      <w:r>
        <w:rPr>
          <w:spacing w:val="-8"/>
          <w:sz w:val="18"/>
        </w:rPr>
        <w:t xml:space="preserve"> </w:t>
      </w:r>
      <w:r>
        <w:rPr>
          <w:sz w:val="18"/>
        </w:rPr>
        <w:t>o</w:t>
      </w:r>
      <w:r>
        <w:rPr>
          <w:spacing w:val="-7"/>
          <w:sz w:val="18"/>
        </w:rPr>
        <w:t xml:space="preserve"> </w:t>
      </w:r>
      <w:r>
        <w:rPr>
          <w:sz w:val="18"/>
        </w:rPr>
        <w:t>pravima</w:t>
      </w:r>
      <w:r>
        <w:rPr>
          <w:spacing w:val="-9"/>
          <w:sz w:val="18"/>
        </w:rPr>
        <w:t xml:space="preserve"> </w:t>
      </w:r>
      <w:r>
        <w:rPr>
          <w:sz w:val="18"/>
        </w:rPr>
        <w:t>vlasnika</w:t>
      </w:r>
      <w:r>
        <w:rPr>
          <w:spacing w:val="-9"/>
          <w:sz w:val="18"/>
        </w:rPr>
        <w:t xml:space="preserve"> </w:t>
      </w:r>
      <w:r>
        <w:rPr>
          <w:sz w:val="18"/>
        </w:rPr>
        <w:t>podataka</w:t>
      </w:r>
      <w:r>
        <w:rPr>
          <w:spacing w:val="-9"/>
          <w:sz w:val="18"/>
        </w:rPr>
        <w:t xml:space="preserve"> </w:t>
      </w:r>
      <w:r>
        <w:rPr>
          <w:sz w:val="18"/>
        </w:rPr>
        <w:t>i</w:t>
      </w:r>
      <w:r>
        <w:rPr>
          <w:spacing w:val="-8"/>
          <w:sz w:val="18"/>
        </w:rPr>
        <w:t xml:space="preserve"> </w:t>
      </w:r>
      <w:r>
        <w:rPr>
          <w:sz w:val="18"/>
        </w:rPr>
        <w:t>ostvarivanju tih</w:t>
      </w:r>
      <w:r>
        <w:rPr>
          <w:spacing w:val="-4"/>
          <w:sz w:val="18"/>
        </w:rPr>
        <w:t xml:space="preserve"> </w:t>
      </w:r>
      <w:r>
        <w:rPr>
          <w:sz w:val="18"/>
        </w:rPr>
        <w:t>prava;</w:t>
      </w:r>
    </w:p>
    <w:p w:rsidR="002C3261" w:rsidRDefault="00FF65AB" w:rsidP="0078294C">
      <w:pPr>
        <w:pStyle w:val="ListParagraph"/>
        <w:numPr>
          <w:ilvl w:val="2"/>
          <w:numId w:val="20"/>
        </w:numPr>
        <w:tabs>
          <w:tab w:val="left" w:pos="886"/>
        </w:tabs>
        <w:spacing w:line="228" w:lineRule="auto"/>
        <w:ind w:right="383" w:firstLine="396"/>
        <w:jc w:val="both"/>
        <w:rPr>
          <w:sz w:val="18"/>
        </w:rPr>
      </w:pPr>
      <w:r>
        <w:rPr>
          <w:sz w:val="18"/>
        </w:rPr>
        <w:t>osviještenost voditelja obrade i obraĊivaĉa o njihovim odgovornostima iz ove Konvencije;</w:t>
      </w:r>
    </w:p>
    <w:p w:rsidR="002C3261" w:rsidRDefault="00FF65AB">
      <w:pPr>
        <w:pStyle w:val="BodyText"/>
        <w:spacing w:line="228" w:lineRule="auto"/>
        <w:ind w:right="389"/>
      </w:pPr>
      <w:r>
        <w:t>posebna se paţnja pridaje pravima djece i drugih ranjivih osoba na zaštitu podataka.</w:t>
      </w:r>
    </w:p>
    <w:p w:rsidR="002C3261" w:rsidRDefault="00FF65AB" w:rsidP="0078294C">
      <w:pPr>
        <w:pStyle w:val="ListParagraph"/>
        <w:numPr>
          <w:ilvl w:val="0"/>
          <w:numId w:val="20"/>
        </w:numPr>
        <w:tabs>
          <w:tab w:val="left" w:pos="816"/>
        </w:tabs>
        <w:spacing w:line="228" w:lineRule="auto"/>
        <w:ind w:right="387" w:firstLine="396"/>
        <w:jc w:val="both"/>
        <w:rPr>
          <w:sz w:val="18"/>
        </w:rPr>
      </w:pPr>
      <w:r>
        <w:rPr>
          <w:sz w:val="18"/>
        </w:rPr>
        <w:t>S</w:t>
      </w:r>
      <w:r>
        <w:rPr>
          <w:spacing w:val="-3"/>
          <w:sz w:val="18"/>
        </w:rPr>
        <w:t xml:space="preserve"> </w:t>
      </w:r>
      <w:r>
        <w:rPr>
          <w:sz w:val="18"/>
        </w:rPr>
        <w:t>nadleţnim</w:t>
      </w:r>
      <w:r>
        <w:rPr>
          <w:spacing w:val="-4"/>
          <w:sz w:val="18"/>
        </w:rPr>
        <w:t xml:space="preserve"> </w:t>
      </w:r>
      <w:r>
        <w:rPr>
          <w:sz w:val="18"/>
        </w:rPr>
        <w:t>nadzornim</w:t>
      </w:r>
      <w:r>
        <w:rPr>
          <w:spacing w:val="-4"/>
          <w:sz w:val="18"/>
        </w:rPr>
        <w:t xml:space="preserve"> </w:t>
      </w:r>
      <w:r>
        <w:rPr>
          <w:sz w:val="18"/>
        </w:rPr>
        <w:t>tijelima</w:t>
      </w:r>
      <w:r>
        <w:rPr>
          <w:spacing w:val="-4"/>
          <w:sz w:val="18"/>
        </w:rPr>
        <w:t xml:space="preserve"> </w:t>
      </w:r>
      <w:r>
        <w:rPr>
          <w:sz w:val="18"/>
        </w:rPr>
        <w:t>provodi</w:t>
      </w:r>
      <w:r>
        <w:rPr>
          <w:spacing w:val="-3"/>
          <w:sz w:val="18"/>
        </w:rPr>
        <w:t xml:space="preserve"> </w:t>
      </w:r>
      <w:r>
        <w:rPr>
          <w:sz w:val="18"/>
        </w:rPr>
        <w:t>se</w:t>
      </w:r>
      <w:r>
        <w:rPr>
          <w:spacing w:val="-2"/>
          <w:sz w:val="18"/>
        </w:rPr>
        <w:t xml:space="preserve"> </w:t>
      </w:r>
      <w:r>
        <w:rPr>
          <w:sz w:val="18"/>
        </w:rPr>
        <w:t>savjetovanje o prijedlozima zakonodavnih ili upravnih mjera kojima se predviĊa obrada liĉnih podataka.</w:t>
      </w:r>
    </w:p>
    <w:p w:rsidR="002C3261" w:rsidRDefault="00FF65AB" w:rsidP="0078294C">
      <w:pPr>
        <w:pStyle w:val="ListParagraph"/>
        <w:numPr>
          <w:ilvl w:val="0"/>
          <w:numId w:val="20"/>
        </w:numPr>
        <w:tabs>
          <w:tab w:val="left" w:pos="816"/>
        </w:tabs>
        <w:spacing w:line="228" w:lineRule="auto"/>
        <w:ind w:right="388" w:firstLine="396"/>
        <w:jc w:val="both"/>
        <w:rPr>
          <w:sz w:val="18"/>
        </w:rPr>
      </w:pPr>
      <w:r>
        <w:rPr>
          <w:sz w:val="18"/>
        </w:rPr>
        <w:t>Svako</w:t>
      </w:r>
      <w:r>
        <w:rPr>
          <w:spacing w:val="-1"/>
          <w:sz w:val="18"/>
        </w:rPr>
        <w:t xml:space="preserve"> </w:t>
      </w:r>
      <w:r>
        <w:rPr>
          <w:sz w:val="18"/>
        </w:rPr>
        <w:t>nadleţno</w:t>
      </w:r>
      <w:r>
        <w:rPr>
          <w:spacing w:val="-1"/>
          <w:sz w:val="18"/>
        </w:rPr>
        <w:t xml:space="preserve"> </w:t>
      </w:r>
      <w:r>
        <w:rPr>
          <w:sz w:val="18"/>
        </w:rPr>
        <w:t>nadzorno</w:t>
      </w:r>
      <w:r>
        <w:rPr>
          <w:spacing w:val="-1"/>
          <w:sz w:val="18"/>
        </w:rPr>
        <w:t xml:space="preserve"> </w:t>
      </w:r>
      <w:r>
        <w:rPr>
          <w:sz w:val="18"/>
        </w:rPr>
        <w:t>tijelo</w:t>
      </w:r>
      <w:r>
        <w:rPr>
          <w:spacing w:val="-1"/>
          <w:sz w:val="18"/>
        </w:rPr>
        <w:t xml:space="preserve"> </w:t>
      </w:r>
      <w:r>
        <w:rPr>
          <w:sz w:val="18"/>
        </w:rPr>
        <w:t>postupa</w:t>
      </w:r>
      <w:r>
        <w:rPr>
          <w:spacing w:val="-2"/>
          <w:sz w:val="18"/>
        </w:rPr>
        <w:t xml:space="preserve"> </w:t>
      </w:r>
      <w:r>
        <w:rPr>
          <w:sz w:val="18"/>
        </w:rPr>
        <w:t>po</w:t>
      </w:r>
      <w:r>
        <w:rPr>
          <w:spacing w:val="-1"/>
          <w:sz w:val="18"/>
        </w:rPr>
        <w:t xml:space="preserve"> </w:t>
      </w:r>
      <w:r>
        <w:rPr>
          <w:sz w:val="18"/>
        </w:rPr>
        <w:t>zahtjevima</w:t>
      </w:r>
      <w:r>
        <w:rPr>
          <w:spacing w:val="-1"/>
          <w:sz w:val="18"/>
        </w:rPr>
        <w:t xml:space="preserve"> </w:t>
      </w:r>
      <w:r>
        <w:rPr>
          <w:sz w:val="18"/>
        </w:rPr>
        <w:t xml:space="preserve">i prituţbama vlasnika podataka o njihovim pravima na zaštitu podataka i informiše vlasnika podataka o napretku zahtjeva ili </w:t>
      </w:r>
      <w:r>
        <w:rPr>
          <w:spacing w:val="-2"/>
          <w:sz w:val="18"/>
        </w:rPr>
        <w:t>prituţbe.</w:t>
      </w:r>
    </w:p>
    <w:p w:rsidR="002C3261" w:rsidRDefault="00FF65AB" w:rsidP="0078294C">
      <w:pPr>
        <w:pStyle w:val="ListParagraph"/>
        <w:numPr>
          <w:ilvl w:val="0"/>
          <w:numId w:val="20"/>
        </w:numPr>
        <w:tabs>
          <w:tab w:val="left" w:pos="816"/>
        </w:tabs>
        <w:spacing w:line="228" w:lineRule="auto"/>
        <w:ind w:right="385" w:firstLine="396"/>
        <w:jc w:val="both"/>
        <w:rPr>
          <w:sz w:val="18"/>
        </w:rPr>
      </w:pPr>
      <w:r>
        <w:rPr>
          <w:sz w:val="18"/>
        </w:rPr>
        <w:t>Nadzorna</w:t>
      </w:r>
      <w:r>
        <w:rPr>
          <w:spacing w:val="-12"/>
          <w:sz w:val="18"/>
        </w:rPr>
        <w:t xml:space="preserve"> </w:t>
      </w:r>
      <w:r>
        <w:rPr>
          <w:sz w:val="18"/>
        </w:rPr>
        <w:t>tijela</w:t>
      </w:r>
      <w:r>
        <w:rPr>
          <w:spacing w:val="-11"/>
          <w:sz w:val="18"/>
        </w:rPr>
        <w:t xml:space="preserve"> </w:t>
      </w:r>
      <w:r>
        <w:rPr>
          <w:sz w:val="18"/>
        </w:rPr>
        <w:t>djeluju</w:t>
      </w:r>
      <w:r>
        <w:rPr>
          <w:spacing w:val="-10"/>
          <w:sz w:val="18"/>
        </w:rPr>
        <w:t xml:space="preserve"> </w:t>
      </w:r>
      <w:r>
        <w:rPr>
          <w:sz w:val="18"/>
        </w:rPr>
        <w:t>potpuno</w:t>
      </w:r>
      <w:r>
        <w:rPr>
          <w:spacing w:val="-12"/>
          <w:sz w:val="18"/>
        </w:rPr>
        <w:t xml:space="preserve"> </w:t>
      </w:r>
      <w:r>
        <w:rPr>
          <w:sz w:val="18"/>
        </w:rPr>
        <w:t>nezavisno</w:t>
      </w:r>
      <w:r>
        <w:rPr>
          <w:spacing w:val="-10"/>
          <w:sz w:val="18"/>
        </w:rPr>
        <w:t xml:space="preserve"> </w:t>
      </w:r>
      <w:r>
        <w:rPr>
          <w:sz w:val="18"/>
        </w:rPr>
        <w:t>i</w:t>
      </w:r>
      <w:r>
        <w:rPr>
          <w:spacing w:val="-11"/>
          <w:sz w:val="18"/>
        </w:rPr>
        <w:t xml:space="preserve"> </w:t>
      </w:r>
      <w:r>
        <w:rPr>
          <w:sz w:val="18"/>
        </w:rPr>
        <w:t>nepristrasno pri obavljanju svojih duţnosti i vršenju svojih ovlašćenja te pritom ne smiju traţiti niti prihvatiti upute.</w:t>
      </w:r>
    </w:p>
    <w:p w:rsidR="002C3261" w:rsidRDefault="00FF65AB" w:rsidP="0078294C">
      <w:pPr>
        <w:pStyle w:val="ListParagraph"/>
        <w:numPr>
          <w:ilvl w:val="0"/>
          <w:numId w:val="20"/>
        </w:numPr>
        <w:tabs>
          <w:tab w:val="left" w:pos="898"/>
        </w:tabs>
        <w:spacing w:line="228" w:lineRule="auto"/>
        <w:ind w:right="387" w:firstLine="396"/>
        <w:jc w:val="both"/>
        <w:rPr>
          <w:sz w:val="18"/>
        </w:rPr>
      </w:pPr>
      <w:r>
        <w:rPr>
          <w:sz w:val="18"/>
        </w:rPr>
        <w:t>Svaka strana osigurava da se nadzornim tijelima osiguraju potrebna sredstva za uĉinkovito obavljanje njihovih funkcija i izvršavanje njihovih ovlasti.</w:t>
      </w:r>
    </w:p>
    <w:p w:rsidR="002C3261" w:rsidRDefault="00FF65AB" w:rsidP="0078294C">
      <w:pPr>
        <w:pStyle w:val="ListParagraph"/>
        <w:numPr>
          <w:ilvl w:val="0"/>
          <w:numId w:val="20"/>
        </w:numPr>
        <w:tabs>
          <w:tab w:val="left" w:pos="838"/>
        </w:tabs>
        <w:spacing w:line="228" w:lineRule="auto"/>
        <w:ind w:right="388" w:firstLine="396"/>
        <w:jc w:val="both"/>
        <w:rPr>
          <w:sz w:val="18"/>
        </w:rPr>
      </w:pPr>
      <w:r>
        <w:rPr>
          <w:sz w:val="18"/>
        </w:rPr>
        <w:t>Svako nadzorno tijelo priprema i objavljuje periodiĉni izvještaj koji sadrţava pregled njegovih aktivnosti.</w:t>
      </w:r>
    </w:p>
    <w:p w:rsidR="002C3261" w:rsidRDefault="00FF65AB" w:rsidP="0078294C">
      <w:pPr>
        <w:pStyle w:val="ListParagraph"/>
        <w:numPr>
          <w:ilvl w:val="0"/>
          <w:numId w:val="20"/>
        </w:numPr>
        <w:tabs>
          <w:tab w:val="left" w:pos="855"/>
        </w:tabs>
        <w:spacing w:line="228" w:lineRule="auto"/>
        <w:ind w:right="388" w:firstLine="396"/>
        <w:jc w:val="both"/>
        <w:rPr>
          <w:sz w:val="18"/>
        </w:rPr>
      </w:pPr>
      <w:r>
        <w:rPr>
          <w:sz w:val="18"/>
        </w:rPr>
        <w:t>Na ĉlanove i osoblje nadzornih tijela primjenjuju se obaveze povjerljivosti u vezi sa povjerljivim informacijama kojima imaju ili su imali pristup prilikom obavljanja svojih duţnosti i vršenja svojih ovlašćenja.</w:t>
      </w:r>
    </w:p>
    <w:p w:rsidR="002C3261" w:rsidRDefault="00FF65AB" w:rsidP="0078294C">
      <w:pPr>
        <w:pStyle w:val="ListParagraph"/>
        <w:numPr>
          <w:ilvl w:val="0"/>
          <w:numId w:val="20"/>
        </w:numPr>
        <w:tabs>
          <w:tab w:val="left" w:pos="836"/>
        </w:tabs>
        <w:spacing w:line="228" w:lineRule="auto"/>
        <w:ind w:right="387" w:firstLine="396"/>
        <w:jc w:val="both"/>
        <w:rPr>
          <w:sz w:val="18"/>
        </w:rPr>
      </w:pPr>
      <w:r>
        <w:rPr>
          <w:w w:val="105"/>
          <w:sz w:val="18"/>
        </w:rPr>
        <w:t>Protiv</w:t>
      </w:r>
      <w:r>
        <w:rPr>
          <w:spacing w:val="-6"/>
          <w:w w:val="105"/>
          <w:sz w:val="18"/>
        </w:rPr>
        <w:t xml:space="preserve"> </w:t>
      </w:r>
      <w:r>
        <w:rPr>
          <w:w w:val="105"/>
          <w:sz w:val="18"/>
        </w:rPr>
        <w:t>odluka</w:t>
      </w:r>
      <w:r>
        <w:rPr>
          <w:spacing w:val="-6"/>
          <w:w w:val="105"/>
          <w:sz w:val="18"/>
        </w:rPr>
        <w:t xml:space="preserve"> </w:t>
      </w:r>
      <w:r>
        <w:rPr>
          <w:w w:val="105"/>
          <w:sz w:val="18"/>
        </w:rPr>
        <w:t>nadzornih</w:t>
      </w:r>
      <w:r>
        <w:rPr>
          <w:spacing w:val="-5"/>
          <w:w w:val="105"/>
          <w:sz w:val="18"/>
        </w:rPr>
        <w:t xml:space="preserve"> </w:t>
      </w:r>
      <w:r>
        <w:rPr>
          <w:w w:val="105"/>
          <w:sz w:val="18"/>
        </w:rPr>
        <w:t>tijela</w:t>
      </w:r>
      <w:r>
        <w:rPr>
          <w:spacing w:val="-3"/>
          <w:w w:val="105"/>
          <w:sz w:val="18"/>
        </w:rPr>
        <w:t xml:space="preserve"> </w:t>
      </w:r>
      <w:r>
        <w:rPr>
          <w:w w:val="105"/>
          <w:sz w:val="18"/>
        </w:rPr>
        <w:t>moţe</w:t>
      </w:r>
      <w:r>
        <w:rPr>
          <w:spacing w:val="-5"/>
          <w:w w:val="105"/>
          <w:sz w:val="18"/>
        </w:rPr>
        <w:t xml:space="preserve"> </w:t>
      </w:r>
      <w:r>
        <w:rPr>
          <w:w w:val="105"/>
          <w:sz w:val="18"/>
        </w:rPr>
        <w:t>se</w:t>
      </w:r>
      <w:r>
        <w:rPr>
          <w:spacing w:val="-5"/>
          <w:w w:val="105"/>
          <w:sz w:val="18"/>
        </w:rPr>
        <w:t xml:space="preserve"> </w:t>
      </w:r>
      <w:r>
        <w:rPr>
          <w:w w:val="105"/>
          <w:sz w:val="18"/>
        </w:rPr>
        <w:t>podnijeti</w:t>
      </w:r>
      <w:r>
        <w:rPr>
          <w:spacing w:val="-6"/>
          <w:w w:val="105"/>
          <w:sz w:val="18"/>
        </w:rPr>
        <w:t xml:space="preserve"> </w:t>
      </w:r>
      <w:r>
        <w:rPr>
          <w:w w:val="105"/>
          <w:sz w:val="18"/>
        </w:rPr>
        <w:t>ţalba nadleţnom</w:t>
      </w:r>
      <w:r>
        <w:rPr>
          <w:spacing w:val="-12"/>
          <w:w w:val="105"/>
          <w:sz w:val="18"/>
        </w:rPr>
        <w:t xml:space="preserve"> </w:t>
      </w:r>
      <w:r>
        <w:rPr>
          <w:w w:val="105"/>
          <w:sz w:val="18"/>
        </w:rPr>
        <w:t>sudu.</w:t>
      </w:r>
    </w:p>
    <w:p w:rsidR="002C3261" w:rsidRDefault="00FF65AB" w:rsidP="0078294C">
      <w:pPr>
        <w:pStyle w:val="ListParagraph"/>
        <w:numPr>
          <w:ilvl w:val="0"/>
          <w:numId w:val="20"/>
        </w:numPr>
        <w:tabs>
          <w:tab w:val="left" w:pos="924"/>
        </w:tabs>
        <w:spacing w:line="225" w:lineRule="auto"/>
        <w:ind w:right="389" w:firstLine="396"/>
        <w:jc w:val="both"/>
        <w:rPr>
          <w:sz w:val="18"/>
        </w:rPr>
      </w:pPr>
      <w:r>
        <w:rPr>
          <w:sz w:val="18"/>
        </w:rPr>
        <w:t>Nadzorna tijela nisu nadleţna u pogledu obrade koju tijela provode kada djeluju u sudbenom svojstvu.</w:t>
      </w:r>
    </w:p>
    <w:p w:rsidR="002C3261" w:rsidRDefault="00FF65AB">
      <w:pPr>
        <w:pStyle w:val="BodyText"/>
        <w:spacing w:before="39" w:line="202" w:lineRule="exact"/>
        <w:ind w:left="2244" w:firstLine="0"/>
      </w:pPr>
      <w:r>
        <w:rPr>
          <w:spacing w:val="-2"/>
        </w:rPr>
        <w:t>Ĉlan</w:t>
      </w:r>
      <w:r>
        <w:rPr>
          <w:spacing w:val="-5"/>
        </w:rPr>
        <w:t xml:space="preserve"> 20.</w:t>
      </w:r>
    </w:p>
    <w:p w:rsidR="002C3261" w:rsidRDefault="00FF65AB" w:rsidP="0078294C">
      <w:pPr>
        <w:pStyle w:val="ListParagraph"/>
        <w:numPr>
          <w:ilvl w:val="0"/>
          <w:numId w:val="19"/>
        </w:numPr>
        <w:tabs>
          <w:tab w:val="left" w:pos="814"/>
        </w:tabs>
        <w:spacing w:before="5" w:line="225" w:lineRule="auto"/>
        <w:ind w:right="390" w:firstLine="396"/>
        <w:jc w:val="both"/>
        <w:rPr>
          <w:sz w:val="18"/>
        </w:rPr>
      </w:pPr>
      <w:r>
        <w:rPr>
          <w:sz w:val="18"/>
        </w:rPr>
        <w:t>Poglavlja</w:t>
      </w:r>
      <w:r>
        <w:rPr>
          <w:spacing w:val="-6"/>
          <w:sz w:val="18"/>
        </w:rPr>
        <w:t xml:space="preserve"> </w:t>
      </w:r>
      <w:r>
        <w:rPr>
          <w:sz w:val="18"/>
        </w:rPr>
        <w:t>od</w:t>
      </w:r>
      <w:r>
        <w:rPr>
          <w:spacing w:val="-5"/>
          <w:sz w:val="18"/>
        </w:rPr>
        <w:t xml:space="preserve"> </w:t>
      </w:r>
      <w:r>
        <w:rPr>
          <w:sz w:val="18"/>
        </w:rPr>
        <w:t>IV</w:t>
      </w:r>
      <w:r>
        <w:rPr>
          <w:spacing w:val="-4"/>
          <w:sz w:val="18"/>
        </w:rPr>
        <w:t xml:space="preserve"> </w:t>
      </w:r>
      <w:r>
        <w:rPr>
          <w:sz w:val="18"/>
        </w:rPr>
        <w:t>do</w:t>
      </w:r>
      <w:r>
        <w:rPr>
          <w:spacing w:val="-5"/>
          <w:sz w:val="18"/>
        </w:rPr>
        <w:t xml:space="preserve"> </w:t>
      </w:r>
      <w:r>
        <w:rPr>
          <w:sz w:val="18"/>
        </w:rPr>
        <w:t>VII</w:t>
      </w:r>
      <w:r>
        <w:rPr>
          <w:spacing w:val="-6"/>
          <w:sz w:val="18"/>
        </w:rPr>
        <w:t xml:space="preserve"> </w:t>
      </w:r>
      <w:r>
        <w:rPr>
          <w:sz w:val="18"/>
        </w:rPr>
        <w:t>Konvencije</w:t>
      </w:r>
      <w:r>
        <w:rPr>
          <w:spacing w:val="-6"/>
          <w:sz w:val="18"/>
        </w:rPr>
        <w:t xml:space="preserve"> </w:t>
      </w:r>
      <w:r>
        <w:rPr>
          <w:sz w:val="18"/>
        </w:rPr>
        <w:t>postaju</w:t>
      </w:r>
      <w:r>
        <w:rPr>
          <w:spacing w:val="-5"/>
          <w:sz w:val="18"/>
        </w:rPr>
        <w:t xml:space="preserve"> </w:t>
      </w:r>
      <w:r>
        <w:rPr>
          <w:sz w:val="18"/>
        </w:rPr>
        <w:t>poglavlja</w:t>
      </w:r>
      <w:r>
        <w:rPr>
          <w:spacing w:val="-6"/>
          <w:sz w:val="18"/>
        </w:rPr>
        <w:t xml:space="preserve"> </w:t>
      </w:r>
      <w:r>
        <w:rPr>
          <w:sz w:val="18"/>
        </w:rPr>
        <w:t>od V do VIII Konvencije.</w:t>
      </w:r>
    </w:p>
    <w:p w:rsidR="002C3261" w:rsidRDefault="00FF65AB" w:rsidP="0078294C">
      <w:pPr>
        <w:pStyle w:val="ListParagraph"/>
        <w:numPr>
          <w:ilvl w:val="0"/>
          <w:numId w:val="19"/>
        </w:numPr>
        <w:tabs>
          <w:tab w:val="left" w:pos="804"/>
        </w:tabs>
        <w:spacing w:line="194" w:lineRule="exact"/>
        <w:ind w:left="803" w:hanging="178"/>
        <w:jc w:val="both"/>
        <w:rPr>
          <w:sz w:val="18"/>
        </w:rPr>
      </w:pPr>
      <w:r>
        <w:rPr>
          <w:spacing w:val="-2"/>
          <w:sz w:val="18"/>
        </w:rPr>
        <w:t>Naslov</w:t>
      </w:r>
      <w:r>
        <w:rPr>
          <w:spacing w:val="-6"/>
          <w:sz w:val="18"/>
        </w:rPr>
        <w:t xml:space="preserve"> </w:t>
      </w:r>
      <w:r>
        <w:rPr>
          <w:spacing w:val="-2"/>
          <w:sz w:val="18"/>
        </w:rPr>
        <w:t>poglavlja</w:t>
      </w:r>
      <w:r>
        <w:rPr>
          <w:spacing w:val="-4"/>
          <w:sz w:val="18"/>
        </w:rPr>
        <w:t xml:space="preserve"> </w:t>
      </w:r>
      <w:r>
        <w:rPr>
          <w:spacing w:val="-2"/>
          <w:sz w:val="18"/>
        </w:rPr>
        <w:t>V zamjenjuje</w:t>
      </w:r>
      <w:r>
        <w:rPr>
          <w:spacing w:val="-5"/>
          <w:sz w:val="18"/>
        </w:rPr>
        <w:t xml:space="preserve"> </w:t>
      </w:r>
      <w:r>
        <w:rPr>
          <w:spacing w:val="-2"/>
          <w:sz w:val="18"/>
        </w:rPr>
        <w:t>se</w:t>
      </w:r>
      <w:r>
        <w:rPr>
          <w:spacing w:val="-4"/>
          <w:sz w:val="18"/>
        </w:rPr>
        <w:t xml:space="preserve"> </w:t>
      </w:r>
      <w:r>
        <w:rPr>
          <w:spacing w:val="-2"/>
          <w:sz w:val="18"/>
        </w:rPr>
        <w:t>naslovom</w:t>
      </w:r>
      <w:r>
        <w:rPr>
          <w:spacing w:val="-4"/>
          <w:sz w:val="18"/>
        </w:rPr>
        <w:t xml:space="preserve"> </w:t>
      </w:r>
      <w:r>
        <w:rPr>
          <w:spacing w:val="-2"/>
          <w:sz w:val="18"/>
        </w:rPr>
        <w:t>"Poglavlje</w:t>
      </w:r>
      <w:r>
        <w:rPr>
          <w:spacing w:val="-4"/>
          <w:sz w:val="18"/>
        </w:rPr>
        <w:t xml:space="preserve"> </w:t>
      </w:r>
      <w:r>
        <w:rPr>
          <w:spacing w:val="-10"/>
          <w:sz w:val="18"/>
        </w:rPr>
        <w:t>V</w:t>
      </w:r>
    </w:p>
    <w:p w:rsidR="002C3261" w:rsidRDefault="00FF65AB">
      <w:pPr>
        <w:pStyle w:val="BodyText"/>
        <w:spacing w:line="196" w:lineRule="exact"/>
        <w:ind w:firstLine="0"/>
      </w:pPr>
      <w:r>
        <w:rPr>
          <w:spacing w:val="-2"/>
        </w:rPr>
        <w:t>-</w:t>
      </w:r>
      <w:r>
        <w:rPr>
          <w:spacing w:val="-10"/>
        </w:rPr>
        <w:t xml:space="preserve"> </w:t>
      </w:r>
      <w:r>
        <w:rPr>
          <w:spacing w:val="-2"/>
        </w:rPr>
        <w:t>Saradnja</w:t>
      </w:r>
      <w:r>
        <w:rPr>
          <w:spacing w:val="-9"/>
        </w:rPr>
        <w:t xml:space="preserve"> </w:t>
      </w:r>
      <w:r>
        <w:rPr>
          <w:spacing w:val="-2"/>
        </w:rPr>
        <w:t>i</w:t>
      </w:r>
      <w:r>
        <w:rPr>
          <w:spacing w:val="-8"/>
        </w:rPr>
        <w:t xml:space="preserve"> </w:t>
      </w:r>
      <w:r>
        <w:rPr>
          <w:spacing w:val="-2"/>
        </w:rPr>
        <w:t>uzajamna</w:t>
      </w:r>
      <w:r>
        <w:rPr>
          <w:spacing w:val="-10"/>
        </w:rPr>
        <w:t xml:space="preserve"> </w:t>
      </w:r>
      <w:r>
        <w:rPr>
          <w:spacing w:val="-2"/>
        </w:rPr>
        <w:t>pomoć".</w:t>
      </w:r>
    </w:p>
    <w:p w:rsidR="002C3261" w:rsidRDefault="00FF65AB" w:rsidP="0078294C">
      <w:pPr>
        <w:pStyle w:val="ListParagraph"/>
        <w:numPr>
          <w:ilvl w:val="0"/>
          <w:numId w:val="19"/>
        </w:numPr>
        <w:tabs>
          <w:tab w:val="left" w:pos="831"/>
        </w:tabs>
        <w:spacing w:before="3" w:line="228" w:lineRule="auto"/>
        <w:ind w:right="387" w:firstLine="396"/>
        <w:jc w:val="both"/>
        <w:rPr>
          <w:sz w:val="18"/>
        </w:rPr>
      </w:pPr>
      <w:r>
        <w:rPr>
          <w:sz w:val="18"/>
        </w:rPr>
        <w:t>Dodaje se novi ĉlan 17., a bivši ĉlanovi od 13. do 27. Konvencije postaju ĉlanovi od 16. do 31. Konvencije.</w:t>
      </w:r>
    </w:p>
    <w:p w:rsidR="002C3261" w:rsidRDefault="00FF65AB">
      <w:pPr>
        <w:pStyle w:val="BodyText"/>
        <w:spacing w:before="52" w:line="201" w:lineRule="exact"/>
        <w:ind w:left="2244" w:firstLine="0"/>
      </w:pPr>
      <w:r>
        <w:rPr>
          <w:spacing w:val="-2"/>
        </w:rPr>
        <w:t>Ĉlan</w:t>
      </w:r>
      <w:r>
        <w:rPr>
          <w:spacing w:val="-5"/>
        </w:rPr>
        <w:t xml:space="preserve"> 21.</w:t>
      </w:r>
    </w:p>
    <w:p w:rsidR="002C3261" w:rsidRDefault="00FF65AB" w:rsidP="0078294C">
      <w:pPr>
        <w:pStyle w:val="ListParagraph"/>
        <w:numPr>
          <w:ilvl w:val="0"/>
          <w:numId w:val="18"/>
        </w:numPr>
        <w:tabs>
          <w:tab w:val="left" w:pos="821"/>
        </w:tabs>
        <w:spacing w:before="2" w:line="228" w:lineRule="auto"/>
        <w:ind w:right="387" w:firstLine="396"/>
        <w:jc w:val="both"/>
        <w:rPr>
          <w:sz w:val="18"/>
        </w:rPr>
      </w:pPr>
      <w:r>
        <w:rPr>
          <w:sz w:val="18"/>
        </w:rPr>
        <w:t>Naslov</w:t>
      </w:r>
      <w:r>
        <w:rPr>
          <w:spacing w:val="-4"/>
          <w:sz w:val="18"/>
        </w:rPr>
        <w:t xml:space="preserve"> </w:t>
      </w:r>
      <w:r>
        <w:rPr>
          <w:sz w:val="18"/>
        </w:rPr>
        <w:t>ĉlana</w:t>
      </w:r>
      <w:r>
        <w:rPr>
          <w:spacing w:val="-3"/>
          <w:sz w:val="18"/>
        </w:rPr>
        <w:t xml:space="preserve"> </w:t>
      </w:r>
      <w:r>
        <w:rPr>
          <w:sz w:val="18"/>
        </w:rPr>
        <w:t>13.</w:t>
      </w:r>
      <w:r>
        <w:rPr>
          <w:spacing w:val="-2"/>
          <w:sz w:val="18"/>
        </w:rPr>
        <w:t xml:space="preserve"> </w:t>
      </w:r>
      <w:r>
        <w:rPr>
          <w:sz w:val="18"/>
        </w:rPr>
        <w:t>Konvencije</w:t>
      </w:r>
      <w:r>
        <w:rPr>
          <w:spacing w:val="-3"/>
          <w:sz w:val="18"/>
        </w:rPr>
        <w:t xml:space="preserve"> </w:t>
      </w:r>
      <w:r>
        <w:rPr>
          <w:sz w:val="18"/>
        </w:rPr>
        <w:t>(novi</w:t>
      </w:r>
      <w:r>
        <w:rPr>
          <w:spacing w:val="-2"/>
          <w:sz w:val="18"/>
        </w:rPr>
        <w:t xml:space="preserve"> </w:t>
      </w:r>
      <w:r>
        <w:rPr>
          <w:sz w:val="18"/>
        </w:rPr>
        <w:t>ĉlan</w:t>
      </w:r>
      <w:r>
        <w:rPr>
          <w:spacing w:val="-1"/>
          <w:sz w:val="18"/>
        </w:rPr>
        <w:t xml:space="preserve"> </w:t>
      </w:r>
      <w:r>
        <w:rPr>
          <w:sz w:val="18"/>
        </w:rPr>
        <w:t>16.)</w:t>
      </w:r>
      <w:r>
        <w:rPr>
          <w:spacing w:val="-4"/>
          <w:sz w:val="18"/>
        </w:rPr>
        <w:t xml:space="preserve"> </w:t>
      </w:r>
      <w:r>
        <w:rPr>
          <w:sz w:val="18"/>
        </w:rPr>
        <w:t>zamjenjuje se</w:t>
      </w:r>
      <w:r>
        <w:rPr>
          <w:spacing w:val="-6"/>
          <w:sz w:val="18"/>
        </w:rPr>
        <w:t xml:space="preserve"> </w:t>
      </w:r>
      <w:r>
        <w:rPr>
          <w:sz w:val="18"/>
        </w:rPr>
        <w:t>sljedećim:</w:t>
      </w:r>
    </w:p>
    <w:p w:rsidR="002C3261" w:rsidRDefault="00FF65AB">
      <w:pPr>
        <w:pStyle w:val="BodyText"/>
        <w:spacing w:before="52" w:line="201" w:lineRule="exact"/>
        <w:ind w:left="1097" w:firstLine="0"/>
      </w:pPr>
      <w:r>
        <w:rPr>
          <w:spacing w:val="-2"/>
        </w:rPr>
        <w:t>"Ĉlan</w:t>
      </w:r>
      <w:r>
        <w:rPr>
          <w:spacing w:val="-6"/>
        </w:rPr>
        <w:t xml:space="preserve"> </w:t>
      </w:r>
      <w:r>
        <w:rPr>
          <w:spacing w:val="-2"/>
        </w:rPr>
        <w:t>16.</w:t>
      </w:r>
      <w:r>
        <w:rPr>
          <w:spacing w:val="-5"/>
        </w:rPr>
        <w:t xml:space="preserve"> </w:t>
      </w:r>
      <w:r>
        <w:rPr>
          <w:spacing w:val="-2"/>
        </w:rPr>
        <w:t>-</w:t>
      </w:r>
      <w:r>
        <w:rPr>
          <w:spacing w:val="-6"/>
        </w:rPr>
        <w:t xml:space="preserve"> </w:t>
      </w:r>
      <w:r>
        <w:rPr>
          <w:spacing w:val="-2"/>
        </w:rPr>
        <w:t>Imenovanje</w:t>
      </w:r>
      <w:r>
        <w:rPr>
          <w:spacing w:val="-6"/>
        </w:rPr>
        <w:t xml:space="preserve"> </w:t>
      </w:r>
      <w:r>
        <w:rPr>
          <w:spacing w:val="-2"/>
        </w:rPr>
        <w:t>nadzornih</w:t>
      </w:r>
      <w:r>
        <w:rPr>
          <w:spacing w:val="-5"/>
        </w:rPr>
        <w:t xml:space="preserve"> </w:t>
      </w:r>
      <w:r>
        <w:rPr>
          <w:spacing w:val="-2"/>
        </w:rPr>
        <w:t>tijela".</w:t>
      </w:r>
    </w:p>
    <w:p w:rsidR="002C3261" w:rsidRDefault="00FF65AB" w:rsidP="0078294C">
      <w:pPr>
        <w:pStyle w:val="ListParagraph"/>
        <w:numPr>
          <w:ilvl w:val="0"/>
          <w:numId w:val="18"/>
        </w:numPr>
        <w:tabs>
          <w:tab w:val="left" w:pos="819"/>
        </w:tabs>
        <w:spacing w:before="2" w:line="228" w:lineRule="auto"/>
        <w:ind w:right="388" w:firstLine="396"/>
        <w:jc w:val="both"/>
        <w:rPr>
          <w:sz w:val="18"/>
        </w:rPr>
      </w:pPr>
      <w:r>
        <w:rPr>
          <w:sz w:val="18"/>
        </w:rPr>
        <w:t>Stav</w:t>
      </w:r>
      <w:r>
        <w:rPr>
          <w:spacing w:val="-2"/>
          <w:sz w:val="18"/>
        </w:rPr>
        <w:t xml:space="preserve"> </w:t>
      </w:r>
      <w:r>
        <w:rPr>
          <w:sz w:val="18"/>
        </w:rPr>
        <w:t>1.</w:t>
      </w:r>
      <w:r>
        <w:rPr>
          <w:spacing w:val="-1"/>
          <w:sz w:val="18"/>
        </w:rPr>
        <w:t xml:space="preserve"> </w:t>
      </w:r>
      <w:r>
        <w:rPr>
          <w:sz w:val="18"/>
        </w:rPr>
        <w:t>ĉlana</w:t>
      </w:r>
      <w:r>
        <w:rPr>
          <w:spacing w:val="-2"/>
          <w:sz w:val="18"/>
        </w:rPr>
        <w:t xml:space="preserve"> </w:t>
      </w:r>
      <w:r>
        <w:rPr>
          <w:sz w:val="18"/>
        </w:rPr>
        <w:t>13.</w:t>
      </w:r>
      <w:r>
        <w:rPr>
          <w:spacing w:val="-1"/>
          <w:sz w:val="18"/>
        </w:rPr>
        <w:t xml:space="preserve"> </w:t>
      </w:r>
      <w:r>
        <w:rPr>
          <w:sz w:val="18"/>
        </w:rPr>
        <w:t>Konvencije</w:t>
      </w:r>
      <w:r>
        <w:rPr>
          <w:spacing w:val="-1"/>
          <w:sz w:val="18"/>
        </w:rPr>
        <w:t xml:space="preserve"> </w:t>
      </w:r>
      <w:r>
        <w:rPr>
          <w:sz w:val="18"/>
        </w:rPr>
        <w:t>(novi</w:t>
      </w:r>
      <w:r>
        <w:rPr>
          <w:spacing w:val="-1"/>
          <w:sz w:val="18"/>
        </w:rPr>
        <w:t xml:space="preserve"> </w:t>
      </w:r>
      <w:r>
        <w:rPr>
          <w:sz w:val="18"/>
        </w:rPr>
        <w:t>ĉlan 16.)</w:t>
      </w:r>
      <w:r>
        <w:rPr>
          <w:spacing w:val="-1"/>
          <w:sz w:val="18"/>
        </w:rPr>
        <w:t xml:space="preserve"> </w:t>
      </w:r>
      <w:r>
        <w:rPr>
          <w:sz w:val="18"/>
        </w:rPr>
        <w:t>zamjenjuje se</w:t>
      </w:r>
      <w:r>
        <w:rPr>
          <w:spacing w:val="-6"/>
          <w:sz w:val="18"/>
        </w:rPr>
        <w:t xml:space="preserve"> </w:t>
      </w:r>
      <w:r>
        <w:rPr>
          <w:sz w:val="18"/>
        </w:rPr>
        <w:t>sljedećim:</w:t>
      </w:r>
    </w:p>
    <w:p w:rsidR="002C3261" w:rsidRDefault="00FF65AB">
      <w:pPr>
        <w:pStyle w:val="BodyText"/>
        <w:spacing w:before="2" w:line="225" w:lineRule="auto"/>
        <w:ind w:right="387"/>
      </w:pPr>
      <w:r>
        <w:t>"1.</w:t>
      </w:r>
      <w:r>
        <w:rPr>
          <w:spacing w:val="-12"/>
        </w:rPr>
        <w:t xml:space="preserve"> </w:t>
      </w:r>
      <w:r>
        <w:t>Strane</w:t>
      </w:r>
      <w:r>
        <w:rPr>
          <w:spacing w:val="-11"/>
        </w:rPr>
        <w:t xml:space="preserve"> </w:t>
      </w:r>
      <w:r>
        <w:t>su</w:t>
      </w:r>
      <w:r>
        <w:rPr>
          <w:spacing w:val="-11"/>
        </w:rPr>
        <w:t xml:space="preserve"> </w:t>
      </w:r>
      <w:r>
        <w:t>saglasne</w:t>
      </w:r>
      <w:r>
        <w:rPr>
          <w:spacing w:val="-11"/>
        </w:rPr>
        <w:t xml:space="preserve"> </w:t>
      </w:r>
      <w:r>
        <w:t>da</w:t>
      </w:r>
      <w:r>
        <w:rPr>
          <w:spacing w:val="-12"/>
        </w:rPr>
        <w:t xml:space="preserve"> </w:t>
      </w:r>
      <w:r>
        <w:t>će</w:t>
      </w:r>
      <w:r>
        <w:rPr>
          <w:spacing w:val="-11"/>
        </w:rPr>
        <w:t xml:space="preserve"> </w:t>
      </w:r>
      <w:r>
        <w:t>saraĊivati</w:t>
      </w:r>
      <w:r>
        <w:rPr>
          <w:spacing w:val="-11"/>
        </w:rPr>
        <w:t xml:space="preserve"> </w:t>
      </w:r>
      <w:r>
        <w:t>i</w:t>
      </w:r>
      <w:r>
        <w:rPr>
          <w:spacing w:val="-11"/>
        </w:rPr>
        <w:t xml:space="preserve"> </w:t>
      </w:r>
      <w:r>
        <w:t>pruţati</w:t>
      </w:r>
      <w:r>
        <w:rPr>
          <w:spacing w:val="-12"/>
        </w:rPr>
        <w:t xml:space="preserve"> </w:t>
      </w:r>
      <w:r>
        <w:t>jedna</w:t>
      </w:r>
      <w:r>
        <w:rPr>
          <w:spacing w:val="-11"/>
        </w:rPr>
        <w:t xml:space="preserve"> </w:t>
      </w:r>
      <w:r>
        <w:t>drugoj uzajamnu pomoć u provedbi ove Konvencije."</w:t>
      </w:r>
    </w:p>
    <w:p w:rsidR="002C3261" w:rsidRDefault="00FF65AB" w:rsidP="0078294C">
      <w:pPr>
        <w:pStyle w:val="ListParagraph"/>
        <w:numPr>
          <w:ilvl w:val="0"/>
          <w:numId w:val="18"/>
        </w:numPr>
        <w:tabs>
          <w:tab w:val="left" w:pos="814"/>
        </w:tabs>
        <w:spacing w:line="228" w:lineRule="auto"/>
        <w:ind w:right="387" w:firstLine="396"/>
        <w:jc w:val="both"/>
        <w:rPr>
          <w:sz w:val="18"/>
        </w:rPr>
      </w:pPr>
      <w:r>
        <w:rPr>
          <w:sz w:val="18"/>
        </w:rPr>
        <w:t>Stav</w:t>
      </w:r>
      <w:r>
        <w:rPr>
          <w:spacing w:val="-8"/>
          <w:sz w:val="18"/>
        </w:rPr>
        <w:t xml:space="preserve"> </w:t>
      </w:r>
      <w:r>
        <w:rPr>
          <w:sz w:val="18"/>
        </w:rPr>
        <w:t>2.</w:t>
      </w:r>
      <w:r>
        <w:rPr>
          <w:spacing w:val="-6"/>
          <w:sz w:val="18"/>
        </w:rPr>
        <w:t xml:space="preserve"> </w:t>
      </w:r>
      <w:r>
        <w:rPr>
          <w:sz w:val="18"/>
        </w:rPr>
        <w:t>ĉlana</w:t>
      </w:r>
      <w:r>
        <w:rPr>
          <w:spacing w:val="-7"/>
          <w:sz w:val="18"/>
        </w:rPr>
        <w:t xml:space="preserve"> </w:t>
      </w:r>
      <w:r>
        <w:rPr>
          <w:sz w:val="18"/>
        </w:rPr>
        <w:t>13.</w:t>
      </w:r>
      <w:r>
        <w:rPr>
          <w:spacing w:val="-6"/>
          <w:sz w:val="18"/>
        </w:rPr>
        <w:t xml:space="preserve"> </w:t>
      </w:r>
      <w:r>
        <w:rPr>
          <w:sz w:val="18"/>
        </w:rPr>
        <w:t>Konvencije</w:t>
      </w:r>
      <w:r>
        <w:rPr>
          <w:spacing w:val="-7"/>
          <w:sz w:val="18"/>
        </w:rPr>
        <w:t xml:space="preserve"> </w:t>
      </w:r>
      <w:r>
        <w:rPr>
          <w:sz w:val="18"/>
        </w:rPr>
        <w:t>(novi</w:t>
      </w:r>
      <w:r>
        <w:rPr>
          <w:spacing w:val="-6"/>
          <w:sz w:val="18"/>
        </w:rPr>
        <w:t xml:space="preserve"> </w:t>
      </w:r>
      <w:r>
        <w:rPr>
          <w:sz w:val="18"/>
        </w:rPr>
        <w:t>ĉlan</w:t>
      </w:r>
      <w:r>
        <w:rPr>
          <w:spacing w:val="-6"/>
          <w:sz w:val="18"/>
        </w:rPr>
        <w:t xml:space="preserve"> </w:t>
      </w:r>
      <w:r>
        <w:rPr>
          <w:sz w:val="18"/>
        </w:rPr>
        <w:t>16.)</w:t>
      </w:r>
      <w:r>
        <w:rPr>
          <w:spacing w:val="-7"/>
          <w:sz w:val="18"/>
        </w:rPr>
        <w:t xml:space="preserve"> </w:t>
      </w:r>
      <w:r>
        <w:rPr>
          <w:sz w:val="18"/>
        </w:rPr>
        <w:t>zamijenjuje se</w:t>
      </w:r>
      <w:r>
        <w:rPr>
          <w:spacing w:val="-6"/>
          <w:sz w:val="18"/>
        </w:rPr>
        <w:t xml:space="preserve"> </w:t>
      </w:r>
      <w:r>
        <w:rPr>
          <w:sz w:val="18"/>
        </w:rPr>
        <w:t>sljedećim:</w:t>
      </w:r>
    </w:p>
    <w:p w:rsidR="002C3261" w:rsidRDefault="00FF65AB">
      <w:pPr>
        <w:pStyle w:val="BodyText"/>
        <w:spacing w:line="191" w:lineRule="exact"/>
        <w:ind w:left="626" w:firstLine="0"/>
      </w:pPr>
      <w:r>
        <w:t>"2</w:t>
      </w:r>
      <w:r>
        <w:rPr>
          <w:spacing w:val="-7"/>
        </w:rPr>
        <w:t xml:space="preserve"> </w:t>
      </w:r>
      <w:r>
        <w:t>U</w:t>
      </w:r>
      <w:r>
        <w:rPr>
          <w:spacing w:val="-8"/>
        </w:rPr>
        <w:t xml:space="preserve"> </w:t>
      </w:r>
      <w:r>
        <w:t>tu</w:t>
      </w:r>
      <w:r>
        <w:rPr>
          <w:spacing w:val="-7"/>
        </w:rPr>
        <w:t xml:space="preserve"> </w:t>
      </w:r>
      <w:r>
        <w:rPr>
          <w:spacing w:val="-2"/>
        </w:rPr>
        <w:t>svrhu:</w:t>
      </w:r>
    </w:p>
    <w:p w:rsidR="002C3261" w:rsidRDefault="00FF65AB" w:rsidP="0078294C">
      <w:pPr>
        <w:pStyle w:val="ListParagraph"/>
        <w:numPr>
          <w:ilvl w:val="1"/>
          <w:numId w:val="18"/>
        </w:numPr>
        <w:tabs>
          <w:tab w:val="left" w:pos="833"/>
        </w:tabs>
        <w:spacing w:before="4" w:line="228" w:lineRule="auto"/>
        <w:ind w:right="387" w:firstLine="396"/>
        <w:jc w:val="both"/>
        <w:rPr>
          <w:sz w:val="18"/>
        </w:rPr>
      </w:pPr>
      <w:r>
        <w:rPr>
          <w:sz w:val="18"/>
        </w:rPr>
        <w:t>svaka strana imenuje jedno ili više nadzornih tijela u smislu ĉlana 15. ove Konvencije, o ĉijim nazivima i adresama obavješćuje glavnog sekretara Vijeća Evrope;</w:t>
      </w:r>
    </w:p>
    <w:p w:rsidR="002C3261" w:rsidRDefault="00FF65AB" w:rsidP="0078294C">
      <w:pPr>
        <w:pStyle w:val="ListParagraph"/>
        <w:numPr>
          <w:ilvl w:val="1"/>
          <w:numId w:val="18"/>
        </w:numPr>
        <w:tabs>
          <w:tab w:val="left" w:pos="807"/>
        </w:tabs>
        <w:spacing w:line="228" w:lineRule="auto"/>
        <w:ind w:right="384" w:firstLine="396"/>
        <w:jc w:val="both"/>
        <w:rPr>
          <w:sz w:val="18"/>
        </w:rPr>
      </w:pPr>
      <w:r>
        <w:rPr>
          <w:sz w:val="18"/>
        </w:rPr>
        <w:t>svaka</w:t>
      </w:r>
      <w:r>
        <w:rPr>
          <w:spacing w:val="-12"/>
          <w:sz w:val="18"/>
        </w:rPr>
        <w:t xml:space="preserve"> </w:t>
      </w:r>
      <w:r>
        <w:rPr>
          <w:sz w:val="18"/>
        </w:rPr>
        <w:t>strana</w:t>
      </w:r>
      <w:r>
        <w:rPr>
          <w:spacing w:val="-11"/>
          <w:sz w:val="18"/>
        </w:rPr>
        <w:t xml:space="preserve"> </w:t>
      </w:r>
      <w:r>
        <w:rPr>
          <w:sz w:val="18"/>
        </w:rPr>
        <w:t>koja</w:t>
      </w:r>
      <w:r>
        <w:rPr>
          <w:spacing w:val="-11"/>
          <w:sz w:val="18"/>
        </w:rPr>
        <w:t xml:space="preserve"> </w:t>
      </w:r>
      <w:r>
        <w:rPr>
          <w:sz w:val="18"/>
        </w:rPr>
        <w:t>je</w:t>
      </w:r>
      <w:r>
        <w:rPr>
          <w:spacing w:val="-11"/>
          <w:sz w:val="18"/>
        </w:rPr>
        <w:t xml:space="preserve"> </w:t>
      </w:r>
      <w:r>
        <w:rPr>
          <w:sz w:val="18"/>
        </w:rPr>
        <w:t>imenovala</w:t>
      </w:r>
      <w:r>
        <w:rPr>
          <w:spacing w:val="-12"/>
          <w:sz w:val="18"/>
        </w:rPr>
        <w:t xml:space="preserve"> </w:t>
      </w:r>
      <w:r>
        <w:rPr>
          <w:sz w:val="18"/>
        </w:rPr>
        <w:t>više</w:t>
      </w:r>
      <w:r>
        <w:rPr>
          <w:spacing w:val="-11"/>
          <w:sz w:val="18"/>
        </w:rPr>
        <w:t xml:space="preserve"> </w:t>
      </w:r>
      <w:r>
        <w:rPr>
          <w:sz w:val="18"/>
        </w:rPr>
        <w:t>od</w:t>
      </w:r>
      <w:r>
        <w:rPr>
          <w:spacing w:val="-11"/>
          <w:sz w:val="18"/>
        </w:rPr>
        <w:t xml:space="preserve"> </w:t>
      </w:r>
      <w:r>
        <w:rPr>
          <w:sz w:val="18"/>
        </w:rPr>
        <w:t>jednog</w:t>
      </w:r>
      <w:r>
        <w:rPr>
          <w:spacing w:val="-11"/>
          <w:sz w:val="18"/>
        </w:rPr>
        <w:t xml:space="preserve"> </w:t>
      </w:r>
      <w:r>
        <w:rPr>
          <w:sz w:val="18"/>
        </w:rPr>
        <w:t xml:space="preserve">nadzornog tijela navodi nadleţnost svakog tijela u obavijesti iz prethodne </w:t>
      </w:r>
      <w:r>
        <w:rPr>
          <w:spacing w:val="-2"/>
          <w:sz w:val="18"/>
        </w:rPr>
        <w:t>taĉke.</w:t>
      </w:r>
    </w:p>
    <w:p w:rsidR="002C3261" w:rsidRDefault="00FF65AB" w:rsidP="0078294C">
      <w:pPr>
        <w:pStyle w:val="ListParagraph"/>
        <w:numPr>
          <w:ilvl w:val="0"/>
          <w:numId w:val="18"/>
        </w:numPr>
        <w:tabs>
          <w:tab w:val="left" w:pos="802"/>
        </w:tabs>
        <w:spacing w:line="197" w:lineRule="exact"/>
        <w:ind w:left="801" w:hanging="176"/>
        <w:jc w:val="both"/>
        <w:rPr>
          <w:sz w:val="18"/>
        </w:rPr>
      </w:pPr>
      <w:r>
        <w:rPr>
          <w:spacing w:val="-2"/>
          <w:sz w:val="18"/>
        </w:rPr>
        <w:t>Stav</w:t>
      </w:r>
      <w:r>
        <w:rPr>
          <w:spacing w:val="-7"/>
          <w:sz w:val="18"/>
        </w:rPr>
        <w:t xml:space="preserve"> </w:t>
      </w:r>
      <w:r>
        <w:rPr>
          <w:spacing w:val="-2"/>
          <w:sz w:val="18"/>
        </w:rPr>
        <w:t>3.</w:t>
      </w:r>
      <w:r>
        <w:rPr>
          <w:spacing w:val="-4"/>
          <w:sz w:val="18"/>
        </w:rPr>
        <w:t xml:space="preserve"> </w:t>
      </w:r>
      <w:r>
        <w:rPr>
          <w:spacing w:val="-2"/>
          <w:sz w:val="18"/>
        </w:rPr>
        <w:t>ĉlana</w:t>
      </w:r>
      <w:r>
        <w:rPr>
          <w:spacing w:val="-5"/>
          <w:sz w:val="18"/>
        </w:rPr>
        <w:t xml:space="preserve"> </w:t>
      </w:r>
      <w:r>
        <w:rPr>
          <w:spacing w:val="-2"/>
          <w:sz w:val="18"/>
        </w:rPr>
        <w:t>13.</w:t>
      </w:r>
      <w:r>
        <w:rPr>
          <w:spacing w:val="-4"/>
          <w:sz w:val="18"/>
        </w:rPr>
        <w:t xml:space="preserve"> </w:t>
      </w:r>
      <w:r>
        <w:rPr>
          <w:spacing w:val="-2"/>
          <w:sz w:val="18"/>
        </w:rPr>
        <w:t>Konvencije</w:t>
      </w:r>
      <w:r>
        <w:rPr>
          <w:spacing w:val="-4"/>
          <w:sz w:val="18"/>
        </w:rPr>
        <w:t xml:space="preserve"> </w:t>
      </w:r>
      <w:r>
        <w:rPr>
          <w:spacing w:val="-2"/>
          <w:sz w:val="18"/>
        </w:rPr>
        <w:t>(novi</w:t>
      </w:r>
      <w:r>
        <w:rPr>
          <w:spacing w:val="-4"/>
          <w:sz w:val="18"/>
        </w:rPr>
        <w:t xml:space="preserve"> </w:t>
      </w:r>
      <w:r>
        <w:rPr>
          <w:spacing w:val="-2"/>
          <w:sz w:val="18"/>
        </w:rPr>
        <w:t>ĉlan</w:t>
      </w:r>
      <w:r>
        <w:rPr>
          <w:spacing w:val="-4"/>
          <w:sz w:val="18"/>
        </w:rPr>
        <w:t xml:space="preserve"> </w:t>
      </w:r>
      <w:r>
        <w:rPr>
          <w:spacing w:val="-2"/>
          <w:sz w:val="18"/>
        </w:rPr>
        <w:t>16.)</w:t>
      </w:r>
      <w:r>
        <w:rPr>
          <w:spacing w:val="-5"/>
          <w:sz w:val="18"/>
        </w:rPr>
        <w:t xml:space="preserve"> </w:t>
      </w:r>
      <w:r>
        <w:rPr>
          <w:spacing w:val="-2"/>
          <w:sz w:val="18"/>
        </w:rPr>
        <w:t>se</w:t>
      </w:r>
      <w:r>
        <w:rPr>
          <w:spacing w:val="-5"/>
          <w:sz w:val="18"/>
        </w:rPr>
        <w:t xml:space="preserve"> </w:t>
      </w:r>
      <w:r>
        <w:rPr>
          <w:spacing w:val="-2"/>
          <w:sz w:val="18"/>
        </w:rPr>
        <w:t>briše.</w:t>
      </w:r>
    </w:p>
    <w:p w:rsidR="002C3261" w:rsidRDefault="00FF65AB">
      <w:pPr>
        <w:pStyle w:val="BodyText"/>
        <w:spacing w:before="48" w:line="201" w:lineRule="exact"/>
        <w:ind w:left="2244" w:firstLine="0"/>
      </w:pPr>
      <w:r>
        <w:rPr>
          <w:spacing w:val="-2"/>
        </w:rPr>
        <w:t>Ĉlan</w:t>
      </w:r>
      <w:r>
        <w:rPr>
          <w:spacing w:val="-5"/>
        </w:rPr>
        <w:t xml:space="preserve"> 22.</w:t>
      </w:r>
    </w:p>
    <w:p w:rsidR="002C3261" w:rsidRDefault="00FF65AB">
      <w:pPr>
        <w:pStyle w:val="BodyText"/>
        <w:spacing w:before="2" w:line="228" w:lineRule="auto"/>
        <w:ind w:right="390"/>
      </w:pPr>
      <w:r>
        <w:t xml:space="preserve">Nakon ĉlana 16. Konvencije dodaje se novi ĉlan 17. kako </w:t>
      </w:r>
      <w:r>
        <w:rPr>
          <w:spacing w:val="-2"/>
        </w:rPr>
        <w:t>slijedi:</w:t>
      </w:r>
    </w:p>
    <w:p w:rsidR="002C3261" w:rsidRDefault="00FF65AB">
      <w:pPr>
        <w:pStyle w:val="BodyText"/>
        <w:spacing w:before="52" w:line="201" w:lineRule="exact"/>
        <w:ind w:left="1603" w:firstLine="0"/>
      </w:pPr>
      <w:r>
        <w:rPr>
          <w:spacing w:val="-2"/>
        </w:rPr>
        <w:t>"Ĉlan</w:t>
      </w:r>
      <w:r>
        <w:rPr>
          <w:spacing w:val="-5"/>
        </w:rPr>
        <w:t xml:space="preserve"> </w:t>
      </w:r>
      <w:r>
        <w:rPr>
          <w:spacing w:val="-2"/>
        </w:rPr>
        <w:t>17.</w:t>
      </w:r>
      <w:r>
        <w:rPr>
          <w:spacing w:val="-4"/>
        </w:rPr>
        <w:t xml:space="preserve"> </w:t>
      </w:r>
      <w:r>
        <w:rPr>
          <w:spacing w:val="-2"/>
        </w:rPr>
        <w:t>-</w:t>
      </w:r>
      <w:r>
        <w:rPr>
          <w:spacing w:val="-5"/>
        </w:rPr>
        <w:t xml:space="preserve"> </w:t>
      </w:r>
      <w:r>
        <w:rPr>
          <w:spacing w:val="-2"/>
        </w:rPr>
        <w:t>Oblici</w:t>
      </w:r>
      <w:r>
        <w:rPr>
          <w:spacing w:val="-5"/>
        </w:rPr>
        <w:t xml:space="preserve"> </w:t>
      </w:r>
      <w:r>
        <w:rPr>
          <w:spacing w:val="-2"/>
        </w:rPr>
        <w:t>saradnje</w:t>
      </w:r>
    </w:p>
    <w:p w:rsidR="002C3261" w:rsidRDefault="00FF65AB" w:rsidP="0078294C">
      <w:pPr>
        <w:pStyle w:val="ListParagraph"/>
        <w:numPr>
          <w:ilvl w:val="0"/>
          <w:numId w:val="17"/>
        </w:numPr>
        <w:tabs>
          <w:tab w:val="left" w:pos="855"/>
        </w:tabs>
        <w:spacing w:before="2" w:line="228" w:lineRule="auto"/>
        <w:ind w:right="387" w:firstLine="396"/>
        <w:jc w:val="both"/>
        <w:rPr>
          <w:sz w:val="18"/>
        </w:rPr>
      </w:pPr>
      <w:r>
        <w:rPr>
          <w:sz w:val="18"/>
        </w:rPr>
        <w:t>Nadzorna tijela meĊusobno saraĊuju u mjeri koja je potrebna za obavljanje njihovih duţnosti i izvršavanje njihovih ovlašćenja, posebno na sljedeće naĉine:</w:t>
      </w:r>
    </w:p>
    <w:p w:rsidR="002C3261" w:rsidRDefault="00FF65AB" w:rsidP="0078294C">
      <w:pPr>
        <w:pStyle w:val="ListParagraph"/>
        <w:numPr>
          <w:ilvl w:val="1"/>
          <w:numId w:val="17"/>
        </w:numPr>
        <w:tabs>
          <w:tab w:val="left" w:pos="836"/>
        </w:tabs>
        <w:spacing w:line="228" w:lineRule="auto"/>
        <w:ind w:right="388" w:firstLine="396"/>
        <w:jc w:val="both"/>
        <w:rPr>
          <w:sz w:val="18"/>
        </w:rPr>
      </w:pPr>
      <w:r>
        <w:rPr>
          <w:sz w:val="18"/>
        </w:rPr>
        <w:t>pruţanjem uzajamne pomoći razmjenom relevantnih i korisnih</w:t>
      </w:r>
      <w:r>
        <w:rPr>
          <w:spacing w:val="7"/>
          <w:sz w:val="18"/>
        </w:rPr>
        <w:t xml:space="preserve"> </w:t>
      </w:r>
      <w:r>
        <w:rPr>
          <w:sz w:val="18"/>
        </w:rPr>
        <w:t>informacija i</w:t>
      </w:r>
      <w:r>
        <w:rPr>
          <w:spacing w:val="10"/>
          <w:sz w:val="18"/>
        </w:rPr>
        <w:t xml:space="preserve"> </w:t>
      </w:r>
      <w:r>
        <w:rPr>
          <w:sz w:val="18"/>
        </w:rPr>
        <w:t>meĊusobne saradnje pod</w:t>
      </w:r>
      <w:r>
        <w:rPr>
          <w:spacing w:val="7"/>
          <w:sz w:val="18"/>
        </w:rPr>
        <w:t xml:space="preserve"> </w:t>
      </w:r>
      <w:r>
        <w:rPr>
          <w:sz w:val="18"/>
        </w:rPr>
        <w:t>uslovom da</w:t>
      </w:r>
      <w:r>
        <w:rPr>
          <w:spacing w:val="7"/>
          <w:sz w:val="18"/>
        </w:rPr>
        <w:t xml:space="preserve"> </w:t>
      </w:r>
      <w:r>
        <w:rPr>
          <w:sz w:val="18"/>
        </w:rPr>
        <w:t>se,</w:t>
      </w:r>
    </w:p>
    <w:p w:rsidR="002C3261" w:rsidRDefault="002C3261">
      <w:pPr>
        <w:spacing w:line="228" w:lineRule="auto"/>
        <w:jc w:val="both"/>
        <w:rPr>
          <w:sz w:val="18"/>
        </w:rPr>
        <w:sectPr w:rsidR="002C3261">
          <w:headerReference w:type="even" r:id="rId9"/>
          <w:headerReference w:type="default" r:id="rId10"/>
          <w:pgSz w:w="11910" w:h="16840"/>
          <w:pgMar w:top="1940" w:right="800" w:bottom="280" w:left="960" w:header="1534" w:footer="0" w:gutter="0"/>
          <w:pgNumType w:start="23"/>
          <w:cols w:num="2" w:space="720" w:equalWidth="0">
            <w:col w:w="4858" w:space="46"/>
            <w:col w:w="5246"/>
          </w:cols>
        </w:sectPr>
      </w:pPr>
    </w:p>
    <w:p w:rsidR="002C3261" w:rsidRDefault="00FF65AB">
      <w:pPr>
        <w:pStyle w:val="BodyText"/>
        <w:spacing w:before="127" w:line="225" w:lineRule="auto"/>
        <w:ind w:firstLine="0"/>
      </w:pPr>
      <w:r>
        <w:lastRenderedPageBreak/>
        <w:t>što</w:t>
      </w:r>
      <w:r>
        <w:rPr>
          <w:spacing w:val="-8"/>
        </w:rPr>
        <w:t xml:space="preserve"> </w:t>
      </w:r>
      <w:r>
        <w:t>se</w:t>
      </w:r>
      <w:r>
        <w:rPr>
          <w:spacing w:val="-10"/>
        </w:rPr>
        <w:t xml:space="preserve"> </w:t>
      </w:r>
      <w:r>
        <w:t>tiĉe</w:t>
      </w:r>
      <w:r>
        <w:rPr>
          <w:spacing w:val="-10"/>
        </w:rPr>
        <w:t xml:space="preserve"> </w:t>
      </w:r>
      <w:r>
        <w:t>zaštite</w:t>
      </w:r>
      <w:r>
        <w:rPr>
          <w:spacing w:val="-10"/>
        </w:rPr>
        <w:t xml:space="preserve"> </w:t>
      </w:r>
      <w:r>
        <w:t>liĉnih</w:t>
      </w:r>
      <w:r>
        <w:rPr>
          <w:spacing w:val="-8"/>
        </w:rPr>
        <w:t xml:space="preserve"> </w:t>
      </w:r>
      <w:r>
        <w:t>podataka,</w:t>
      </w:r>
      <w:r>
        <w:rPr>
          <w:spacing w:val="-9"/>
        </w:rPr>
        <w:t xml:space="preserve"> </w:t>
      </w:r>
      <w:r>
        <w:t>poštuju</w:t>
      </w:r>
      <w:r>
        <w:rPr>
          <w:spacing w:val="-11"/>
        </w:rPr>
        <w:t xml:space="preserve"> </w:t>
      </w:r>
      <w:r>
        <w:t>pravila</w:t>
      </w:r>
      <w:r>
        <w:rPr>
          <w:spacing w:val="-10"/>
        </w:rPr>
        <w:t xml:space="preserve"> </w:t>
      </w:r>
      <w:r>
        <w:t>i</w:t>
      </w:r>
      <w:r>
        <w:rPr>
          <w:spacing w:val="-9"/>
        </w:rPr>
        <w:t xml:space="preserve"> </w:t>
      </w:r>
      <w:r>
        <w:t>zaštitne</w:t>
      </w:r>
      <w:r>
        <w:rPr>
          <w:spacing w:val="-8"/>
        </w:rPr>
        <w:t xml:space="preserve"> </w:t>
      </w:r>
      <w:r>
        <w:t>mjere ove</w:t>
      </w:r>
      <w:r>
        <w:rPr>
          <w:spacing w:val="-6"/>
        </w:rPr>
        <w:t xml:space="preserve"> </w:t>
      </w:r>
      <w:r>
        <w:t>Konvencije;</w:t>
      </w:r>
    </w:p>
    <w:p w:rsidR="002C3261" w:rsidRDefault="00FF65AB" w:rsidP="0078294C">
      <w:pPr>
        <w:pStyle w:val="ListParagraph"/>
        <w:numPr>
          <w:ilvl w:val="1"/>
          <w:numId w:val="17"/>
        </w:numPr>
        <w:tabs>
          <w:tab w:val="left" w:pos="937"/>
        </w:tabs>
        <w:spacing w:before="1" w:line="228" w:lineRule="auto"/>
        <w:ind w:firstLine="396"/>
        <w:jc w:val="both"/>
        <w:rPr>
          <w:sz w:val="18"/>
        </w:rPr>
      </w:pPr>
      <w:r>
        <w:rPr>
          <w:sz w:val="18"/>
        </w:rPr>
        <w:t>koordinacijom svojih istraga ili intervencija ili poduzimanjem zajedniĉkih radnji;</w:t>
      </w:r>
    </w:p>
    <w:p w:rsidR="002C3261" w:rsidRDefault="00FF65AB" w:rsidP="0078294C">
      <w:pPr>
        <w:pStyle w:val="ListParagraph"/>
        <w:numPr>
          <w:ilvl w:val="1"/>
          <w:numId w:val="17"/>
        </w:numPr>
        <w:tabs>
          <w:tab w:val="left" w:pos="800"/>
        </w:tabs>
        <w:spacing w:line="228" w:lineRule="auto"/>
        <w:ind w:right="2" w:firstLine="396"/>
        <w:jc w:val="both"/>
        <w:rPr>
          <w:sz w:val="18"/>
        </w:rPr>
      </w:pPr>
      <w:r>
        <w:rPr>
          <w:sz w:val="18"/>
        </w:rPr>
        <w:t>pruţanjem</w:t>
      </w:r>
      <w:r>
        <w:rPr>
          <w:spacing w:val="-7"/>
          <w:sz w:val="18"/>
        </w:rPr>
        <w:t xml:space="preserve"> </w:t>
      </w:r>
      <w:r>
        <w:rPr>
          <w:sz w:val="18"/>
        </w:rPr>
        <w:t>informacija</w:t>
      </w:r>
      <w:r>
        <w:rPr>
          <w:spacing w:val="-7"/>
          <w:sz w:val="18"/>
        </w:rPr>
        <w:t xml:space="preserve"> </w:t>
      </w:r>
      <w:r>
        <w:rPr>
          <w:sz w:val="18"/>
        </w:rPr>
        <w:t>i</w:t>
      </w:r>
      <w:r>
        <w:rPr>
          <w:spacing w:val="-6"/>
          <w:sz w:val="18"/>
        </w:rPr>
        <w:t xml:space="preserve"> </w:t>
      </w:r>
      <w:r>
        <w:rPr>
          <w:sz w:val="18"/>
        </w:rPr>
        <w:t>dokumentacije</w:t>
      </w:r>
      <w:r>
        <w:rPr>
          <w:spacing w:val="-7"/>
          <w:sz w:val="18"/>
        </w:rPr>
        <w:t xml:space="preserve"> </w:t>
      </w:r>
      <w:r>
        <w:rPr>
          <w:sz w:val="18"/>
        </w:rPr>
        <w:t>o</w:t>
      </w:r>
      <w:r>
        <w:rPr>
          <w:spacing w:val="-5"/>
          <w:sz w:val="18"/>
        </w:rPr>
        <w:t xml:space="preserve"> </w:t>
      </w:r>
      <w:r>
        <w:rPr>
          <w:sz w:val="18"/>
        </w:rPr>
        <w:t>svojem</w:t>
      </w:r>
      <w:r>
        <w:rPr>
          <w:spacing w:val="-7"/>
          <w:sz w:val="18"/>
        </w:rPr>
        <w:t xml:space="preserve"> </w:t>
      </w:r>
      <w:r>
        <w:rPr>
          <w:sz w:val="18"/>
        </w:rPr>
        <w:t>pravu</w:t>
      </w:r>
      <w:r>
        <w:rPr>
          <w:spacing w:val="-5"/>
          <w:sz w:val="18"/>
        </w:rPr>
        <w:t xml:space="preserve"> </w:t>
      </w:r>
      <w:r>
        <w:rPr>
          <w:sz w:val="18"/>
        </w:rPr>
        <w:t>i upravnoj praksi u vezi sa zaštitom podataka.</w:t>
      </w:r>
    </w:p>
    <w:p w:rsidR="002C3261" w:rsidRDefault="00FF65AB" w:rsidP="0078294C">
      <w:pPr>
        <w:pStyle w:val="ListParagraph"/>
        <w:numPr>
          <w:ilvl w:val="0"/>
          <w:numId w:val="17"/>
        </w:numPr>
        <w:tabs>
          <w:tab w:val="left" w:pos="812"/>
        </w:tabs>
        <w:spacing w:line="228" w:lineRule="auto"/>
        <w:ind w:right="1" w:firstLine="396"/>
        <w:jc w:val="both"/>
        <w:rPr>
          <w:sz w:val="18"/>
        </w:rPr>
      </w:pPr>
      <w:r>
        <w:rPr>
          <w:sz w:val="18"/>
        </w:rPr>
        <w:t>Informacije</w:t>
      </w:r>
      <w:r>
        <w:rPr>
          <w:spacing w:val="-9"/>
          <w:sz w:val="18"/>
        </w:rPr>
        <w:t xml:space="preserve"> </w:t>
      </w:r>
      <w:r>
        <w:rPr>
          <w:sz w:val="18"/>
        </w:rPr>
        <w:t>iz</w:t>
      </w:r>
      <w:r>
        <w:rPr>
          <w:spacing w:val="-9"/>
          <w:sz w:val="18"/>
        </w:rPr>
        <w:t xml:space="preserve"> </w:t>
      </w:r>
      <w:r>
        <w:rPr>
          <w:sz w:val="18"/>
        </w:rPr>
        <w:t>stava</w:t>
      </w:r>
      <w:r>
        <w:rPr>
          <w:spacing w:val="-9"/>
          <w:sz w:val="18"/>
        </w:rPr>
        <w:t xml:space="preserve"> </w:t>
      </w:r>
      <w:r>
        <w:rPr>
          <w:sz w:val="18"/>
        </w:rPr>
        <w:t>1.</w:t>
      </w:r>
      <w:r>
        <w:rPr>
          <w:spacing w:val="-9"/>
          <w:sz w:val="18"/>
        </w:rPr>
        <w:t xml:space="preserve"> </w:t>
      </w:r>
      <w:r>
        <w:rPr>
          <w:sz w:val="18"/>
        </w:rPr>
        <w:t>ne</w:t>
      </w:r>
      <w:r>
        <w:rPr>
          <w:spacing w:val="-9"/>
          <w:sz w:val="18"/>
        </w:rPr>
        <w:t xml:space="preserve"> </w:t>
      </w:r>
      <w:r>
        <w:rPr>
          <w:sz w:val="18"/>
        </w:rPr>
        <w:t>ukljuĉuju</w:t>
      </w:r>
      <w:r>
        <w:rPr>
          <w:spacing w:val="-8"/>
          <w:sz w:val="18"/>
        </w:rPr>
        <w:t xml:space="preserve"> </w:t>
      </w:r>
      <w:r>
        <w:rPr>
          <w:sz w:val="18"/>
        </w:rPr>
        <w:t>liĉne</w:t>
      </w:r>
      <w:r>
        <w:rPr>
          <w:spacing w:val="-9"/>
          <w:sz w:val="18"/>
        </w:rPr>
        <w:t xml:space="preserve"> </w:t>
      </w:r>
      <w:r>
        <w:rPr>
          <w:sz w:val="18"/>
        </w:rPr>
        <w:t>podatke</w:t>
      </w:r>
      <w:r>
        <w:rPr>
          <w:spacing w:val="-9"/>
          <w:sz w:val="18"/>
        </w:rPr>
        <w:t xml:space="preserve"> </w:t>
      </w:r>
      <w:r>
        <w:rPr>
          <w:sz w:val="18"/>
        </w:rPr>
        <w:t>koji</w:t>
      </w:r>
      <w:r>
        <w:rPr>
          <w:spacing w:val="-9"/>
          <w:sz w:val="18"/>
        </w:rPr>
        <w:t xml:space="preserve"> </w:t>
      </w:r>
      <w:r>
        <w:rPr>
          <w:sz w:val="18"/>
        </w:rPr>
        <w:t>se obraĊuju,</w:t>
      </w:r>
      <w:r>
        <w:rPr>
          <w:spacing w:val="-9"/>
          <w:sz w:val="18"/>
        </w:rPr>
        <w:t xml:space="preserve"> </w:t>
      </w:r>
      <w:r>
        <w:rPr>
          <w:sz w:val="18"/>
        </w:rPr>
        <w:t>osim</w:t>
      </w:r>
      <w:r>
        <w:rPr>
          <w:spacing w:val="-11"/>
          <w:sz w:val="18"/>
        </w:rPr>
        <w:t xml:space="preserve"> </w:t>
      </w:r>
      <w:r>
        <w:rPr>
          <w:sz w:val="18"/>
        </w:rPr>
        <w:t>ako</w:t>
      </w:r>
      <w:r>
        <w:rPr>
          <w:spacing w:val="-8"/>
          <w:sz w:val="18"/>
        </w:rPr>
        <w:t xml:space="preserve"> </w:t>
      </w:r>
      <w:r>
        <w:rPr>
          <w:sz w:val="18"/>
        </w:rPr>
        <w:t>su</w:t>
      </w:r>
      <w:r>
        <w:rPr>
          <w:spacing w:val="-8"/>
          <w:sz w:val="18"/>
        </w:rPr>
        <w:t xml:space="preserve"> </w:t>
      </w:r>
      <w:r>
        <w:rPr>
          <w:sz w:val="18"/>
        </w:rPr>
        <w:t>takvi</w:t>
      </w:r>
      <w:r>
        <w:rPr>
          <w:spacing w:val="-9"/>
          <w:sz w:val="18"/>
        </w:rPr>
        <w:t xml:space="preserve"> </w:t>
      </w:r>
      <w:r>
        <w:rPr>
          <w:sz w:val="18"/>
        </w:rPr>
        <w:t>podaci</w:t>
      </w:r>
      <w:r>
        <w:rPr>
          <w:spacing w:val="-9"/>
          <w:sz w:val="18"/>
        </w:rPr>
        <w:t xml:space="preserve"> </w:t>
      </w:r>
      <w:r>
        <w:rPr>
          <w:sz w:val="18"/>
        </w:rPr>
        <w:t>kljuĉni</w:t>
      </w:r>
      <w:r>
        <w:rPr>
          <w:spacing w:val="-9"/>
          <w:sz w:val="18"/>
        </w:rPr>
        <w:t xml:space="preserve"> </w:t>
      </w:r>
      <w:r>
        <w:rPr>
          <w:sz w:val="18"/>
        </w:rPr>
        <w:t>za</w:t>
      </w:r>
      <w:r>
        <w:rPr>
          <w:spacing w:val="-9"/>
          <w:sz w:val="18"/>
        </w:rPr>
        <w:t xml:space="preserve"> </w:t>
      </w:r>
      <w:r>
        <w:rPr>
          <w:sz w:val="18"/>
        </w:rPr>
        <w:t>saradnju,</w:t>
      </w:r>
      <w:r>
        <w:rPr>
          <w:spacing w:val="-9"/>
          <w:sz w:val="18"/>
        </w:rPr>
        <w:t xml:space="preserve"> </w:t>
      </w:r>
      <w:r>
        <w:rPr>
          <w:sz w:val="18"/>
        </w:rPr>
        <w:t>ili</w:t>
      </w:r>
      <w:r>
        <w:rPr>
          <w:spacing w:val="-9"/>
          <w:sz w:val="18"/>
        </w:rPr>
        <w:t xml:space="preserve"> </w:t>
      </w:r>
      <w:r>
        <w:rPr>
          <w:sz w:val="18"/>
        </w:rPr>
        <w:t>ako</w:t>
      </w:r>
      <w:r>
        <w:rPr>
          <w:spacing w:val="-8"/>
          <w:sz w:val="18"/>
        </w:rPr>
        <w:t xml:space="preserve"> </w:t>
      </w:r>
      <w:r>
        <w:rPr>
          <w:sz w:val="18"/>
        </w:rPr>
        <w:t>je dotiĉni vlasnik podataka dao izriĉit, poseban, slobodan i informisan pristanak za pruţanje tih podataka.</w:t>
      </w:r>
    </w:p>
    <w:p w:rsidR="002C3261" w:rsidRDefault="00FF65AB" w:rsidP="0078294C">
      <w:pPr>
        <w:pStyle w:val="ListParagraph"/>
        <w:numPr>
          <w:ilvl w:val="0"/>
          <w:numId w:val="17"/>
        </w:numPr>
        <w:tabs>
          <w:tab w:val="left" w:pos="927"/>
        </w:tabs>
        <w:spacing w:line="228" w:lineRule="auto"/>
        <w:ind w:firstLine="396"/>
        <w:jc w:val="both"/>
        <w:rPr>
          <w:sz w:val="18"/>
        </w:rPr>
      </w:pPr>
      <w:r>
        <w:rPr>
          <w:sz w:val="18"/>
        </w:rPr>
        <w:t>Nadzorna tijela strana uspostavljaju mreţu radi organizacije uzajamne saradnje i obavljanja duţnosti iz prethodnih</w:t>
      </w:r>
      <w:r>
        <w:rPr>
          <w:spacing w:val="-4"/>
          <w:sz w:val="18"/>
        </w:rPr>
        <w:t xml:space="preserve"> </w:t>
      </w:r>
      <w:r>
        <w:rPr>
          <w:sz w:val="18"/>
        </w:rPr>
        <w:t>stavova."</w:t>
      </w:r>
    </w:p>
    <w:p w:rsidR="002C3261" w:rsidRDefault="00FF65AB">
      <w:pPr>
        <w:pStyle w:val="BodyText"/>
        <w:spacing w:before="44" w:line="202" w:lineRule="exact"/>
        <w:ind w:left="2244" w:firstLine="0"/>
      </w:pPr>
      <w:r>
        <w:rPr>
          <w:spacing w:val="-2"/>
        </w:rPr>
        <w:t>Ĉlan</w:t>
      </w:r>
      <w:r>
        <w:rPr>
          <w:spacing w:val="-5"/>
        </w:rPr>
        <w:t xml:space="preserve"> 23.</w:t>
      </w:r>
    </w:p>
    <w:p w:rsidR="002C3261" w:rsidRDefault="00FF65AB" w:rsidP="0078294C">
      <w:pPr>
        <w:pStyle w:val="ListParagraph"/>
        <w:numPr>
          <w:ilvl w:val="0"/>
          <w:numId w:val="16"/>
        </w:numPr>
        <w:tabs>
          <w:tab w:val="left" w:pos="822"/>
        </w:tabs>
        <w:spacing w:before="3" w:line="228" w:lineRule="auto"/>
        <w:ind w:right="1" w:firstLine="396"/>
        <w:jc w:val="both"/>
        <w:rPr>
          <w:sz w:val="18"/>
        </w:rPr>
      </w:pPr>
      <w:r>
        <w:rPr>
          <w:sz w:val="18"/>
        </w:rPr>
        <w:t>Naslov</w:t>
      </w:r>
      <w:r>
        <w:rPr>
          <w:spacing w:val="-4"/>
          <w:sz w:val="18"/>
        </w:rPr>
        <w:t xml:space="preserve"> </w:t>
      </w:r>
      <w:r>
        <w:rPr>
          <w:sz w:val="18"/>
        </w:rPr>
        <w:t>ĉlana</w:t>
      </w:r>
      <w:r>
        <w:rPr>
          <w:spacing w:val="-4"/>
          <w:sz w:val="18"/>
        </w:rPr>
        <w:t xml:space="preserve"> </w:t>
      </w:r>
      <w:r>
        <w:rPr>
          <w:sz w:val="18"/>
        </w:rPr>
        <w:t>14.</w:t>
      </w:r>
      <w:r>
        <w:rPr>
          <w:spacing w:val="-3"/>
          <w:sz w:val="18"/>
        </w:rPr>
        <w:t xml:space="preserve"> </w:t>
      </w:r>
      <w:r>
        <w:rPr>
          <w:sz w:val="18"/>
        </w:rPr>
        <w:t>Konvencije</w:t>
      </w:r>
      <w:r>
        <w:rPr>
          <w:spacing w:val="-4"/>
          <w:sz w:val="18"/>
        </w:rPr>
        <w:t xml:space="preserve"> </w:t>
      </w:r>
      <w:r>
        <w:rPr>
          <w:sz w:val="18"/>
        </w:rPr>
        <w:t>(novi</w:t>
      </w:r>
      <w:r>
        <w:rPr>
          <w:spacing w:val="-3"/>
          <w:sz w:val="18"/>
        </w:rPr>
        <w:t xml:space="preserve"> </w:t>
      </w:r>
      <w:r>
        <w:rPr>
          <w:sz w:val="18"/>
        </w:rPr>
        <w:t>ĉlan</w:t>
      </w:r>
      <w:r>
        <w:rPr>
          <w:spacing w:val="-2"/>
          <w:sz w:val="18"/>
        </w:rPr>
        <w:t xml:space="preserve"> </w:t>
      </w:r>
      <w:r>
        <w:rPr>
          <w:sz w:val="18"/>
        </w:rPr>
        <w:t>18.)</w:t>
      </w:r>
      <w:r>
        <w:rPr>
          <w:spacing w:val="-5"/>
          <w:sz w:val="18"/>
        </w:rPr>
        <w:t xml:space="preserve"> </w:t>
      </w:r>
      <w:r>
        <w:rPr>
          <w:sz w:val="18"/>
        </w:rPr>
        <w:t>zamjenjuje se</w:t>
      </w:r>
      <w:r>
        <w:rPr>
          <w:spacing w:val="-6"/>
          <w:sz w:val="18"/>
        </w:rPr>
        <w:t xml:space="preserve"> </w:t>
      </w:r>
      <w:r>
        <w:rPr>
          <w:sz w:val="18"/>
        </w:rPr>
        <w:t>sljedećim:</w:t>
      </w:r>
    </w:p>
    <w:p w:rsidR="002C3261" w:rsidRDefault="00FF65AB">
      <w:pPr>
        <w:pStyle w:val="BodyText"/>
        <w:spacing w:before="49" w:line="202" w:lineRule="exact"/>
        <w:ind w:left="1094" w:firstLine="0"/>
      </w:pPr>
      <w:r>
        <w:rPr>
          <w:spacing w:val="-2"/>
        </w:rPr>
        <w:t>"Ĉlan</w:t>
      </w:r>
      <w:r>
        <w:rPr>
          <w:spacing w:val="-1"/>
        </w:rPr>
        <w:t xml:space="preserve"> </w:t>
      </w:r>
      <w:r>
        <w:rPr>
          <w:spacing w:val="-2"/>
        </w:rPr>
        <w:t>18.</w:t>
      </w:r>
      <w:r>
        <w:rPr>
          <w:spacing w:val="-6"/>
        </w:rPr>
        <w:t xml:space="preserve"> </w:t>
      </w:r>
      <w:r>
        <w:rPr>
          <w:spacing w:val="-2"/>
        </w:rPr>
        <w:t>-</w:t>
      </w:r>
      <w:r>
        <w:rPr>
          <w:spacing w:val="-5"/>
        </w:rPr>
        <w:t xml:space="preserve"> </w:t>
      </w:r>
      <w:r>
        <w:rPr>
          <w:spacing w:val="-2"/>
        </w:rPr>
        <w:t>Pomoć</w:t>
      </w:r>
      <w:r>
        <w:rPr>
          <w:spacing w:val="-5"/>
        </w:rPr>
        <w:t xml:space="preserve"> </w:t>
      </w:r>
      <w:r>
        <w:rPr>
          <w:spacing w:val="-2"/>
        </w:rPr>
        <w:t>vlasnicima</w:t>
      </w:r>
      <w:r>
        <w:rPr>
          <w:spacing w:val="-5"/>
        </w:rPr>
        <w:t xml:space="preserve"> </w:t>
      </w:r>
      <w:r>
        <w:rPr>
          <w:spacing w:val="-2"/>
        </w:rPr>
        <w:t>podataka".</w:t>
      </w:r>
    </w:p>
    <w:p w:rsidR="002C3261" w:rsidRDefault="00FF65AB" w:rsidP="0078294C">
      <w:pPr>
        <w:pStyle w:val="ListParagraph"/>
        <w:numPr>
          <w:ilvl w:val="0"/>
          <w:numId w:val="16"/>
        </w:numPr>
        <w:tabs>
          <w:tab w:val="left" w:pos="810"/>
        </w:tabs>
        <w:spacing w:before="4" w:line="228" w:lineRule="auto"/>
        <w:ind w:firstLine="396"/>
        <w:jc w:val="both"/>
        <w:rPr>
          <w:sz w:val="18"/>
        </w:rPr>
      </w:pPr>
      <w:r>
        <w:rPr>
          <w:sz w:val="18"/>
        </w:rPr>
        <w:t>Tekst</w:t>
      </w:r>
      <w:r>
        <w:rPr>
          <w:spacing w:val="-12"/>
          <w:sz w:val="18"/>
        </w:rPr>
        <w:t xml:space="preserve"> </w:t>
      </w:r>
      <w:r>
        <w:rPr>
          <w:sz w:val="18"/>
        </w:rPr>
        <w:t>ĉlana</w:t>
      </w:r>
      <w:r>
        <w:rPr>
          <w:spacing w:val="-11"/>
          <w:sz w:val="18"/>
        </w:rPr>
        <w:t xml:space="preserve"> </w:t>
      </w:r>
      <w:r>
        <w:rPr>
          <w:sz w:val="18"/>
        </w:rPr>
        <w:t>14.</w:t>
      </w:r>
      <w:r>
        <w:rPr>
          <w:spacing w:val="-11"/>
          <w:sz w:val="18"/>
        </w:rPr>
        <w:t xml:space="preserve"> </w:t>
      </w:r>
      <w:r>
        <w:rPr>
          <w:sz w:val="18"/>
        </w:rPr>
        <w:t>Konvencije</w:t>
      </w:r>
      <w:r>
        <w:rPr>
          <w:spacing w:val="-11"/>
          <w:sz w:val="18"/>
        </w:rPr>
        <w:t xml:space="preserve"> </w:t>
      </w:r>
      <w:r>
        <w:rPr>
          <w:sz w:val="18"/>
        </w:rPr>
        <w:t>(novi</w:t>
      </w:r>
      <w:r>
        <w:rPr>
          <w:spacing w:val="-12"/>
          <w:sz w:val="18"/>
        </w:rPr>
        <w:t xml:space="preserve"> </w:t>
      </w:r>
      <w:r>
        <w:rPr>
          <w:sz w:val="18"/>
        </w:rPr>
        <w:t>ĉlan</w:t>
      </w:r>
      <w:r>
        <w:rPr>
          <w:spacing w:val="-11"/>
          <w:sz w:val="18"/>
        </w:rPr>
        <w:t xml:space="preserve"> </w:t>
      </w:r>
      <w:r>
        <w:rPr>
          <w:sz w:val="18"/>
        </w:rPr>
        <w:t>18.)</w:t>
      </w:r>
      <w:r>
        <w:rPr>
          <w:spacing w:val="-11"/>
          <w:sz w:val="18"/>
        </w:rPr>
        <w:t xml:space="preserve"> </w:t>
      </w:r>
      <w:r>
        <w:rPr>
          <w:sz w:val="18"/>
        </w:rPr>
        <w:t>zamjenjuje</w:t>
      </w:r>
      <w:r>
        <w:rPr>
          <w:spacing w:val="-11"/>
          <w:sz w:val="18"/>
        </w:rPr>
        <w:t xml:space="preserve"> </w:t>
      </w:r>
      <w:r>
        <w:rPr>
          <w:sz w:val="18"/>
        </w:rPr>
        <w:t xml:space="preserve">se </w:t>
      </w:r>
      <w:r>
        <w:rPr>
          <w:spacing w:val="-2"/>
          <w:sz w:val="18"/>
        </w:rPr>
        <w:t>sljedećim:</w:t>
      </w:r>
    </w:p>
    <w:p w:rsidR="002C3261" w:rsidRDefault="00FF65AB">
      <w:pPr>
        <w:pStyle w:val="BodyText"/>
        <w:spacing w:line="228" w:lineRule="auto"/>
      </w:pPr>
      <w:r>
        <w:t>"1. Svaka strana pruţa pomoć svakom vlasniku podataka, bez</w:t>
      </w:r>
      <w:r>
        <w:rPr>
          <w:spacing w:val="-6"/>
        </w:rPr>
        <w:t xml:space="preserve"> </w:t>
      </w:r>
      <w:r>
        <w:t>obzira</w:t>
      </w:r>
      <w:r>
        <w:rPr>
          <w:spacing w:val="-6"/>
        </w:rPr>
        <w:t xml:space="preserve"> </w:t>
      </w:r>
      <w:r>
        <w:t>na</w:t>
      </w:r>
      <w:r>
        <w:rPr>
          <w:spacing w:val="-4"/>
        </w:rPr>
        <w:t xml:space="preserve"> </w:t>
      </w:r>
      <w:r>
        <w:t>njegovo</w:t>
      </w:r>
      <w:r>
        <w:rPr>
          <w:spacing w:val="-5"/>
        </w:rPr>
        <w:t xml:space="preserve"> </w:t>
      </w:r>
      <w:r>
        <w:t>drţavljanstvo</w:t>
      </w:r>
      <w:r>
        <w:rPr>
          <w:spacing w:val="-5"/>
        </w:rPr>
        <w:t xml:space="preserve"> </w:t>
      </w:r>
      <w:r>
        <w:t>ili</w:t>
      </w:r>
      <w:r>
        <w:rPr>
          <w:spacing w:val="-5"/>
        </w:rPr>
        <w:t xml:space="preserve"> </w:t>
      </w:r>
      <w:r>
        <w:t>prebivalište,</w:t>
      </w:r>
      <w:r>
        <w:rPr>
          <w:spacing w:val="-5"/>
        </w:rPr>
        <w:t xml:space="preserve"> </w:t>
      </w:r>
      <w:r>
        <w:t>u</w:t>
      </w:r>
      <w:r>
        <w:rPr>
          <w:spacing w:val="-5"/>
        </w:rPr>
        <w:t xml:space="preserve"> </w:t>
      </w:r>
      <w:r>
        <w:t>ostvarenju prava iz ĉlana 9. ove Konvencije.</w:t>
      </w:r>
    </w:p>
    <w:p w:rsidR="002C3261" w:rsidRDefault="00FF65AB" w:rsidP="0078294C">
      <w:pPr>
        <w:pStyle w:val="ListParagraph"/>
        <w:numPr>
          <w:ilvl w:val="0"/>
          <w:numId w:val="15"/>
        </w:numPr>
        <w:tabs>
          <w:tab w:val="left" w:pos="829"/>
        </w:tabs>
        <w:spacing w:line="228" w:lineRule="auto"/>
        <w:ind w:right="1" w:firstLine="396"/>
        <w:jc w:val="both"/>
        <w:rPr>
          <w:sz w:val="18"/>
        </w:rPr>
      </w:pPr>
      <w:r>
        <w:rPr>
          <w:sz w:val="18"/>
        </w:rPr>
        <w:t>Ako vlasnik podataka boravi na podruĉju druge strane, mora mu se omogućiti podnošenje zahtjeva preko posrednika nadzornog tijela koje je ta strana imenovala.</w:t>
      </w:r>
    </w:p>
    <w:p w:rsidR="002C3261" w:rsidRDefault="00FF65AB" w:rsidP="0078294C">
      <w:pPr>
        <w:pStyle w:val="ListParagraph"/>
        <w:numPr>
          <w:ilvl w:val="0"/>
          <w:numId w:val="15"/>
        </w:numPr>
        <w:tabs>
          <w:tab w:val="left" w:pos="903"/>
        </w:tabs>
        <w:spacing w:line="228" w:lineRule="auto"/>
        <w:ind w:firstLine="396"/>
        <w:jc w:val="both"/>
        <w:rPr>
          <w:sz w:val="18"/>
        </w:rPr>
      </w:pPr>
      <w:r>
        <w:rPr>
          <w:sz w:val="18"/>
        </w:rPr>
        <w:t>Zahtjev za pomoć mora sadrţavati sve potrebne pojedinosti koje se, meĊu ostalim, odnose na:</w:t>
      </w:r>
    </w:p>
    <w:p w:rsidR="002C3261" w:rsidRDefault="00FF65AB" w:rsidP="0078294C">
      <w:pPr>
        <w:pStyle w:val="ListParagraph"/>
        <w:numPr>
          <w:ilvl w:val="1"/>
          <w:numId w:val="15"/>
        </w:numPr>
        <w:tabs>
          <w:tab w:val="left" w:pos="848"/>
        </w:tabs>
        <w:spacing w:line="225" w:lineRule="auto"/>
        <w:ind w:firstLine="396"/>
        <w:jc w:val="both"/>
        <w:rPr>
          <w:sz w:val="18"/>
        </w:rPr>
      </w:pPr>
      <w:r>
        <w:rPr>
          <w:sz w:val="18"/>
        </w:rPr>
        <w:t>ime i prezime, adresu i sve druge bitne pojedinosti kojima se identifikuje vlasnik</w:t>
      </w:r>
      <w:r>
        <w:rPr>
          <w:spacing w:val="-1"/>
          <w:sz w:val="18"/>
        </w:rPr>
        <w:t xml:space="preserve"> </w:t>
      </w:r>
      <w:r>
        <w:rPr>
          <w:sz w:val="18"/>
        </w:rPr>
        <w:t>podataka koji podnosi zahtjev;</w:t>
      </w:r>
    </w:p>
    <w:p w:rsidR="002C3261" w:rsidRDefault="00FF65AB" w:rsidP="0078294C">
      <w:pPr>
        <w:pStyle w:val="ListParagraph"/>
        <w:numPr>
          <w:ilvl w:val="1"/>
          <w:numId w:val="15"/>
        </w:numPr>
        <w:tabs>
          <w:tab w:val="left" w:pos="803"/>
        </w:tabs>
        <w:spacing w:line="194" w:lineRule="exact"/>
        <w:ind w:left="802" w:hanging="177"/>
        <w:jc w:val="both"/>
        <w:rPr>
          <w:sz w:val="18"/>
        </w:rPr>
      </w:pPr>
      <w:r>
        <w:rPr>
          <w:spacing w:val="-2"/>
          <w:sz w:val="18"/>
        </w:rPr>
        <w:t>obradu</w:t>
      </w:r>
      <w:r>
        <w:rPr>
          <w:spacing w:val="-6"/>
          <w:sz w:val="18"/>
        </w:rPr>
        <w:t xml:space="preserve"> </w:t>
      </w:r>
      <w:r>
        <w:rPr>
          <w:spacing w:val="-2"/>
          <w:sz w:val="18"/>
        </w:rPr>
        <w:t>na</w:t>
      </w:r>
      <w:r>
        <w:rPr>
          <w:spacing w:val="-5"/>
          <w:sz w:val="18"/>
        </w:rPr>
        <w:t xml:space="preserve"> </w:t>
      </w:r>
      <w:r>
        <w:rPr>
          <w:spacing w:val="-2"/>
          <w:sz w:val="18"/>
        </w:rPr>
        <w:t>koju</w:t>
      </w:r>
      <w:r>
        <w:rPr>
          <w:spacing w:val="-3"/>
          <w:sz w:val="18"/>
        </w:rPr>
        <w:t xml:space="preserve"> </w:t>
      </w:r>
      <w:r>
        <w:rPr>
          <w:spacing w:val="-2"/>
          <w:sz w:val="18"/>
        </w:rPr>
        <w:t>se</w:t>
      </w:r>
      <w:r>
        <w:rPr>
          <w:spacing w:val="-5"/>
          <w:sz w:val="18"/>
        </w:rPr>
        <w:t xml:space="preserve"> </w:t>
      </w:r>
      <w:r>
        <w:rPr>
          <w:spacing w:val="-2"/>
          <w:sz w:val="18"/>
        </w:rPr>
        <w:t>zahtjev</w:t>
      </w:r>
      <w:r>
        <w:rPr>
          <w:spacing w:val="-6"/>
          <w:sz w:val="18"/>
        </w:rPr>
        <w:t xml:space="preserve"> </w:t>
      </w:r>
      <w:r>
        <w:rPr>
          <w:spacing w:val="-2"/>
          <w:sz w:val="18"/>
        </w:rPr>
        <w:t>odnosi</w:t>
      </w:r>
      <w:r>
        <w:rPr>
          <w:spacing w:val="-3"/>
          <w:sz w:val="18"/>
        </w:rPr>
        <w:t xml:space="preserve"> </w:t>
      </w:r>
      <w:r>
        <w:rPr>
          <w:spacing w:val="-2"/>
          <w:sz w:val="18"/>
        </w:rPr>
        <w:t>ili</w:t>
      </w:r>
      <w:r>
        <w:rPr>
          <w:spacing w:val="-4"/>
          <w:sz w:val="18"/>
        </w:rPr>
        <w:t xml:space="preserve"> </w:t>
      </w:r>
      <w:r>
        <w:rPr>
          <w:spacing w:val="-2"/>
          <w:sz w:val="18"/>
        </w:rPr>
        <w:t>voditelja</w:t>
      </w:r>
      <w:r>
        <w:rPr>
          <w:spacing w:val="-4"/>
          <w:sz w:val="18"/>
        </w:rPr>
        <w:t xml:space="preserve"> </w:t>
      </w:r>
      <w:r>
        <w:rPr>
          <w:spacing w:val="-2"/>
          <w:sz w:val="18"/>
        </w:rPr>
        <w:t>te</w:t>
      </w:r>
      <w:r>
        <w:rPr>
          <w:spacing w:val="-5"/>
          <w:sz w:val="18"/>
        </w:rPr>
        <w:t xml:space="preserve"> </w:t>
      </w:r>
      <w:r>
        <w:rPr>
          <w:spacing w:val="-2"/>
          <w:sz w:val="18"/>
        </w:rPr>
        <w:t>obrade;</w:t>
      </w:r>
    </w:p>
    <w:p w:rsidR="002C3261" w:rsidRDefault="00FF65AB" w:rsidP="0078294C">
      <w:pPr>
        <w:pStyle w:val="ListParagraph"/>
        <w:numPr>
          <w:ilvl w:val="1"/>
          <w:numId w:val="15"/>
        </w:numPr>
        <w:tabs>
          <w:tab w:val="left" w:pos="791"/>
        </w:tabs>
        <w:spacing w:line="202" w:lineRule="exact"/>
        <w:ind w:left="790" w:hanging="165"/>
        <w:jc w:val="both"/>
        <w:rPr>
          <w:sz w:val="18"/>
        </w:rPr>
      </w:pPr>
      <w:r>
        <w:rPr>
          <w:spacing w:val="-2"/>
          <w:sz w:val="18"/>
        </w:rPr>
        <w:t>svrhu</w:t>
      </w:r>
      <w:r>
        <w:rPr>
          <w:spacing w:val="-7"/>
          <w:sz w:val="18"/>
        </w:rPr>
        <w:t xml:space="preserve"> </w:t>
      </w:r>
      <w:r>
        <w:rPr>
          <w:spacing w:val="-2"/>
          <w:sz w:val="18"/>
        </w:rPr>
        <w:t>zahtjeva,</w:t>
      </w:r>
      <w:r>
        <w:rPr>
          <w:spacing w:val="-5"/>
          <w:sz w:val="18"/>
        </w:rPr>
        <w:t xml:space="preserve"> </w:t>
      </w:r>
      <w:r>
        <w:rPr>
          <w:spacing w:val="-10"/>
          <w:sz w:val="18"/>
        </w:rPr>
        <w:t>"</w:t>
      </w:r>
    </w:p>
    <w:p w:rsidR="002C3261" w:rsidRDefault="00FF65AB">
      <w:pPr>
        <w:pStyle w:val="BodyText"/>
        <w:spacing w:before="44" w:line="202" w:lineRule="exact"/>
        <w:ind w:left="2244" w:firstLine="0"/>
      </w:pPr>
      <w:r>
        <w:rPr>
          <w:spacing w:val="-2"/>
        </w:rPr>
        <w:t>Ĉlan</w:t>
      </w:r>
      <w:r>
        <w:rPr>
          <w:spacing w:val="-5"/>
        </w:rPr>
        <w:t xml:space="preserve"> 24.</w:t>
      </w:r>
    </w:p>
    <w:p w:rsidR="002C3261" w:rsidRDefault="00FF65AB" w:rsidP="0078294C">
      <w:pPr>
        <w:pStyle w:val="ListParagraph"/>
        <w:numPr>
          <w:ilvl w:val="0"/>
          <w:numId w:val="14"/>
        </w:numPr>
        <w:tabs>
          <w:tab w:val="left" w:pos="822"/>
        </w:tabs>
        <w:spacing w:before="3" w:line="228" w:lineRule="auto"/>
        <w:ind w:right="1" w:firstLine="396"/>
        <w:jc w:val="both"/>
        <w:rPr>
          <w:sz w:val="18"/>
        </w:rPr>
      </w:pPr>
      <w:r>
        <w:rPr>
          <w:sz w:val="18"/>
        </w:rPr>
        <w:t>Naslov</w:t>
      </w:r>
      <w:r>
        <w:rPr>
          <w:spacing w:val="-4"/>
          <w:sz w:val="18"/>
        </w:rPr>
        <w:t xml:space="preserve"> </w:t>
      </w:r>
      <w:r>
        <w:rPr>
          <w:sz w:val="18"/>
        </w:rPr>
        <w:t>ĉlana</w:t>
      </w:r>
      <w:r>
        <w:rPr>
          <w:spacing w:val="-4"/>
          <w:sz w:val="18"/>
        </w:rPr>
        <w:t xml:space="preserve"> </w:t>
      </w:r>
      <w:r>
        <w:rPr>
          <w:sz w:val="18"/>
        </w:rPr>
        <w:t>15.</w:t>
      </w:r>
      <w:r>
        <w:rPr>
          <w:spacing w:val="-3"/>
          <w:sz w:val="18"/>
        </w:rPr>
        <w:t xml:space="preserve"> </w:t>
      </w:r>
      <w:r>
        <w:rPr>
          <w:sz w:val="18"/>
        </w:rPr>
        <w:t>Konvencije</w:t>
      </w:r>
      <w:r>
        <w:rPr>
          <w:spacing w:val="-4"/>
          <w:sz w:val="18"/>
        </w:rPr>
        <w:t xml:space="preserve"> </w:t>
      </w:r>
      <w:r>
        <w:rPr>
          <w:sz w:val="18"/>
        </w:rPr>
        <w:t>(novi</w:t>
      </w:r>
      <w:r>
        <w:rPr>
          <w:spacing w:val="-3"/>
          <w:sz w:val="18"/>
        </w:rPr>
        <w:t xml:space="preserve"> </w:t>
      </w:r>
      <w:r>
        <w:rPr>
          <w:sz w:val="18"/>
        </w:rPr>
        <w:t>ĉlan</w:t>
      </w:r>
      <w:r>
        <w:rPr>
          <w:spacing w:val="-2"/>
          <w:sz w:val="18"/>
        </w:rPr>
        <w:t xml:space="preserve"> </w:t>
      </w:r>
      <w:r>
        <w:rPr>
          <w:sz w:val="18"/>
        </w:rPr>
        <w:t>19.)</w:t>
      </w:r>
      <w:r>
        <w:rPr>
          <w:spacing w:val="-5"/>
          <w:sz w:val="18"/>
        </w:rPr>
        <w:t xml:space="preserve"> </w:t>
      </w:r>
      <w:r>
        <w:rPr>
          <w:sz w:val="18"/>
        </w:rPr>
        <w:t>zamjenjuje se</w:t>
      </w:r>
      <w:r>
        <w:rPr>
          <w:spacing w:val="-6"/>
          <w:sz w:val="18"/>
        </w:rPr>
        <w:t xml:space="preserve"> </w:t>
      </w:r>
      <w:r>
        <w:rPr>
          <w:sz w:val="18"/>
        </w:rPr>
        <w:t>sljedećim:</w:t>
      </w:r>
    </w:p>
    <w:p w:rsidR="002C3261" w:rsidRDefault="00FF65AB">
      <w:pPr>
        <w:pStyle w:val="BodyText"/>
        <w:spacing w:before="49" w:line="202" w:lineRule="exact"/>
        <w:ind w:left="1598" w:firstLine="0"/>
      </w:pPr>
      <w:r>
        <w:rPr>
          <w:spacing w:val="-2"/>
        </w:rPr>
        <w:t>"Ĉlan</w:t>
      </w:r>
      <w:r>
        <w:rPr>
          <w:spacing w:val="-4"/>
        </w:rPr>
        <w:t xml:space="preserve"> </w:t>
      </w:r>
      <w:r>
        <w:rPr>
          <w:spacing w:val="-2"/>
        </w:rPr>
        <w:t>19</w:t>
      </w:r>
      <w:r>
        <w:rPr>
          <w:spacing w:val="-3"/>
        </w:rPr>
        <w:t xml:space="preserve"> </w:t>
      </w:r>
      <w:r>
        <w:rPr>
          <w:spacing w:val="-2"/>
        </w:rPr>
        <w:t>-</w:t>
      </w:r>
      <w:r>
        <w:rPr>
          <w:spacing w:val="-5"/>
        </w:rPr>
        <w:t xml:space="preserve"> </w:t>
      </w:r>
      <w:r>
        <w:rPr>
          <w:spacing w:val="-2"/>
        </w:rPr>
        <w:t>Zaštitne</w:t>
      </w:r>
      <w:r>
        <w:rPr>
          <w:spacing w:val="-3"/>
        </w:rPr>
        <w:t xml:space="preserve"> </w:t>
      </w:r>
      <w:r>
        <w:rPr>
          <w:spacing w:val="-2"/>
        </w:rPr>
        <w:t>mjere".</w:t>
      </w:r>
    </w:p>
    <w:p w:rsidR="002C3261" w:rsidRDefault="00FF65AB" w:rsidP="0078294C">
      <w:pPr>
        <w:pStyle w:val="ListParagraph"/>
        <w:numPr>
          <w:ilvl w:val="0"/>
          <w:numId w:val="14"/>
        </w:numPr>
        <w:tabs>
          <w:tab w:val="left" w:pos="810"/>
        </w:tabs>
        <w:spacing w:before="4" w:line="228" w:lineRule="auto"/>
        <w:ind w:firstLine="396"/>
        <w:jc w:val="both"/>
        <w:rPr>
          <w:sz w:val="18"/>
        </w:rPr>
      </w:pPr>
      <w:r>
        <w:rPr>
          <w:sz w:val="18"/>
        </w:rPr>
        <w:t>Tekst</w:t>
      </w:r>
      <w:r>
        <w:rPr>
          <w:spacing w:val="-12"/>
          <w:sz w:val="18"/>
        </w:rPr>
        <w:t xml:space="preserve"> </w:t>
      </w:r>
      <w:r>
        <w:rPr>
          <w:sz w:val="18"/>
        </w:rPr>
        <w:t>ĉlana</w:t>
      </w:r>
      <w:r>
        <w:rPr>
          <w:spacing w:val="-11"/>
          <w:sz w:val="18"/>
        </w:rPr>
        <w:t xml:space="preserve"> </w:t>
      </w:r>
      <w:r>
        <w:rPr>
          <w:sz w:val="18"/>
        </w:rPr>
        <w:t>15.</w:t>
      </w:r>
      <w:r>
        <w:rPr>
          <w:spacing w:val="-11"/>
          <w:sz w:val="18"/>
        </w:rPr>
        <w:t xml:space="preserve"> </w:t>
      </w:r>
      <w:r>
        <w:rPr>
          <w:sz w:val="18"/>
        </w:rPr>
        <w:t>Konvencije</w:t>
      </w:r>
      <w:r>
        <w:rPr>
          <w:spacing w:val="-11"/>
          <w:sz w:val="18"/>
        </w:rPr>
        <w:t xml:space="preserve"> </w:t>
      </w:r>
      <w:r>
        <w:rPr>
          <w:sz w:val="18"/>
        </w:rPr>
        <w:t>(novi</w:t>
      </w:r>
      <w:r>
        <w:rPr>
          <w:spacing w:val="-12"/>
          <w:sz w:val="18"/>
        </w:rPr>
        <w:t xml:space="preserve"> </w:t>
      </w:r>
      <w:r>
        <w:rPr>
          <w:sz w:val="18"/>
        </w:rPr>
        <w:t>ĉlan</w:t>
      </w:r>
      <w:r>
        <w:rPr>
          <w:spacing w:val="-11"/>
          <w:sz w:val="18"/>
        </w:rPr>
        <w:t xml:space="preserve"> </w:t>
      </w:r>
      <w:r>
        <w:rPr>
          <w:sz w:val="18"/>
        </w:rPr>
        <w:t>19.)</w:t>
      </w:r>
      <w:r>
        <w:rPr>
          <w:spacing w:val="-11"/>
          <w:sz w:val="18"/>
        </w:rPr>
        <w:t xml:space="preserve"> </w:t>
      </w:r>
      <w:r>
        <w:rPr>
          <w:sz w:val="18"/>
        </w:rPr>
        <w:t>zamjenjuje</w:t>
      </w:r>
      <w:r>
        <w:rPr>
          <w:spacing w:val="-11"/>
          <w:sz w:val="18"/>
        </w:rPr>
        <w:t xml:space="preserve"> </w:t>
      </w:r>
      <w:r>
        <w:rPr>
          <w:sz w:val="18"/>
        </w:rPr>
        <w:t xml:space="preserve">se </w:t>
      </w:r>
      <w:r>
        <w:rPr>
          <w:spacing w:val="-2"/>
          <w:sz w:val="18"/>
        </w:rPr>
        <w:t>sljedećim:</w:t>
      </w:r>
    </w:p>
    <w:p w:rsidR="002C3261" w:rsidRDefault="00FF65AB">
      <w:pPr>
        <w:pStyle w:val="BodyText"/>
        <w:spacing w:line="228" w:lineRule="auto"/>
      </w:pPr>
      <w:r>
        <w:t>"1. Nadzorno tijelo koje je primilo informacije od drugog nadzornog</w:t>
      </w:r>
      <w:r>
        <w:rPr>
          <w:spacing w:val="-12"/>
        </w:rPr>
        <w:t xml:space="preserve"> </w:t>
      </w:r>
      <w:r>
        <w:t>tijela,</w:t>
      </w:r>
      <w:r>
        <w:rPr>
          <w:spacing w:val="-11"/>
        </w:rPr>
        <w:t xml:space="preserve"> </w:t>
      </w:r>
      <w:r>
        <w:t>uz</w:t>
      </w:r>
      <w:r>
        <w:rPr>
          <w:spacing w:val="-11"/>
        </w:rPr>
        <w:t xml:space="preserve"> </w:t>
      </w:r>
      <w:r>
        <w:t>zahtjev</w:t>
      </w:r>
      <w:r>
        <w:rPr>
          <w:spacing w:val="-11"/>
        </w:rPr>
        <w:t xml:space="preserve"> </w:t>
      </w:r>
      <w:r>
        <w:t>ili</w:t>
      </w:r>
      <w:r>
        <w:rPr>
          <w:spacing w:val="-12"/>
        </w:rPr>
        <w:t xml:space="preserve"> </w:t>
      </w:r>
      <w:r>
        <w:t>kao</w:t>
      </w:r>
      <w:r>
        <w:rPr>
          <w:spacing w:val="-11"/>
        </w:rPr>
        <w:t xml:space="preserve"> </w:t>
      </w:r>
      <w:r>
        <w:t>odgovor</w:t>
      </w:r>
      <w:r>
        <w:rPr>
          <w:spacing w:val="-11"/>
        </w:rPr>
        <w:t xml:space="preserve"> </w:t>
      </w:r>
      <w:r>
        <w:t>na</w:t>
      </w:r>
      <w:r>
        <w:rPr>
          <w:spacing w:val="-11"/>
        </w:rPr>
        <w:t xml:space="preserve"> </w:t>
      </w:r>
      <w:r>
        <w:t>vlastiti</w:t>
      </w:r>
      <w:r>
        <w:rPr>
          <w:spacing w:val="-12"/>
        </w:rPr>
        <w:t xml:space="preserve"> </w:t>
      </w:r>
      <w:r>
        <w:t>zahtjev,</w:t>
      </w:r>
      <w:r>
        <w:rPr>
          <w:spacing w:val="-11"/>
        </w:rPr>
        <w:t xml:space="preserve"> </w:t>
      </w:r>
      <w:r>
        <w:t xml:space="preserve">ne smije koristiti te informacije u svrhe koje nisu navedene u </w:t>
      </w:r>
      <w:r>
        <w:rPr>
          <w:spacing w:val="-2"/>
        </w:rPr>
        <w:t>zahtjevu.</w:t>
      </w:r>
    </w:p>
    <w:p w:rsidR="002C3261" w:rsidRDefault="00FF65AB">
      <w:pPr>
        <w:pStyle w:val="BodyText"/>
        <w:spacing w:line="228" w:lineRule="auto"/>
      </w:pPr>
      <w:r>
        <w:t>2. Ni u kom sluĉaju nadzorno tijelo ne smije podnijeti zahtjev u ime vlasnika podataka na vlastitu inicijativu i bez izriĉitog odobrenja dotiĉnog vlasnika podataka."</w:t>
      </w:r>
    </w:p>
    <w:p w:rsidR="002C3261" w:rsidRDefault="00FF65AB">
      <w:pPr>
        <w:pStyle w:val="BodyText"/>
        <w:spacing w:before="46" w:line="202" w:lineRule="exact"/>
        <w:ind w:left="2244" w:firstLine="0"/>
      </w:pPr>
      <w:r>
        <w:rPr>
          <w:spacing w:val="-2"/>
        </w:rPr>
        <w:t>Ĉlan</w:t>
      </w:r>
      <w:r>
        <w:rPr>
          <w:spacing w:val="-5"/>
        </w:rPr>
        <w:t xml:space="preserve"> 25.</w:t>
      </w:r>
    </w:p>
    <w:p w:rsidR="002C3261" w:rsidRDefault="00FF65AB" w:rsidP="0078294C">
      <w:pPr>
        <w:pStyle w:val="ListParagraph"/>
        <w:numPr>
          <w:ilvl w:val="0"/>
          <w:numId w:val="13"/>
        </w:numPr>
        <w:tabs>
          <w:tab w:val="left" w:pos="822"/>
        </w:tabs>
        <w:spacing w:before="5" w:line="225" w:lineRule="auto"/>
        <w:ind w:right="1" w:firstLine="396"/>
        <w:jc w:val="both"/>
        <w:rPr>
          <w:sz w:val="18"/>
        </w:rPr>
      </w:pPr>
      <w:r>
        <w:rPr>
          <w:sz w:val="18"/>
        </w:rPr>
        <w:t>Naslov</w:t>
      </w:r>
      <w:r>
        <w:rPr>
          <w:spacing w:val="-4"/>
          <w:sz w:val="18"/>
        </w:rPr>
        <w:t xml:space="preserve"> </w:t>
      </w:r>
      <w:r>
        <w:rPr>
          <w:sz w:val="18"/>
        </w:rPr>
        <w:t>ĉlana</w:t>
      </w:r>
      <w:r>
        <w:rPr>
          <w:spacing w:val="-4"/>
          <w:sz w:val="18"/>
        </w:rPr>
        <w:t xml:space="preserve"> </w:t>
      </w:r>
      <w:r>
        <w:rPr>
          <w:sz w:val="18"/>
        </w:rPr>
        <w:t>16.</w:t>
      </w:r>
      <w:r>
        <w:rPr>
          <w:spacing w:val="-3"/>
          <w:sz w:val="18"/>
        </w:rPr>
        <w:t xml:space="preserve"> </w:t>
      </w:r>
      <w:r>
        <w:rPr>
          <w:sz w:val="18"/>
        </w:rPr>
        <w:t>Konvencije</w:t>
      </w:r>
      <w:r>
        <w:rPr>
          <w:spacing w:val="-4"/>
          <w:sz w:val="18"/>
        </w:rPr>
        <w:t xml:space="preserve"> </w:t>
      </w:r>
      <w:r>
        <w:rPr>
          <w:sz w:val="18"/>
        </w:rPr>
        <w:t>(novi</w:t>
      </w:r>
      <w:r>
        <w:rPr>
          <w:spacing w:val="-3"/>
          <w:sz w:val="18"/>
        </w:rPr>
        <w:t xml:space="preserve"> </w:t>
      </w:r>
      <w:r>
        <w:rPr>
          <w:sz w:val="18"/>
        </w:rPr>
        <w:t>ĉlan</w:t>
      </w:r>
      <w:r>
        <w:rPr>
          <w:spacing w:val="-2"/>
          <w:sz w:val="18"/>
        </w:rPr>
        <w:t xml:space="preserve"> </w:t>
      </w:r>
      <w:r>
        <w:rPr>
          <w:sz w:val="18"/>
        </w:rPr>
        <w:t>20.)</w:t>
      </w:r>
      <w:r>
        <w:rPr>
          <w:spacing w:val="-5"/>
          <w:sz w:val="18"/>
        </w:rPr>
        <w:t xml:space="preserve"> </w:t>
      </w:r>
      <w:r>
        <w:rPr>
          <w:sz w:val="18"/>
        </w:rPr>
        <w:t>zamjenjuje se</w:t>
      </w:r>
      <w:r>
        <w:rPr>
          <w:spacing w:val="-6"/>
          <w:sz w:val="18"/>
        </w:rPr>
        <w:t xml:space="preserve"> </w:t>
      </w:r>
      <w:r>
        <w:rPr>
          <w:sz w:val="18"/>
        </w:rPr>
        <w:t>sljedećim:</w:t>
      </w:r>
    </w:p>
    <w:p w:rsidR="002C3261" w:rsidRDefault="00FF65AB">
      <w:pPr>
        <w:pStyle w:val="BodyText"/>
        <w:spacing w:before="52" w:line="202" w:lineRule="exact"/>
        <w:ind w:left="1421" w:firstLine="0"/>
      </w:pPr>
      <w:r>
        <w:rPr>
          <w:spacing w:val="-2"/>
        </w:rPr>
        <w:t>"Ĉlan</w:t>
      </w:r>
      <w:r>
        <w:rPr>
          <w:spacing w:val="-5"/>
        </w:rPr>
        <w:t xml:space="preserve"> </w:t>
      </w:r>
      <w:r>
        <w:rPr>
          <w:spacing w:val="-2"/>
        </w:rPr>
        <w:t>20.</w:t>
      </w:r>
      <w:r>
        <w:rPr>
          <w:spacing w:val="-4"/>
        </w:rPr>
        <w:t xml:space="preserve"> </w:t>
      </w:r>
      <w:r>
        <w:rPr>
          <w:spacing w:val="-2"/>
        </w:rPr>
        <w:t>-</w:t>
      </w:r>
      <w:r>
        <w:rPr>
          <w:spacing w:val="-5"/>
        </w:rPr>
        <w:t xml:space="preserve"> </w:t>
      </w:r>
      <w:r>
        <w:rPr>
          <w:spacing w:val="-2"/>
        </w:rPr>
        <w:t>Odbijanje</w:t>
      </w:r>
      <w:r>
        <w:rPr>
          <w:spacing w:val="-6"/>
        </w:rPr>
        <w:t xml:space="preserve"> </w:t>
      </w:r>
      <w:r>
        <w:rPr>
          <w:spacing w:val="-2"/>
        </w:rPr>
        <w:t>zahtjeva".</w:t>
      </w:r>
    </w:p>
    <w:p w:rsidR="002C3261" w:rsidRDefault="00FF65AB" w:rsidP="0078294C">
      <w:pPr>
        <w:pStyle w:val="ListParagraph"/>
        <w:numPr>
          <w:ilvl w:val="0"/>
          <w:numId w:val="13"/>
        </w:numPr>
        <w:tabs>
          <w:tab w:val="left" w:pos="814"/>
        </w:tabs>
        <w:spacing w:before="5" w:line="225" w:lineRule="auto"/>
        <w:ind w:firstLine="396"/>
        <w:jc w:val="both"/>
        <w:rPr>
          <w:sz w:val="18"/>
        </w:rPr>
      </w:pPr>
      <w:r>
        <w:rPr>
          <w:sz w:val="18"/>
        </w:rPr>
        <w:t>Uvod</w:t>
      </w:r>
      <w:r>
        <w:rPr>
          <w:spacing w:val="-7"/>
          <w:sz w:val="18"/>
        </w:rPr>
        <w:t xml:space="preserve"> </w:t>
      </w:r>
      <w:r>
        <w:rPr>
          <w:sz w:val="18"/>
        </w:rPr>
        <w:t>ĉlana</w:t>
      </w:r>
      <w:r>
        <w:rPr>
          <w:spacing w:val="-8"/>
          <w:sz w:val="18"/>
        </w:rPr>
        <w:t xml:space="preserve"> </w:t>
      </w:r>
      <w:r>
        <w:rPr>
          <w:sz w:val="18"/>
        </w:rPr>
        <w:t>l6.</w:t>
      </w:r>
      <w:r>
        <w:rPr>
          <w:spacing w:val="-7"/>
          <w:sz w:val="18"/>
        </w:rPr>
        <w:t xml:space="preserve"> </w:t>
      </w:r>
      <w:r>
        <w:rPr>
          <w:sz w:val="18"/>
        </w:rPr>
        <w:t>Konvencije</w:t>
      </w:r>
      <w:r>
        <w:rPr>
          <w:spacing w:val="-8"/>
          <w:sz w:val="18"/>
        </w:rPr>
        <w:t xml:space="preserve"> </w:t>
      </w:r>
      <w:r>
        <w:rPr>
          <w:sz w:val="18"/>
        </w:rPr>
        <w:t>(novi</w:t>
      </w:r>
      <w:r>
        <w:rPr>
          <w:spacing w:val="-7"/>
          <w:sz w:val="18"/>
        </w:rPr>
        <w:t xml:space="preserve"> </w:t>
      </w:r>
      <w:r>
        <w:rPr>
          <w:sz w:val="18"/>
        </w:rPr>
        <w:t>ĉlan</w:t>
      </w:r>
      <w:r>
        <w:rPr>
          <w:spacing w:val="-7"/>
          <w:sz w:val="18"/>
        </w:rPr>
        <w:t xml:space="preserve"> </w:t>
      </w:r>
      <w:r>
        <w:rPr>
          <w:sz w:val="18"/>
        </w:rPr>
        <w:t>20.)</w:t>
      </w:r>
      <w:r>
        <w:rPr>
          <w:spacing w:val="-8"/>
          <w:sz w:val="18"/>
        </w:rPr>
        <w:t xml:space="preserve"> </w:t>
      </w:r>
      <w:r>
        <w:rPr>
          <w:sz w:val="18"/>
        </w:rPr>
        <w:t>zamjenjuje</w:t>
      </w:r>
      <w:r>
        <w:rPr>
          <w:spacing w:val="-8"/>
          <w:sz w:val="18"/>
        </w:rPr>
        <w:t xml:space="preserve"> </w:t>
      </w:r>
      <w:r>
        <w:rPr>
          <w:sz w:val="18"/>
        </w:rPr>
        <w:t xml:space="preserve">se </w:t>
      </w:r>
      <w:r>
        <w:rPr>
          <w:spacing w:val="-2"/>
          <w:sz w:val="18"/>
        </w:rPr>
        <w:t>sljedećim:</w:t>
      </w:r>
    </w:p>
    <w:p w:rsidR="002C3261" w:rsidRDefault="00FF65AB">
      <w:pPr>
        <w:pStyle w:val="BodyText"/>
        <w:spacing w:line="228" w:lineRule="auto"/>
      </w:pPr>
      <w:r>
        <w:rPr>
          <w:spacing w:val="-2"/>
        </w:rPr>
        <w:t>"Nadzorno</w:t>
      </w:r>
      <w:r>
        <w:rPr>
          <w:spacing w:val="-6"/>
        </w:rPr>
        <w:t xml:space="preserve"> </w:t>
      </w:r>
      <w:r>
        <w:rPr>
          <w:spacing w:val="-2"/>
        </w:rPr>
        <w:t>tijelo</w:t>
      </w:r>
      <w:r>
        <w:rPr>
          <w:spacing w:val="-6"/>
        </w:rPr>
        <w:t xml:space="preserve"> </w:t>
      </w:r>
      <w:r>
        <w:rPr>
          <w:spacing w:val="-2"/>
        </w:rPr>
        <w:t>na</w:t>
      </w:r>
      <w:r>
        <w:rPr>
          <w:spacing w:val="-7"/>
        </w:rPr>
        <w:t xml:space="preserve"> </w:t>
      </w:r>
      <w:r>
        <w:rPr>
          <w:spacing w:val="-2"/>
        </w:rPr>
        <w:t>koje</w:t>
      </w:r>
      <w:r>
        <w:rPr>
          <w:spacing w:val="-7"/>
        </w:rPr>
        <w:t xml:space="preserve"> </w:t>
      </w:r>
      <w:r>
        <w:rPr>
          <w:spacing w:val="-2"/>
        </w:rPr>
        <w:t>se</w:t>
      </w:r>
      <w:r>
        <w:rPr>
          <w:spacing w:val="-8"/>
        </w:rPr>
        <w:t xml:space="preserve"> </w:t>
      </w:r>
      <w:r>
        <w:rPr>
          <w:spacing w:val="-2"/>
        </w:rPr>
        <w:t>upućuje</w:t>
      </w:r>
      <w:r>
        <w:rPr>
          <w:spacing w:val="-7"/>
        </w:rPr>
        <w:t xml:space="preserve"> </w:t>
      </w:r>
      <w:r>
        <w:rPr>
          <w:spacing w:val="-2"/>
        </w:rPr>
        <w:t>zahtjev</w:t>
      </w:r>
      <w:r>
        <w:rPr>
          <w:spacing w:val="-8"/>
        </w:rPr>
        <w:t xml:space="preserve"> </w:t>
      </w:r>
      <w:r>
        <w:rPr>
          <w:spacing w:val="-2"/>
        </w:rPr>
        <w:t>prema</w:t>
      </w:r>
      <w:r>
        <w:rPr>
          <w:spacing w:val="-5"/>
        </w:rPr>
        <w:t xml:space="preserve"> </w:t>
      </w:r>
      <w:r>
        <w:rPr>
          <w:spacing w:val="-2"/>
        </w:rPr>
        <w:t>ĉlanu</w:t>
      </w:r>
      <w:r>
        <w:rPr>
          <w:spacing w:val="-6"/>
        </w:rPr>
        <w:t xml:space="preserve"> </w:t>
      </w:r>
      <w:r>
        <w:rPr>
          <w:spacing w:val="-2"/>
        </w:rPr>
        <w:t xml:space="preserve">17. </w:t>
      </w:r>
      <w:r>
        <w:t>ove Konvencije ne moţe odbiti udovoljiti mu, osim ako:</w:t>
      </w:r>
    </w:p>
    <w:p w:rsidR="002C3261" w:rsidRDefault="00FF65AB" w:rsidP="0078294C">
      <w:pPr>
        <w:pStyle w:val="ListParagraph"/>
        <w:numPr>
          <w:ilvl w:val="0"/>
          <w:numId w:val="13"/>
        </w:numPr>
        <w:tabs>
          <w:tab w:val="left" w:pos="853"/>
        </w:tabs>
        <w:spacing w:line="228" w:lineRule="auto"/>
        <w:ind w:firstLine="396"/>
        <w:jc w:val="both"/>
        <w:rPr>
          <w:sz w:val="18"/>
        </w:rPr>
      </w:pPr>
      <w:r>
        <w:rPr>
          <w:sz w:val="18"/>
        </w:rPr>
        <w:t>Taĉka a. ĉlana 16. ĉlana Konvencije (novi ĉlan 20.) zamjenjuje se sljedećim:</w:t>
      </w:r>
    </w:p>
    <w:p w:rsidR="002C3261" w:rsidRDefault="00FF65AB">
      <w:pPr>
        <w:pStyle w:val="BodyText"/>
        <w:spacing w:line="193" w:lineRule="exact"/>
        <w:ind w:left="626" w:firstLine="0"/>
      </w:pPr>
      <w:r>
        <w:rPr>
          <w:spacing w:val="-2"/>
        </w:rPr>
        <w:t>"</w:t>
      </w:r>
      <w:r>
        <w:rPr>
          <w:spacing w:val="-5"/>
        </w:rPr>
        <w:t xml:space="preserve"> </w:t>
      </w:r>
      <w:r>
        <w:rPr>
          <w:spacing w:val="-2"/>
        </w:rPr>
        <w:t>a.</w:t>
      </w:r>
      <w:r>
        <w:rPr>
          <w:spacing w:val="-3"/>
        </w:rPr>
        <w:t xml:space="preserve"> </w:t>
      </w:r>
      <w:r>
        <w:rPr>
          <w:spacing w:val="-2"/>
        </w:rPr>
        <w:t>zahtjev</w:t>
      </w:r>
      <w:r>
        <w:rPr>
          <w:spacing w:val="-5"/>
        </w:rPr>
        <w:t xml:space="preserve"> </w:t>
      </w:r>
      <w:r>
        <w:rPr>
          <w:spacing w:val="-2"/>
        </w:rPr>
        <w:t>je</w:t>
      </w:r>
      <w:r>
        <w:rPr>
          <w:spacing w:val="-4"/>
        </w:rPr>
        <w:t xml:space="preserve"> </w:t>
      </w:r>
      <w:r>
        <w:rPr>
          <w:spacing w:val="-2"/>
        </w:rPr>
        <w:t>nespojiv</w:t>
      </w:r>
      <w:r>
        <w:rPr>
          <w:spacing w:val="-5"/>
        </w:rPr>
        <w:t xml:space="preserve"> </w:t>
      </w:r>
      <w:r>
        <w:rPr>
          <w:spacing w:val="-2"/>
        </w:rPr>
        <w:t>s</w:t>
      </w:r>
      <w:r>
        <w:rPr>
          <w:spacing w:val="-4"/>
        </w:rPr>
        <w:t xml:space="preserve"> </w:t>
      </w:r>
      <w:r>
        <w:rPr>
          <w:spacing w:val="-2"/>
        </w:rPr>
        <w:t>njegovim</w:t>
      </w:r>
      <w:r>
        <w:rPr>
          <w:spacing w:val="-4"/>
        </w:rPr>
        <w:t xml:space="preserve"> </w:t>
      </w:r>
      <w:r>
        <w:rPr>
          <w:spacing w:val="-2"/>
        </w:rPr>
        <w:t>ovlaštenjima."</w:t>
      </w:r>
    </w:p>
    <w:p w:rsidR="002C3261" w:rsidRDefault="00FF65AB" w:rsidP="0078294C">
      <w:pPr>
        <w:pStyle w:val="ListParagraph"/>
        <w:numPr>
          <w:ilvl w:val="0"/>
          <w:numId w:val="13"/>
        </w:numPr>
        <w:tabs>
          <w:tab w:val="left" w:pos="807"/>
        </w:tabs>
        <w:spacing w:line="228" w:lineRule="auto"/>
        <w:ind w:right="1" w:firstLine="396"/>
        <w:jc w:val="both"/>
        <w:rPr>
          <w:sz w:val="18"/>
        </w:rPr>
      </w:pPr>
      <w:r>
        <w:rPr>
          <w:sz w:val="18"/>
        </w:rPr>
        <w:t>Taĉka</w:t>
      </w:r>
      <w:r>
        <w:rPr>
          <w:spacing w:val="-12"/>
          <w:sz w:val="18"/>
        </w:rPr>
        <w:t xml:space="preserve"> </w:t>
      </w:r>
      <w:r>
        <w:rPr>
          <w:sz w:val="18"/>
        </w:rPr>
        <w:t>c.</w:t>
      </w:r>
      <w:r>
        <w:rPr>
          <w:spacing w:val="-11"/>
          <w:sz w:val="18"/>
        </w:rPr>
        <w:t xml:space="preserve"> </w:t>
      </w:r>
      <w:r>
        <w:rPr>
          <w:sz w:val="18"/>
        </w:rPr>
        <w:t>ĉlana</w:t>
      </w:r>
      <w:r>
        <w:rPr>
          <w:spacing w:val="-11"/>
          <w:sz w:val="18"/>
        </w:rPr>
        <w:t xml:space="preserve"> </w:t>
      </w:r>
      <w:r>
        <w:rPr>
          <w:sz w:val="18"/>
        </w:rPr>
        <w:t>16.</w:t>
      </w:r>
      <w:r>
        <w:rPr>
          <w:spacing w:val="-11"/>
          <w:sz w:val="18"/>
        </w:rPr>
        <w:t xml:space="preserve"> </w:t>
      </w:r>
      <w:r>
        <w:rPr>
          <w:sz w:val="18"/>
        </w:rPr>
        <w:t>Konvencije</w:t>
      </w:r>
      <w:r>
        <w:rPr>
          <w:spacing w:val="-12"/>
          <w:sz w:val="18"/>
        </w:rPr>
        <w:t xml:space="preserve"> </w:t>
      </w:r>
      <w:r>
        <w:rPr>
          <w:sz w:val="18"/>
        </w:rPr>
        <w:t>(novi</w:t>
      </w:r>
      <w:r>
        <w:rPr>
          <w:spacing w:val="-11"/>
          <w:sz w:val="18"/>
        </w:rPr>
        <w:t xml:space="preserve"> </w:t>
      </w:r>
      <w:r>
        <w:rPr>
          <w:sz w:val="18"/>
        </w:rPr>
        <w:t>ĉlan</w:t>
      </w:r>
      <w:r>
        <w:rPr>
          <w:spacing w:val="-11"/>
          <w:sz w:val="18"/>
        </w:rPr>
        <w:t xml:space="preserve"> </w:t>
      </w:r>
      <w:r>
        <w:rPr>
          <w:sz w:val="18"/>
        </w:rPr>
        <w:t>20.)</w:t>
      </w:r>
      <w:r>
        <w:rPr>
          <w:spacing w:val="-11"/>
          <w:sz w:val="18"/>
        </w:rPr>
        <w:t xml:space="preserve"> </w:t>
      </w:r>
      <w:r>
        <w:rPr>
          <w:sz w:val="18"/>
        </w:rPr>
        <w:t>zamjenjuje se</w:t>
      </w:r>
      <w:r>
        <w:rPr>
          <w:spacing w:val="-6"/>
          <w:sz w:val="18"/>
        </w:rPr>
        <w:t xml:space="preserve"> </w:t>
      </w:r>
      <w:r>
        <w:rPr>
          <w:sz w:val="18"/>
        </w:rPr>
        <w:t>sljedećim:</w:t>
      </w:r>
    </w:p>
    <w:p w:rsidR="002C3261" w:rsidRDefault="00FF65AB">
      <w:pPr>
        <w:pStyle w:val="BodyText"/>
        <w:spacing w:before="1" w:line="228" w:lineRule="auto"/>
      </w:pPr>
      <w:r>
        <w:t>"c. ispunjavanje zahtjeva bi bilo nespojivo sa suverenitetom, nacionalnom sigurnošĉću ili javnim poretkom strane koja ga</w:t>
      </w:r>
      <w:r>
        <w:rPr>
          <w:spacing w:val="-2"/>
        </w:rPr>
        <w:t xml:space="preserve"> </w:t>
      </w:r>
      <w:r>
        <w:t>je</w:t>
      </w:r>
      <w:r>
        <w:rPr>
          <w:spacing w:val="-2"/>
        </w:rPr>
        <w:t xml:space="preserve"> </w:t>
      </w:r>
      <w:r>
        <w:t>imenovala ili s</w:t>
      </w:r>
      <w:r>
        <w:rPr>
          <w:spacing w:val="-2"/>
        </w:rPr>
        <w:t xml:space="preserve"> </w:t>
      </w:r>
      <w:r>
        <w:t>pravima i</w:t>
      </w:r>
      <w:r>
        <w:rPr>
          <w:spacing w:val="-1"/>
        </w:rPr>
        <w:t xml:space="preserve"> </w:t>
      </w:r>
      <w:r>
        <w:t>osnovnim</w:t>
      </w:r>
      <w:r>
        <w:rPr>
          <w:spacing w:val="-2"/>
        </w:rPr>
        <w:t xml:space="preserve"> </w:t>
      </w:r>
      <w:r>
        <w:t>slobodama osoba koje su pod jurisdikcijom te strane."</w:t>
      </w:r>
    </w:p>
    <w:p w:rsidR="002C3261" w:rsidRDefault="00FF65AB">
      <w:pPr>
        <w:pStyle w:val="BodyText"/>
        <w:spacing w:before="117" w:line="201" w:lineRule="exact"/>
        <w:ind w:left="2244" w:firstLine="0"/>
      </w:pPr>
      <w:r>
        <w:br w:type="column"/>
      </w:r>
      <w:r>
        <w:rPr>
          <w:spacing w:val="-2"/>
        </w:rPr>
        <w:t>Ĉlan</w:t>
      </w:r>
      <w:r>
        <w:rPr>
          <w:spacing w:val="-5"/>
        </w:rPr>
        <w:t xml:space="preserve"> 26.</w:t>
      </w:r>
    </w:p>
    <w:p w:rsidR="002C3261" w:rsidRDefault="00FF65AB" w:rsidP="0078294C">
      <w:pPr>
        <w:pStyle w:val="ListParagraph"/>
        <w:numPr>
          <w:ilvl w:val="0"/>
          <w:numId w:val="12"/>
        </w:numPr>
        <w:tabs>
          <w:tab w:val="left" w:pos="807"/>
        </w:tabs>
        <w:spacing w:before="2" w:line="228" w:lineRule="auto"/>
        <w:ind w:right="386" w:firstLine="396"/>
        <w:jc w:val="both"/>
        <w:rPr>
          <w:sz w:val="18"/>
        </w:rPr>
      </w:pPr>
      <w:r>
        <w:rPr>
          <w:sz w:val="18"/>
        </w:rPr>
        <w:t>Naziv</w:t>
      </w:r>
      <w:r>
        <w:rPr>
          <w:spacing w:val="-12"/>
          <w:sz w:val="18"/>
        </w:rPr>
        <w:t xml:space="preserve"> </w:t>
      </w:r>
      <w:r>
        <w:rPr>
          <w:sz w:val="18"/>
        </w:rPr>
        <w:t>ĉlana</w:t>
      </w:r>
      <w:r>
        <w:rPr>
          <w:spacing w:val="-11"/>
          <w:sz w:val="18"/>
        </w:rPr>
        <w:t xml:space="preserve"> </w:t>
      </w:r>
      <w:r>
        <w:rPr>
          <w:sz w:val="18"/>
        </w:rPr>
        <w:t>17.</w:t>
      </w:r>
      <w:r>
        <w:rPr>
          <w:spacing w:val="-11"/>
          <w:sz w:val="18"/>
        </w:rPr>
        <w:t xml:space="preserve"> </w:t>
      </w:r>
      <w:r>
        <w:rPr>
          <w:sz w:val="18"/>
        </w:rPr>
        <w:t>Konvencije</w:t>
      </w:r>
      <w:r>
        <w:rPr>
          <w:spacing w:val="-11"/>
          <w:sz w:val="18"/>
        </w:rPr>
        <w:t xml:space="preserve"> </w:t>
      </w:r>
      <w:r>
        <w:rPr>
          <w:sz w:val="18"/>
        </w:rPr>
        <w:t>(novi</w:t>
      </w:r>
      <w:r>
        <w:rPr>
          <w:spacing w:val="-12"/>
          <w:sz w:val="18"/>
        </w:rPr>
        <w:t xml:space="preserve"> </w:t>
      </w:r>
      <w:r>
        <w:rPr>
          <w:sz w:val="18"/>
        </w:rPr>
        <w:t>ĉlan</w:t>
      </w:r>
      <w:r>
        <w:rPr>
          <w:spacing w:val="-11"/>
          <w:sz w:val="18"/>
        </w:rPr>
        <w:t xml:space="preserve"> </w:t>
      </w:r>
      <w:r>
        <w:rPr>
          <w:sz w:val="18"/>
        </w:rPr>
        <w:t>21.)</w:t>
      </w:r>
      <w:r>
        <w:rPr>
          <w:spacing w:val="-11"/>
          <w:sz w:val="18"/>
        </w:rPr>
        <w:t xml:space="preserve"> </w:t>
      </w:r>
      <w:r>
        <w:rPr>
          <w:sz w:val="18"/>
        </w:rPr>
        <w:t>zamjenjuje</w:t>
      </w:r>
      <w:r>
        <w:rPr>
          <w:spacing w:val="-11"/>
          <w:sz w:val="18"/>
        </w:rPr>
        <w:t xml:space="preserve"> </w:t>
      </w:r>
      <w:r>
        <w:rPr>
          <w:sz w:val="18"/>
        </w:rPr>
        <w:t xml:space="preserve">se </w:t>
      </w:r>
      <w:r>
        <w:rPr>
          <w:spacing w:val="-2"/>
          <w:sz w:val="18"/>
        </w:rPr>
        <w:t>sljedećim:</w:t>
      </w:r>
    </w:p>
    <w:p w:rsidR="002C3261" w:rsidRDefault="00FF65AB">
      <w:pPr>
        <w:pStyle w:val="BodyText"/>
        <w:spacing w:before="52" w:line="201" w:lineRule="exact"/>
        <w:ind w:left="1399" w:firstLine="0"/>
      </w:pPr>
      <w:r>
        <w:rPr>
          <w:spacing w:val="-2"/>
        </w:rPr>
        <w:t>"Ĉlan</w:t>
      </w:r>
      <w:r>
        <w:rPr>
          <w:spacing w:val="-5"/>
        </w:rPr>
        <w:t xml:space="preserve"> </w:t>
      </w:r>
      <w:r>
        <w:rPr>
          <w:spacing w:val="-2"/>
        </w:rPr>
        <w:t>21.</w:t>
      </w:r>
      <w:r>
        <w:rPr>
          <w:spacing w:val="-4"/>
        </w:rPr>
        <w:t xml:space="preserve"> </w:t>
      </w:r>
      <w:r>
        <w:rPr>
          <w:spacing w:val="-2"/>
        </w:rPr>
        <w:t>-</w:t>
      </w:r>
      <w:r>
        <w:rPr>
          <w:spacing w:val="-6"/>
        </w:rPr>
        <w:t xml:space="preserve"> </w:t>
      </w:r>
      <w:r>
        <w:rPr>
          <w:spacing w:val="-2"/>
        </w:rPr>
        <w:t>Troškovi</w:t>
      </w:r>
      <w:r>
        <w:rPr>
          <w:spacing w:val="-4"/>
        </w:rPr>
        <w:t xml:space="preserve"> </w:t>
      </w:r>
      <w:r>
        <w:rPr>
          <w:spacing w:val="-2"/>
        </w:rPr>
        <w:t>i</w:t>
      </w:r>
      <w:r>
        <w:rPr>
          <w:spacing w:val="-4"/>
        </w:rPr>
        <w:t xml:space="preserve"> </w:t>
      </w:r>
      <w:r>
        <w:rPr>
          <w:spacing w:val="-2"/>
        </w:rPr>
        <w:t>postupci".</w:t>
      </w:r>
    </w:p>
    <w:p w:rsidR="002C3261" w:rsidRDefault="00FF65AB" w:rsidP="0078294C">
      <w:pPr>
        <w:pStyle w:val="ListParagraph"/>
        <w:numPr>
          <w:ilvl w:val="0"/>
          <w:numId w:val="12"/>
        </w:numPr>
        <w:tabs>
          <w:tab w:val="left" w:pos="819"/>
        </w:tabs>
        <w:spacing w:before="2" w:line="228" w:lineRule="auto"/>
        <w:ind w:right="388" w:firstLine="396"/>
        <w:jc w:val="both"/>
        <w:rPr>
          <w:sz w:val="18"/>
        </w:rPr>
      </w:pPr>
      <w:r>
        <w:rPr>
          <w:sz w:val="18"/>
        </w:rPr>
        <w:t>Stav</w:t>
      </w:r>
      <w:r>
        <w:rPr>
          <w:spacing w:val="-2"/>
          <w:sz w:val="18"/>
        </w:rPr>
        <w:t xml:space="preserve"> </w:t>
      </w:r>
      <w:r>
        <w:rPr>
          <w:sz w:val="18"/>
        </w:rPr>
        <w:t>1.</w:t>
      </w:r>
      <w:r>
        <w:rPr>
          <w:spacing w:val="-1"/>
          <w:sz w:val="18"/>
        </w:rPr>
        <w:t xml:space="preserve"> </w:t>
      </w:r>
      <w:r>
        <w:rPr>
          <w:sz w:val="18"/>
        </w:rPr>
        <w:t>ĉlana</w:t>
      </w:r>
      <w:r>
        <w:rPr>
          <w:spacing w:val="-2"/>
          <w:sz w:val="18"/>
        </w:rPr>
        <w:t xml:space="preserve"> </w:t>
      </w:r>
      <w:r>
        <w:rPr>
          <w:sz w:val="18"/>
        </w:rPr>
        <w:t>17.</w:t>
      </w:r>
      <w:r>
        <w:rPr>
          <w:spacing w:val="-1"/>
          <w:sz w:val="18"/>
        </w:rPr>
        <w:t xml:space="preserve"> </w:t>
      </w:r>
      <w:r>
        <w:rPr>
          <w:sz w:val="18"/>
        </w:rPr>
        <w:t>Konvencije</w:t>
      </w:r>
      <w:r>
        <w:rPr>
          <w:spacing w:val="-1"/>
          <w:sz w:val="18"/>
        </w:rPr>
        <w:t xml:space="preserve"> </w:t>
      </w:r>
      <w:r>
        <w:rPr>
          <w:sz w:val="18"/>
        </w:rPr>
        <w:t>(novi</w:t>
      </w:r>
      <w:r>
        <w:rPr>
          <w:spacing w:val="-1"/>
          <w:sz w:val="18"/>
        </w:rPr>
        <w:t xml:space="preserve"> </w:t>
      </w:r>
      <w:r>
        <w:rPr>
          <w:sz w:val="18"/>
        </w:rPr>
        <w:t>ĉlan 21.)</w:t>
      </w:r>
      <w:r>
        <w:rPr>
          <w:spacing w:val="-1"/>
          <w:sz w:val="18"/>
        </w:rPr>
        <w:t xml:space="preserve"> </w:t>
      </w:r>
      <w:r>
        <w:rPr>
          <w:sz w:val="18"/>
        </w:rPr>
        <w:t>zamjenjuje se</w:t>
      </w:r>
      <w:r>
        <w:rPr>
          <w:spacing w:val="-6"/>
          <w:sz w:val="18"/>
        </w:rPr>
        <w:t xml:space="preserve"> </w:t>
      </w:r>
      <w:r>
        <w:rPr>
          <w:sz w:val="18"/>
        </w:rPr>
        <w:t>sljedećim:</w:t>
      </w:r>
    </w:p>
    <w:p w:rsidR="002C3261" w:rsidRDefault="00FF65AB">
      <w:pPr>
        <w:pStyle w:val="BodyText"/>
        <w:spacing w:before="1" w:line="228" w:lineRule="auto"/>
        <w:ind w:right="383"/>
      </w:pPr>
      <w:r>
        <w:t xml:space="preserve">"1. Saradnja i uzajamna pomoć koju strane meĊusobno pruţaju prema ĉlanu 17. te pomoć koju pruţaju vlasnicima podataka prema ĉlanovima 9. i 18. neće biti razlog naplate troškova ili naknada, osim onih za struĉnjake i prevodioce. Potonje troškove ili naknade snosi strana koja je podnijela </w:t>
      </w:r>
      <w:r>
        <w:rPr>
          <w:spacing w:val="-2"/>
        </w:rPr>
        <w:t>zahtjev.</w:t>
      </w:r>
    </w:p>
    <w:p w:rsidR="002C3261" w:rsidRDefault="00FF65AB">
      <w:pPr>
        <w:pStyle w:val="BodyText"/>
        <w:spacing w:line="188" w:lineRule="exact"/>
        <w:ind w:left="626" w:firstLine="0"/>
      </w:pPr>
      <w:r>
        <w:t>"3. Termini "njegov</w:t>
      </w:r>
      <w:r>
        <w:rPr>
          <w:spacing w:val="-4"/>
        </w:rPr>
        <w:t xml:space="preserve"> </w:t>
      </w:r>
      <w:r>
        <w:t>ili</w:t>
      </w:r>
      <w:r>
        <w:rPr>
          <w:spacing w:val="-1"/>
        </w:rPr>
        <w:t xml:space="preserve"> </w:t>
      </w:r>
      <w:r>
        <w:t>njen"</w:t>
      </w:r>
      <w:r>
        <w:rPr>
          <w:spacing w:val="-2"/>
        </w:rPr>
        <w:t xml:space="preserve"> </w:t>
      </w:r>
      <w:r>
        <w:t>zamijenit</w:t>
      </w:r>
      <w:r>
        <w:rPr>
          <w:spacing w:val="-1"/>
        </w:rPr>
        <w:t xml:space="preserve"> </w:t>
      </w:r>
      <w:r>
        <w:t>će</w:t>
      </w:r>
      <w:r>
        <w:rPr>
          <w:spacing w:val="-1"/>
        </w:rPr>
        <w:t xml:space="preserve"> </w:t>
      </w:r>
      <w:r>
        <w:t>"njegov"</w:t>
      </w:r>
      <w:r>
        <w:rPr>
          <w:spacing w:val="-2"/>
        </w:rPr>
        <w:t xml:space="preserve"> </w:t>
      </w:r>
      <w:r>
        <w:t>u</w:t>
      </w:r>
      <w:r>
        <w:rPr>
          <w:spacing w:val="-1"/>
        </w:rPr>
        <w:t xml:space="preserve"> </w:t>
      </w:r>
      <w:r>
        <w:rPr>
          <w:spacing w:val="-4"/>
        </w:rPr>
        <w:t>stavu</w:t>
      </w:r>
    </w:p>
    <w:p w:rsidR="002C3261" w:rsidRDefault="00FF65AB">
      <w:pPr>
        <w:pStyle w:val="BodyText"/>
        <w:spacing w:line="201" w:lineRule="exact"/>
        <w:ind w:firstLine="0"/>
      </w:pPr>
      <w:r>
        <w:rPr>
          <w:spacing w:val="-2"/>
        </w:rPr>
        <w:t>2.</w:t>
      </w:r>
      <w:r>
        <w:rPr>
          <w:spacing w:val="-5"/>
        </w:rPr>
        <w:t xml:space="preserve"> </w:t>
      </w:r>
      <w:r>
        <w:rPr>
          <w:spacing w:val="-2"/>
        </w:rPr>
        <w:t>ĉlana</w:t>
      </w:r>
      <w:r>
        <w:rPr>
          <w:spacing w:val="-5"/>
        </w:rPr>
        <w:t xml:space="preserve"> </w:t>
      </w:r>
      <w:r>
        <w:rPr>
          <w:spacing w:val="-2"/>
        </w:rPr>
        <w:t>17.</w:t>
      </w:r>
      <w:r>
        <w:rPr>
          <w:spacing w:val="-5"/>
        </w:rPr>
        <w:t xml:space="preserve"> </w:t>
      </w:r>
      <w:r>
        <w:rPr>
          <w:spacing w:val="-2"/>
        </w:rPr>
        <w:t>Konvencije</w:t>
      </w:r>
      <w:r>
        <w:rPr>
          <w:spacing w:val="-5"/>
        </w:rPr>
        <w:t xml:space="preserve"> </w:t>
      </w:r>
      <w:r>
        <w:rPr>
          <w:spacing w:val="-2"/>
        </w:rPr>
        <w:t>(novi</w:t>
      </w:r>
      <w:r>
        <w:rPr>
          <w:spacing w:val="-5"/>
        </w:rPr>
        <w:t xml:space="preserve"> </w:t>
      </w:r>
      <w:r>
        <w:rPr>
          <w:spacing w:val="-2"/>
        </w:rPr>
        <w:t>ĉlan</w:t>
      </w:r>
      <w:r>
        <w:rPr>
          <w:spacing w:val="-1"/>
        </w:rPr>
        <w:t xml:space="preserve"> </w:t>
      </w:r>
      <w:r>
        <w:rPr>
          <w:spacing w:val="-4"/>
        </w:rPr>
        <w:t>21).</w:t>
      </w:r>
    </w:p>
    <w:p w:rsidR="002C3261" w:rsidRDefault="00FF65AB">
      <w:pPr>
        <w:pStyle w:val="BodyText"/>
        <w:spacing w:before="50" w:line="202" w:lineRule="exact"/>
        <w:ind w:left="2244" w:firstLine="0"/>
      </w:pPr>
      <w:r>
        <w:rPr>
          <w:spacing w:val="-2"/>
        </w:rPr>
        <w:t>Ĉlan</w:t>
      </w:r>
      <w:r>
        <w:rPr>
          <w:spacing w:val="-5"/>
        </w:rPr>
        <w:t xml:space="preserve"> 27.</w:t>
      </w:r>
    </w:p>
    <w:p w:rsidR="002C3261" w:rsidRDefault="00FF65AB">
      <w:pPr>
        <w:pStyle w:val="BodyText"/>
        <w:spacing w:before="5" w:line="225" w:lineRule="auto"/>
        <w:ind w:right="388"/>
      </w:pPr>
      <w:r>
        <w:t>Naslov poglavlja V Konvencije (novo poglavlje VI) zamjenjuje se sljedećim:</w:t>
      </w:r>
    </w:p>
    <w:p w:rsidR="002C3261" w:rsidRDefault="00FF65AB">
      <w:pPr>
        <w:pStyle w:val="BodyText"/>
        <w:spacing w:line="200" w:lineRule="exact"/>
        <w:ind w:left="626" w:firstLine="0"/>
      </w:pPr>
      <w:r>
        <w:rPr>
          <w:spacing w:val="-2"/>
        </w:rPr>
        <w:t>"Poglavlje</w:t>
      </w:r>
      <w:r>
        <w:rPr>
          <w:spacing w:val="-5"/>
        </w:rPr>
        <w:t xml:space="preserve"> </w:t>
      </w:r>
      <w:r>
        <w:rPr>
          <w:spacing w:val="-2"/>
        </w:rPr>
        <w:t>VI</w:t>
      </w:r>
      <w:r>
        <w:rPr>
          <w:spacing w:val="-5"/>
        </w:rPr>
        <w:t xml:space="preserve"> </w:t>
      </w:r>
      <w:r>
        <w:rPr>
          <w:spacing w:val="-2"/>
        </w:rPr>
        <w:t>-</w:t>
      </w:r>
      <w:r>
        <w:rPr>
          <w:spacing w:val="-5"/>
        </w:rPr>
        <w:t xml:space="preserve"> </w:t>
      </w:r>
      <w:r>
        <w:rPr>
          <w:spacing w:val="-2"/>
        </w:rPr>
        <w:t>Odbor</w:t>
      </w:r>
      <w:r>
        <w:rPr>
          <w:spacing w:val="-5"/>
        </w:rPr>
        <w:t xml:space="preserve"> </w:t>
      </w:r>
      <w:r>
        <w:rPr>
          <w:spacing w:val="-2"/>
        </w:rPr>
        <w:t>Konvencije".</w:t>
      </w:r>
    </w:p>
    <w:p w:rsidR="002C3261" w:rsidRDefault="00FF65AB">
      <w:pPr>
        <w:pStyle w:val="BodyText"/>
        <w:spacing w:before="49" w:line="201" w:lineRule="exact"/>
        <w:ind w:left="2244" w:firstLine="0"/>
      </w:pPr>
      <w:r>
        <w:rPr>
          <w:spacing w:val="-2"/>
        </w:rPr>
        <w:t>Ĉlan</w:t>
      </w:r>
      <w:r>
        <w:rPr>
          <w:spacing w:val="-5"/>
        </w:rPr>
        <w:t xml:space="preserve"> 28.</w:t>
      </w:r>
    </w:p>
    <w:p w:rsidR="002C3261" w:rsidRDefault="00FF65AB" w:rsidP="0078294C">
      <w:pPr>
        <w:pStyle w:val="ListParagraph"/>
        <w:numPr>
          <w:ilvl w:val="0"/>
          <w:numId w:val="11"/>
        </w:numPr>
        <w:tabs>
          <w:tab w:val="left" w:pos="895"/>
        </w:tabs>
        <w:spacing w:before="2" w:line="228" w:lineRule="auto"/>
        <w:ind w:right="386" w:firstLine="396"/>
        <w:jc w:val="both"/>
        <w:rPr>
          <w:sz w:val="18"/>
        </w:rPr>
      </w:pPr>
      <w:r>
        <w:rPr>
          <w:sz w:val="18"/>
        </w:rPr>
        <w:t xml:space="preserve">Izraz "Savjetodavni odbor" u stavu 1. ĉlana 18. Konvencije (novi ĉlan 22.) zamenjuju se izrazom "Odbor </w:t>
      </w:r>
      <w:r>
        <w:rPr>
          <w:spacing w:val="-2"/>
          <w:sz w:val="18"/>
        </w:rPr>
        <w:t>Konvencije".</w:t>
      </w:r>
    </w:p>
    <w:p w:rsidR="002C3261" w:rsidRDefault="00FF65AB" w:rsidP="0078294C">
      <w:pPr>
        <w:pStyle w:val="ListParagraph"/>
        <w:numPr>
          <w:ilvl w:val="0"/>
          <w:numId w:val="11"/>
        </w:numPr>
        <w:tabs>
          <w:tab w:val="left" w:pos="819"/>
        </w:tabs>
        <w:spacing w:line="228" w:lineRule="auto"/>
        <w:ind w:right="388" w:firstLine="396"/>
        <w:jc w:val="both"/>
        <w:rPr>
          <w:sz w:val="18"/>
        </w:rPr>
      </w:pPr>
      <w:r>
        <w:rPr>
          <w:sz w:val="18"/>
        </w:rPr>
        <w:t>Stav</w:t>
      </w:r>
      <w:r>
        <w:rPr>
          <w:spacing w:val="-2"/>
          <w:sz w:val="18"/>
        </w:rPr>
        <w:t xml:space="preserve"> </w:t>
      </w:r>
      <w:r>
        <w:rPr>
          <w:sz w:val="18"/>
        </w:rPr>
        <w:t>3.</w:t>
      </w:r>
      <w:r>
        <w:rPr>
          <w:spacing w:val="-1"/>
          <w:sz w:val="18"/>
        </w:rPr>
        <w:t xml:space="preserve"> </w:t>
      </w:r>
      <w:r>
        <w:rPr>
          <w:sz w:val="18"/>
        </w:rPr>
        <w:t>ĉlana</w:t>
      </w:r>
      <w:r>
        <w:rPr>
          <w:spacing w:val="-2"/>
          <w:sz w:val="18"/>
        </w:rPr>
        <w:t xml:space="preserve"> </w:t>
      </w:r>
      <w:r>
        <w:rPr>
          <w:sz w:val="18"/>
        </w:rPr>
        <w:t>18.</w:t>
      </w:r>
      <w:r>
        <w:rPr>
          <w:spacing w:val="-1"/>
          <w:sz w:val="18"/>
        </w:rPr>
        <w:t xml:space="preserve"> </w:t>
      </w:r>
      <w:r>
        <w:rPr>
          <w:sz w:val="18"/>
        </w:rPr>
        <w:t>Konvencije</w:t>
      </w:r>
      <w:r>
        <w:rPr>
          <w:spacing w:val="-1"/>
          <w:sz w:val="18"/>
        </w:rPr>
        <w:t xml:space="preserve"> </w:t>
      </w:r>
      <w:r>
        <w:rPr>
          <w:sz w:val="18"/>
        </w:rPr>
        <w:t>(novi</w:t>
      </w:r>
      <w:r>
        <w:rPr>
          <w:spacing w:val="-1"/>
          <w:sz w:val="18"/>
        </w:rPr>
        <w:t xml:space="preserve"> </w:t>
      </w:r>
      <w:r>
        <w:rPr>
          <w:sz w:val="18"/>
        </w:rPr>
        <w:t>ĉlan 22.)</w:t>
      </w:r>
      <w:r>
        <w:rPr>
          <w:spacing w:val="-1"/>
          <w:sz w:val="18"/>
        </w:rPr>
        <w:t xml:space="preserve"> </w:t>
      </w:r>
      <w:r>
        <w:rPr>
          <w:sz w:val="18"/>
        </w:rPr>
        <w:t>zamjenjuje se</w:t>
      </w:r>
      <w:r>
        <w:rPr>
          <w:spacing w:val="-6"/>
          <w:sz w:val="18"/>
        </w:rPr>
        <w:t xml:space="preserve"> </w:t>
      </w:r>
      <w:r>
        <w:rPr>
          <w:sz w:val="18"/>
        </w:rPr>
        <w:t>sljedećim:</w:t>
      </w:r>
    </w:p>
    <w:p w:rsidR="002C3261" w:rsidRDefault="00FF65AB">
      <w:pPr>
        <w:pStyle w:val="BodyText"/>
        <w:spacing w:line="228" w:lineRule="auto"/>
        <w:ind w:right="387"/>
      </w:pPr>
      <w:r>
        <w:t>"3. Odbor Konvencije moţe odlukom dvotrećinske većine predstavnika strana pozvati posmatraĉa da bude zastupljen na sjednicama</w:t>
      </w:r>
      <w:r>
        <w:rPr>
          <w:spacing w:val="-6"/>
        </w:rPr>
        <w:t xml:space="preserve"> </w:t>
      </w:r>
      <w:r>
        <w:t>Odbora.</w:t>
      </w:r>
    </w:p>
    <w:p w:rsidR="002C3261" w:rsidRDefault="00FF65AB" w:rsidP="0078294C">
      <w:pPr>
        <w:pStyle w:val="ListParagraph"/>
        <w:numPr>
          <w:ilvl w:val="0"/>
          <w:numId w:val="11"/>
        </w:numPr>
        <w:tabs>
          <w:tab w:val="left" w:pos="847"/>
        </w:tabs>
        <w:spacing w:line="225" w:lineRule="auto"/>
        <w:ind w:right="389" w:firstLine="396"/>
        <w:jc w:val="both"/>
        <w:rPr>
          <w:sz w:val="18"/>
        </w:rPr>
      </w:pPr>
      <w:r>
        <w:rPr>
          <w:sz w:val="18"/>
        </w:rPr>
        <w:t>Nakon stava 3. ĉlana 18. Konvencije (novi ĉlan 22.) dodaje se novi stav 4:</w:t>
      </w:r>
    </w:p>
    <w:p w:rsidR="002C3261" w:rsidRDefault="00FF65AB">
      <w:pPr>
        <w:pStyle w:val="BodyText"/>
        <w:spacing w:line="228" w:lineRule="auto"/>
        <w:ind w:right="385"/>
      </w:pPr>
      <w:r>
        <w:t>"4.</w:t>
      </w:r>
      <w:r>
        <w:rPr>
          <w:spacing w:val="-2"/>
        </w:rPr>
        <w:t xml:space="preserve"> </w:t>
      </w:r>
      <w:r>
        <w:t>Svaka</w:t>
      </w:r>
      <w:r>
        <w:rPr>
          <w:spacing w:val="-1"/>
        </w:rPr>
        <w:t xml:space="preserve"> </w:t>
      </w:r>
      <w:r>
        <w:t>strana koja</w:t>
      </w:r>
      <w:r>
        <w:rPr>
          <w:spacing w:val="-3"/>
        </w:rPr>
        <w:t xml:space="preserve"> </w:t>
      </w:r>
      <w:r>
        <w:t>nije</w:t>
      </w:r>
      <w:r>
        <w:rPr>
          <w:spacing w:val="-1"/>
        </w:rPr>
        <w:t xml:space="preserve"> </w:t>
      </w:r>
      <w:r>
        <w:t>ĉlanica</w:t>
      </w:r>
      <w:r>
        <w:rPr>
          <w:spacing w:val="-1"/>
        </w:rPr>
        <w:t xml:space="preserve"> </w:t>
      </w:r>
      <w:r>
        <w:t>Vijeća</w:t>
      </w:r>
      <w:r>
        <w:rPr>
          <w:spacing w:val="-1"/>
        </w:rPr>
        <w:t xml:space="preserve"> </w:t>
      </w:r>
      <w:r>
        <w:t>Evrope</w:t>
      </w:r>
      <w:r>
        <w:rPr>
          <w:spacing w:val="-1"/>
        </w:rPr>
        <w:t xml:space="preserve"> </w:t>
      </w:r>
      <w:r>
        <w:t>doprinosi finansiranju aktivnosti Odbora Konvencije u skladu s naĉinima koje je utvrdio Odbor ministara u dogovoru sa tom</w:t>
      </w:r>
      <w:r>
        <w:rPr>
          <w:spacing w:val="-2"/>
        </w:rPr>
        <w:t xml:space="preserve"> </w:t>
      </w:r>
      <w:r>
        <w:t>stranom."</w:t>
      </w:r>
    </w:p>
    <w:p w:rsidR="002C3261" w:rsidRDefault="00FF65AB">
      <w:pPr>
        <w:pStyle w:val="BodyText"/>
        <w:spacing w:before="49" w:line="202" w:lineRule="exact"/>
        <w:ind w:left="2244" w:firstLine="0"/>
      </w:pPr>
      <w:r>
        <w:rPr>
          <w:spacing w:val="-2"/>
        </w:rPr>
        <w:t>Ĉlan</w:t>
      </w:r>
      <w:r>
        <w:rPr>
          <w:spacing w:val="-5"/>
        </w:rPr>
        <w:t xml:space="preserve"> 29.</w:t>
      </w:r>
    </w:p>
    <w:p w:rsidR="002C3261" w:rsidRDefault="00FF65AB" w:rsidP="0078294C">
      <w:pPr>
        <w:pStyle w:val="ListParagraph"/>
        <w:numPr>
          <w:ilvl w:val="0"/>
          <w:numId w:val="10"/>
        </w:numPr>
        <w:tabs>
          <w:tab w:val="left" w:pos="802"/>
        </w:tabs>
        <w:spacing w:before="5" w:line="225" w:lineRule="auto"/>
        <w:ind w:right="387" w:firstLine="396"/>
        <w:jc w:val="both"/>
        <w:rPr>
          <w:sz w:val="18"/>
        </w:rPr>
      </w:pPr>
      <w:r>
        <w:rPr>
          <w:spacing w:val="-2"/>
          <w:sz w:val="18"/>
        </w:rPr>
        <w:t>Izraz</w:t>
      </w:r>
      <w:r>
        <w:rPr>
          <w:spacing w:val="-6"/>
          <w:sz w:val="18"/>
        </w:rPr>
        <w:t xml:space="preserve"> </w:t>
      </w:r>
      <w:r>
        <w:rPr>
          <w:spacing w:val="-2"/>
          <w:sz w:val="18"/>
        </w:rPr>
        <w:t>"Savjetodavni</w:t>
      </w:r>
      <w:r>
        <w:rPr>
          <w:spacing w:val="-6"/>
          <w:sz w:val="18"/>
        </w:rPr>
        <w:t xml:space="preserve"> </w:t>
      </w:r>
      <w:r>
        <w:rPr>
          <w:spacing w:val="-2"/>
          <w:sz w:val="18"/>
        </w:rPr>
        <w:t>odbor"</w:t>
      </w:r>
      <w:r>
        <w:rPr>
          <w:spacing w:val="-8"/>
          <w:sz w:val="18"/>
        </w:rPr>
        <w:t xml:space="preserve"> </w:t>
      </w:r>
      <w:r>
        <w:rPr>
          <w:spacing w:val="-2"/>
          <w:sz w:val="18"/>
        </w:rPr>
        <w:t>u</w:t>
      </w:r>
      <w:r>
        <w:rPr>
          <w:spacing w:val="-6"/>
          <w:sz w:val="18"/>
        </w:rPr>
        <w:t xml:space="preserve"> </w:t>
      </w:r>
      <w:r>
        <w:rPr>
          <w:spacing w:val="-2"/>
          <w:sz w:val="18"/>
        </w:rPr>
        <w:t>uvodu</w:t>
      </w:r>
      <w:r>
        <w:rPr>
          <w:spacing w:val="-6"/>
          <w:sz w:val="18"/>
        </w:rPr>
        <w:t xml:space="preserve"> </w:t>
      </w:r>
      <w:r>
        <w:rPr>
          <w:spacing w:val="-2"/>
          <w:sz w:val="18"/>
        </w:rPr>
        <w:t>ĉlana</w:t>
      </w:r>
      <w:r>
        <w:rPr>
          <w:spacing w:val="-7"/>
          <w:sz w:val="18"/>
        </w:rPr>
        <w:t xml:space="preserve"> </w:t>
      </w:r>
      <w:r>
        <w:rPr>
          <w:spacing w:val="-2"/>
          <w:sz w:val="18"/>
        </w:rPr>
        <w:t>19.</w:t>
      </w:r>
      <w:r>
        <w:rPr>
          <w:spacing w:val="-6"/>
          <w:sz w:val="18"/>
        </w:rPr>
        <w:t xml:space="preserve"> </w:t>
      </w:r>
      <w:r>
        <w:rPr>
          <w:spacing w:val="-2"/>
          <w:sz w:val="18"/>
        </w:rPr>
        <w:t xml:space="preserve">Konvencije </w:t>
      </w:r>
      <w:r>
        <w:rPr>
          <w:sz w:val="18"/>
        </w:rPr>
        <w:t>(novi ĉlan 23.) zamjenjuju se izrazom "Odbor Konvencije".</w:t>
      </w:r>
    </w:p>
    <w:p w:rsidR="002C3261" w:rsidRDefault="00FF65AB" w:rsidP="0078294C">
      <w:pPr>
        <w:pStyle w:val="ListParagraph"/>
        <w:numPr>
          <w:ilvl w:val="0"/>
          <w:numId w:val="10"/>
        </w:numPr>
        <w:tabs>
          <w:tab w:val="left" w:pos="823"/>
        </w:tabs>
        <w:spacing w:line="228" w:lineRule="auto"/>
        <w:ind w:right="388" w:firstLine="396"/>
        <w:jc w:val="both"/>
        <w:rPr>
          <w:sz w:val="18"/>
        </w:rPr>
      </w:pPr>
      <w:r>
        <w:rPr>
          <w:sz w:val="18"/>
        </w:rPr>
        <w:t>Izraz "prijedloge" u taĉki a. ĉlana 19. Konvencije (novi ĉlan 23.) zamenjuje se izrazom "preporuke".</w:t>
      </w:r>
    </w:p>
    <w:p w:rsidR="002C3261" w:rsidRDefault="00FF65AB" w:rsidP="0078294C">
      <w:pPr>
        <w:pStyle w:val="ListParagraph"/>
        <w:numPr>
          <w:ilvl w:val="0"/>
          <w:numId w:val="10"/>
        </w:numPr>
        <w:tabs>
          <w:tab w:val="left" w:pos="762"/>
        </w:tabs>
        <w:spacing w:line="228" w:lineRule="auto"/>
        <w:ind w:right="387" w:firstLine="396"/>
        <w:jc w:val="both"/>
        <w:rPr>
          <w:sz w:val="18"/>
        </w:rPr>
      </w:pPr>
      <w:r>
        <w:rPr>
          <w:sz w:val="18"/>
        </w:rPr>
        <w:t>Rijeĉi " u skladu sa ĉlanom 21." u taĉki b. i rijeĉi " u skladu sa</w:t>
      </w:r>
      <w:r>
        <w:rPr>
          <w:spacing w:val="-1"/>
          <w:sz w:val="18"/>
        </w:rPr>
        <w:t xml:space="preserve"> </w:t>
      </w:r>
      <w:r>
        <w:rPr>
          <w:sz w:val="18"/>
        </w:rPr>
        <w:t>ĉlanom</w:t>
      </w:r>
      <w:r>
        <w:rPr>
          <w:spacing w:val="-4"/>
          <w:sz w:val="18"/>
        </w:rPr>
        <w:t xml:space="preserve"> </w:t>
      </w:r>
      <w:r>
        <w:rPr>
          <w:sz w:val="18"/>
        </w:rPr>
        <w:t>21.</w:t>
      </w:r>
      <w:r>
        <w:rPr>
          <w:spacing w:val="-1"/>
          <w:sz w:val="18"/>
        </w:rPr>
        <w:t xml:space="preserve"> </w:t>
      </w:r>
      <w:r>
        <w:rPr>
          <w:sz w:val="18"/>
        </w:rPr>
        <w:t>stavom</w:t>
      </w:r>
      <w:r>
        <w:rPr>
          <w:spacing w:val="-4"/>
          <w:sz w:val="18"/>
        </w:rPr>
        <w:t xml:space="preserve"> </w:t>
      </w:r>
      <w:r>
        <w:rPr>
          <w:sz w:val="18"/>
        </w:rPr>
        <w:t>3."</w:t>
      </w:r>
      <w:r>
        <w:rPr>
          <w:spacing w:val="-2"/>
          <w:sz w:val="18"/>
        </w:rPr>
        <w:t xml:space="preserve"> </w:t>
      </w:r>
      <w:r>
        <w:rPr>
          <w:sz w:val="18"/>
        </w:rPr>
        <w:t>u taĉki</w:t>
      </w:r>
      <w:r>
        <w:rPr>
          <w:spacing w:val="-1"/>
          <w:sz w:val="18"/>
        </w:rPr>
        <w:t xml:space="preserve"> </w:t>
      </w:r>
      <w:r>
        <w:rPr>
          <w:sz w:val="18"/>
        </w:rPr>
        <w:t>c.</w:t>
      </w:r>
      <w:r>
        <w:rPr>
          <w:spacing w:val="-1"/>
          <w:sz w:val="18"/>
        </w:rPr>
        <w:t xml:space="preserve"> </w:t>
      </w:r>
      <w:r>
        <w:rPr>
          <w:sz w:val="18"/>
        </w:rPr>
        <w:t>ĉlana</w:t>
      </w:r>
      <w:r>
        <w:rPr>
          <w:spacing w:val="-1"/>
          <w:sz w:val="18"/>
        </w:rPr>
        <w:t xml:space="preserve"> </w:t>
      </w:r>
      <w:r>
        <w:rPr>
          <w:sz w:val="18"/>
        </w:rPr>
        <w:t>19.</w:t>
      </w:r>
      <w:r>
        <w:rPr>
          <w:spacing w:val="-1"/>
          <w:sz w:val="18"/>
        </w:rPr>
        <w:t xml:space="preserve"> </w:t>
      </w:r>
      <w:r>
        <w:rPr>
          <w:sz w:val="18"/>
        </w:rPr>
        <w:t>Konvencije (novi ĉlan 23.) zamjenjuju se rijeĉima "u skladu s ĉlanom 25." odnosno rijeĉima "u skladu s ĉlanom 25. stavom 3.".</w:t>
      </w:r>
    </w:p>
    <w:p w:rsidR="002C3261" w:rsidRDefault="00FF65AB" w:rsidP="0078294C">
      <w:pPr>
        <w:pStyle w:val="ListParagraph"/>
        <w:numPr>
          <w:ilvl w:val="0"/>
          <w:numId w:val="10"/>
        </w:numPr>
        <w:tabs>
          <w:tab w:val="left" w:pos="807"/>
        </w:tabs>
        <w:spacing w:line="228" w:lineRule="auto"/>
        <w:ind w:right="387" w:firstLine="396"/>
        <w:jc w:val="both"/>
        <w:rPr>
          <w:sz w:val="18"/>
        </w:rPr>
      </w:pPr>
      <w:r>
        <w:rPr>
          <w:sz w:val="18"/>
        </w:rPr>
        <w:t>Taĉka</w:t>
      </w:r>
      <w:r>
        <w:rPr>
          <w:spacing w:val="-12"/>
          <w:sz w:val="18"/>
        </w:rPr>
        <w:t xml:space="preserve"> </w:t>
      </w:r>
      <w:r>
        <w:rPr>
          <w:sz w:val="18"/>
        </w:rPr>
        <w:t>d.</w:t>
      </w:r>
      <w:r>
        <w:rPr>
          <w:spacing w:val="-11"/>
          <w:sz w:val="18"/>
        </w:rPr>
        <w:t xml:space="preserve"> </w:t>
      </w:r>
      <w:r>
        <w:rPr>
          <w:sz w:val="18"/>
        </w:rPr>
        <w:t>ĉlana</w:t>
      </w:r>
      <w:r>
        <w:rPr>
          <w:spacing w:val="-11"/>
          <w:sz w:val="18"/>
        </w:rPr>
        <w:t xml:space="preserve"> </w:t>
      </w:r>
      <w:r>
        <w:rPr>
          <w:sz w:val="18"/>
        </w:rPr>
        <w:t>19.</w:t>
      </w:r>
      <w:r>
        <w:rPr>
          <w:spacing w:val="-11"/>
          <w:sz w:val="18"/>
        </w:rPr>
        <w:t xml:space="preserve"> </w:t>
      </w:r>
      <w:r>
        <w:rPr>
          <w:sz w:val="18"/>
        </w:rPr>
        <w:t>Konvencije</w:t>
      </w:r>
      <w:r>
        <w:rPr>
          <w:spacing w:val="-12"/>
          <w:sz w:val="18"/>
        </w:rPr>
        <w:t xml:space="preserve"> </w:t>
      </w:r>
      <w:r>
        <w:rPr>
          <w:sz w:val="18"/>
        </w:rPr>
        <w:t>(novi</w:t>
      </w:r>
      <w:r>
        <w:rPr>
          <w:spacing w:val="-11"/>
          <w:sz w:val="18"/>
        </w:rPr>
        <w:t xml:space="preserve"> </w:t>
      </w:r>
      <w:r>
        <w:rPr>
          <w:sz w:val="18"/>
        </w:rPr>
        <w:t>ĉlan</w:t>
      </w:r>
      <w:r>
        <w:rPr>
          <w:spacing w:val="-11"/>
          <w:sz w:val="18"/>
        </w:rPr>
        <w:t xml:space="preserve"> </w:t>
      </w:r>
      <w:r>
        <w:rPr>
          <w:sz w:val="18"/>
        </w:rPr>
        <w:t>23.)</w:t>
      </w:r>
      <w:r>
        <w:rPr>
          <w:spacing w:val="-11"/>
          <w:sz w:val="18"/>
        </w:rPr>
        <w:t xml:space="preserve"> </w:t>
      </w:r>
      <w:r>
        <w:rPr>
          <w:sz w:val="18"/>
        </w:rPr>
        <w:t>zamjenjuje se</w:t>
      </w:r>
      <w:r>
        <w:rPr>
          <w:spacing w:val="-6"/>
          <w:sz w:val="18"/>
        </w:rPr>
        <w:t xml:space="preserve"> </w:t>
      </w:r>
      <w:r>
        <w:rPr>
          <w:sz w:val="18"/>
        </w:rPr>
        <w:t>sljedećim:</w:t>
      </w:r>
    </w:p>
    <w:p w:rsidR="002C3261" w:rsidRDefault="00FF65AB">
      <w:pPr>
        <w:pStyle w:val="BodyText"/>
        <w:spacing w:line="228" w:lineRule="auto"/>
        <w:ind w:right="387"/>
      </w:pPr>
      <w:r>
        <w:t>"d.</w:t>
      </w:r>
      <w:r>
        <w:rPr>
          <w:spacing w:val="-2"/>
        </w:rPr>
        <w:t xml:space="preserve"> </w:t>
      </w:r>
      <w:r>
        <w:t>moţe</w:t>
      </w:r>
      <w:r>
        <w:rPr>
          <w:spacing w:val="-5"/>
        </w:rPr>
        <w:t xml:space="preserve"> </w:t>
      </w:r>
      <w:r>
        <w:t>izraziti</w:t>
      </w:r>
      <w:r>
        <w:rPr>
          <w:spacing w:val="-2"/>
        </w:rPr>
        <w:t xml:space="preserve"> </w:t>
      </w:r>
      <w:r>
        <w:t>mišljenje</w:t>
      </w:r>
      <w:r>
        <w:rPr>
          <w:spacing w:val="-5"/>
        </w:rPr>
        <w:t xml:space="preserve"> </w:t>
      </w:r>
      <w:r>
        <w:t>o</w:t>
      </w:r>
      <w:r>
        <w:rPr>
          <w:spacing w:val="-3"/>
        </w:rPr>
        <w:t xml:space="preserve"> </w:t>
      </w:r>
      <w:r>
        <w:t>svakom</w:t>
      </w:r>
      <w:r>
        <w:rPr>
          <w:spacing w:val="-7"/>
        </w:rPr>
        <w:t xml:space="preserve"> </w:t>
      </w:r>
      <w:r>
        <w:t>pitanju</w:t>
      </w:r>
      <w:r>
        <w:rPr>
          <w:spacing w:val="-2"/>
        </w:rPr>
        <w:t xml:space="preserve"> </w:t>
      </w:r>
      <w:r>
        <w:t>koje</w:t>
      </w:r>
      <w:r>
        <w:rPr>
          <w:spacing w:val="-5"/>
        </w:rPr>
        <w:t xml:space="preserve"> </w:t>
      </w:r>
      <w:r>
        <w:t>se</w:t>
      </w:r>
      <w:r>
        <w:rPr>
          <w:spacing w:val="-6"/>
        </w:rPr>
        <w:t xml:space="preserve"> </w:t>
      </w:r>
      <w:r>
        <w:t>odnosi na tumaĉenje ili primjenu ove Konvencije;".</w:t>
      </w:r>
    </w:p>
    <w:p w:rsidR="002C3261" w:rsidRDefault="00FF65AB" w:rsidP="0078294C">
      <w:pPr>
        <w:pStyle w:val="ListParagraph"/>
        <w:numPr>
          <w:ilvl w:val="0"/>
          <w:numId w:val="10"/>
        </w:numPr>
        <w:tabs>
          <w:tab w:val="left" w:pos="845"/>
        </w:tabs>
        <w:spacing w:line="225" w:lineRule="auto"/>
        <w:ind w:right="386" w:firstLine="396"/>
        <w:jc w:val="both"/>
        <w:rPr>
          <w:sz w:val="18"/>
        </w:rPr>
      </w:pPr>
      <w:r>
        <w:rPr>
          <w:sz w:val="18"/>
        </w:rPr>
        <w:t>Nakon taĉke d. ĉlana 19. Konvencije (novi ĉlan 23.) dodaju se sljedeće nove taĉke:</w:t>
      </w:r>
    </w:p>
    <w:p w:rsidR="002C3261" w:rsidRDefault="00FF65AB">
      <w:pPr>
        <w:pStyle w:val="BodyText"/>
        <w:spacing w:line="228" w:lineRule="auto"/>
        <w:ind w:right="387"/>
      </w:pPr>
      <w:r>
        <w:t xml:space="preserve">"e. prije svakog novog pristupanja Konvenciji priprema mišljenje za Odbor ministara o nivou zaštite liĉnih podataka kandidata za pristupanje i, po potrebi, preporuĉuje mjere koje </w:t>
      </w:r>
      <w:r>
        <w:rPr>
          <w:spacing w:val="-2"/>
        </w:rPr>
        <w:t>treba</w:t>
      </w:r>
      <w:r>
        <w:rPr>
          <w:spacing w:val="-6"/>
        </w:rPr>
        <w:t xml:space="preserve"> </w:t>
      </w:r>
      <w:r>
        <w:rPr>
          <w:spacing w:val="-2"/>
        </w:rPr>
        <w:t>preduzeti kako</w:t>
      </w:r>
      <w:r>
        <w:rPr>
          <w:spacing w:val="-4"/>
        </w:rPr>
        <w:t xml:space="preserve"> </w:t>
      </w:r>
      <w:r>
        <w:rPr>
          <w:spacing w:val="-2"/>
        </w:rPr>
        <w:t>bi</w:t>
      </w:r>
      <w:r>
        <w:rPr>
          <w:spacing w:val="-5"/>
        </w:rPr>
        <w:t xml:space="preserve"> </w:t>
      </w:r>
      <w:r>
        <w:rPr>
          <w:spacing w:val="-2"/>
        </w:rPr>
        <w:t>se</w:t>
      </w:r>
      <w:r>
        <w:rPr>
          <w:spacing w:val="-6"/>
        </w:rPr>
        <w:t xml:space="preserve"> </w:t>
      </w:r>
      <w:r>
        <w:rPr>
          <w:spacing w:val="-2"/>
        </w:rPr>
        <w:t>postigla</w:t>
      </w:r>
      <w:r>
        <w:rPr>
          <w:spacing w:val="-3"/>
        </w:rPr>
        <w:t xml:space="preserve"> </w:t>
      </w:r>
      <w:r>
        <w:rPr>
          <w:spacing w:val="-2"/>
        </w:rPr>
        <w:t>usklaĊenost</w:t>
      </w:r>
      <w:r>
        <w:rPr>
          <w:spacing w:val="-5"/>
        </w:rPr>
        <w:t xml:space="preserve"> </w:t>
      </w:r>
      <w:r>
        <w:rPr>
          <w:spacing w:val="-2"/>
        </w:rPr>
        <w:t>sa</w:t>
      </w:r>
      <w:r>
        <w:rPr>
          <w:spacing w:val="-6"/>
        </w:rPr>
        <w:t xml:space="preserve"> </w:t>
      </w:r>
      <w:r>
        <w:rPr>
          <w:spacing w:val="-2"/>
        </w:rPr>
        <w:t>odredbama</w:t>
      </w:r>
      <w:r>
        <w:rPr>
          <w:spacing w:val="-6"/>
        </w:rPr>
        <w:t xml:space="preserve"> </w:t>
      </w:r>
      <w:r>
        <w:rPr>
          <w:spacing w:val="-2"/>
        </w:rPr>
        <w:t>ove Konvencije;</w:t>
      </w:r>
    </w:p>
    <w:p w:rsidR="002C3261" w:rsidRDefault="00FF65AB" w:rsidP="0078294C">
      <w:pPr>
        <w:pStyle w:val="ListParagraph"/>
        <w:numPr>
          <w:ilvl w:val="1"/>
          <w:numId w:val="26"/>
        </w:numPr>
        <w:tabs>
          <w:tab w:val="left" w:pos="778"/>
        </w:tabs>
        <w:spacing w:line="228" w:lineRule="auto"/>
        <w:ind w:left="230" w:right="387" w:firstLine="396"/>
        <w:jc w:val="both"/>
        <w:rPr>
          <w:sz w:val="18"/>
        </w:rPr>
      </w:pPr>
      <w:r>
        <w:rPr>
          <w:sz w:val="18"/>
        </w:rPr>
        <w:t>moţe,</w:t>
      </w:r>
      <w:r>
        <w:rPr>
          <w:spacing w:val="-11"/>
          <w:sz w:val="18"/>
        </w:rPr>
        <w:t xml:space="preserve"> </w:t>
      </w:r>
      <w:r>
        <w:rPr>
          <w:sz w:val="18"/>
        </w:rPr>
        <w:t>na</w:t>
      </w:r>
      <w:r>
        <w:rPr>
          <w:spacing w:val="-11"/>
          <w:sz w:val="18"/>
        </w:rPr>
        <w:t xml:space="preserve"> </w:t>
      </w:r>
      <w:r>
        <w:rPr>
          <w:sz w:val="18"/>
        </w:rPr>
        <w:t>zahtjev</w:t>
      </w:r>
      <w:r>
        <w:rPr>
          <w:spacing w:val="-12"/>
          <w:sz w:val="18"/>
        </w:rPr>
        <w:t xml:space="preserve"> </w:t>
      </w:r>
      <w:r>
        <w:rPr>
          <w:sz w:val="18"/>
        </w:rPr>
        <w:t>drţave</w:t>
      </w:r>
      <w:r>
        <w:rPr>
          <w:spacing w:val="-10"/>
          <w:sz w:val="18"/>
        </w:rPr>
        <w:t xml:space="preserve"> </w:t>
      </w:r>
      <w:r>
        <w:rPr>
          <w:sz w:val="18"/>
        </w:rPr>
        <w:t>ili</w:t>
      </w:r>
      <w:r>
        <w:rPr>
          <w:spacing w:val="-10"/>
          <w:sz w:val="18"/>
        </w:rPr>
        <w:t xml:space="preserve"> </w:t>
      </w:r>
      <w:r>
        <w:rPr>
          <w:sz w:val="18"/>
        </w:rPr>
        <w:t>meĊunarodne</w:t>
      </w:r>
      <w:r>
        <w:rPr>
          <w:spacing w:val="-11"/>
          <w:sz w:val="18"/>
        </w:rPr>
        <w:t xml:space="preserve"> </w:t>
      </w:r>
      <w:r>
        <w:rPr>
          <w:sz w:val="18"/>
        </w:rPr>
        <w:t>organizacije,</w:t>
      </w:r>
      <w:r>
        <w:rPr>
          <w:spacing w:val="-10"/>
          <w:sz w:val="18"/>
        </w:rPr>
        <w:t xml:space="preserve"> </w:t>
      </w:r>
      <w:r>
        <w:rPr>
          <w:sz w:val="18"/>
        </w:rPr>
        <w:t>da procijeni da li je nivo zaštite liĉnih podataka koju ta drţava ili meĊunarodna organizacija pruţa u skladu sa odredbama ove Konvencije i, po potrebi, preporuĉiti mjere koje treba preduzeti radi takvog usklaĊivanja;</w:t>
      </w:r>
    </w:p>
    <w:p w:rsidR="002C3261" w:rsidRDefault="00FF65AB" w:rsidP="0078294C">
      <w:pPr>
        <w:pStyle w:val="ListParagraph"/>
        <w:numPr>
          <w:ilvl w:val="1"/>
          <w:numId w:val="26"/>
        </w:numPr>
        <w:tabs>
          <w:tab w:val="left" w:pos="848"/>
        </w:tabs>
        <w:spacing w:line="225" w:lineRule="auto"/>
        <w:ind w:left="230" w:right="389" w:firstLine="396"/>
        <w:jc w:val="both"/>
        <w:rPr>
          <w:sz w:val="18"/>
        </w:rPr>
      </w:pPr>
      <w:r>
        <w:rPr>
          <w:sz w:val="18"/>
        </w:rPr>
        <w:t>moţe razvijati ili odobravati modele standardizovanih zaštitnih mjera iz ĉlana 14;</w:t>
      </w:r>
    </w:p>
    <w:p w:rsidR="002C3261" w:rsidRDefault="00FF65AB" w:rsidP="0078294C">
      <w:pPr>
        <w:pStyle w:val="ListParagraph"/>
        <w:numPr>
          <w:ilvl w:val="1"/>
          <w:numId w:val="26"/>
        </w:numPr>
        <w:tabs>
          <w:tab w:val="left" w:pos="807"/>
        </w:tabs>
        <w:spacing w:line="228" w:lineRule="auto"/>
        <w:ind w:left="230" w:right="387" w:firstLine="396"/>
        <w:jc w:val="both"/>
        <w:rPr>
          <w:sz w:val="18"/>
        </w:rPr>
      </w:pPr>
      <w:r>
        <w:rPr>
          <w:sz w:val="18"/>
        </w:rPr>
        <w:t>razmatra</w:t>
      </w:r>
      <w:r>
        <w:rPr>
          <w:spacing w:val="-12"/>
          <w:sz w:val="18"/>
        </w:rPr>
        <w:t xml:space="preserve"> </w:t>
      </w:r>
      <w:r>
        <w:rPr>
          <w:sz w:val="18"/>
        </w:rPr>
        <w:t>naĉine</w:t>
      </w:r>
      <w:r>
        <w:rPr>
          <w:spacing w:val="-11"/>
          <w:sz w:val="18"/>
        </w:rPr>
        <w:t xml:space="preserve"> </w:t>
      </w:r>
      <w:r>
        <w:rPr>
          <w:sz w:val="18"/>
        </w:rPr>
        <w:t>na</w:t>
      </w:r>
      <w:r>
        <w:rPr>
          <w:spacing w:val="-11"/>
          <w:sz w:val="18"/>
        </w:rPr>
        <w:t xml:space="preserve"> </w:t>
      </w:r>
      <w:r>
        <w:rPr>
          <w:sz w:val="18"/>
        </w:rPr>
        <w:t>koje</w:t>
      </w:r>
      <w:r>
        <w:rPr>
          <w:spacing w:val="-11"/>
          <w:sz w:val="18"/>
        </w:rPr>
        <w:t xml:space="preserve"> </w:t>
      </w:r>
      <w:r>
        <w:rPr>
          <w:sz w:val="18"/>
        </w:rPr>
        <w:t>strane</w:t>
      </w:r>
      <w:r>
        <w:rPr>
          <w:spacing w:val="-12"/>
          <w:sz w:val="18"/>
        </w:rPr>
        <w:t xml:space="preserve"> </w:t>
      </w:r>
      <w:r>
        <w:rPr>
          <w:sz w:val="18"/>
        </w:rPr>
        <w:t>provode</w:t>
      </w:r>
      <w:r>
        <w:rPr>
          <w:spacing w:val="-11"/>
          <w:sz w:val="18"/>
        </w:rPr>
        <w:t xml:space="preserve"> </w:t>
      </w:r>
      <w:r>
        <w:rPr>
          <w:sz w:val="18"/>
        </w:rPr>
        <w:t>ovu</w:t>
      </w:r>
      <w:r>
        <w:rPr>
          <w:spacing w:val="-11"/>
          <w:sz w:val="18"/>
        </w:rPr>
        <w:t xml:space="preserve"> </w:t>
      </w:r>
      <w:r>
        <w:rPr>
          <w:sz w:val="18"/>
        </w:rPr>
        <w:t>Konvenciju</w:t>
      </w:r>
      <w:r>
        <w:rPr>
          <w:spacing w:val="-11"/>
          <w:sz w:val="18"/>
        </w:rPr>
        <w:t xml:space="preserve"> </w:t>
      </w:r>
      <w:r>
        <w:rPr>
          <w:sz w:val="18"/>
        </w:rPr>
        <w:t>i preporuĉuje mjere koje treba preduzeti u sluĉaju kada jedna od strana nije usklaĊena s ovom Konvencijom;</w:t>
      </w:r>
    </w:p>
    <w:p w:rsidR="002C3261" w:rsidRDefault="00FF65AB" w:rsidP="0078294C">
      <w:pPr>
        <w:pStyle w:val="ListParagraph"/>
        <w:numPr>
          <w:ilvl w:val="1"/>
          <w:numId w:val="26"/>
        </w:numPr>
        <w:tabs>
          <w:tab w:val="left" w:pos="809"/>
        </w:tabs>
        <w:spacing w:line="228" w:lineRule="auto"/>
        <w:ind w:left="230" w:right="388" w:firstLine="396"/>
        <w:jc w:val="both"/>
        <w:rPr>
          <w:sz w:val="18"/>
        </w:rPr>
      </w:pPr>
      <w:r>
        <w:rPr>
          <w:sz w:val="18"/>
        </w:rPr>
        <w:t>omogućuje, prema potrebi, prijateljsko rješavanje svih poteškoća u vezi sa primjenom ove Konvencije."</w:t>
      </w:r>
    </w:p>
    <w:p w:rsidR="002C3261" w:rsidRDefault="002C3261">
      <w:pPr>
        <w:spacing w:line="228" w:lineRule="auto"/>
        <w:jc w:val="both"/>
        <w:rPr>
          <w:sz w:val="18"/>
        </w:rPr>
        <w:sectPr w:rsidR="002C3261">
          <w:pgSz w:w="11910" w:h="16840"/>
          <w:pgMar w:top="1960" w:right="800" w:bottom="280" w:left="960" w:header="1534" w:footer="0" w:gutter="0"/>
          <w:cols w:num="2" w:space="720" w:equalWidth="0">
            <w:col w:w="4856" w:space="49"/>
            <w:col w:w="5245"/>
          </w:cols>
        </w:sectPr>
      </w:pPr>
    </w:p>
    <w:p w:rsidR="002C3261" w:rsidRDefault="00FF65AB">
      <w:pPr>
        <w:pStyle w:val="BodyText"/>
        <w:spacing w:before="117" w:line="201" w:lineRule="exact"/>
        <w:ind w:left="2244" w:firstLine="0"/>
      </w:pPr>
      <w:r>
        <w:rPr>
          <w:spacing w:val="-2"/>
        </w:rPr>
        <w:lastRenderedPageBreak/>
        <w:t>Ĉlan</w:t>
      </w:r>
      <w:r>
        <w:rPr>
          <w:spacing w:val="-5"/>
        </w:rPr>
        <w:t xml:space="preserve"> 30.</w:t>
      </w:r>
    </w:p>
    <w:p w:rsidR="002C3261" w:rsidRDefault="00FF65AB">
      <w:pPr>
        <w:pStyle w:val="BodyText"/>
        <w:spacing w:before="2" w:line="228" w:lineRule="auto"/>
        <w:ind w:right="1"/>
      </w:pPr>
      <w:r>
        <w:t xml:space="preserve">Tekst ĉlana 20. Konvencije (novi ĉlan 24.) se zamjenjuje </w:t>
      </w:r>
      <w:r>
        <w:rPr>
          <w:spacing w:val="-2"/>
        </w:rPr>
        <w:t>sljedećim:</w:t>
      </w:r>
    </w:p>
    <w:p w:rsidR="002C3261" w:rsidRDefault="00FF65AB">
      <w:pPr>
        <w:pStyle w:val="BodyText"/>
        <w:spacing w:before="1" w:line="228" w:lineRule="auto"/>
      </w:pPr>
      <w:r>
        <w:rPr>
          <w:spacing w:val="-2"/>
        </w:rPr>
        <w:t>"1.</w:t>
      </w:r>
      <w:r>
        <w:rPr>
          <w:spacing w:val="-4"/>
        </w:rPr>
        <w:t xml:space="preserve"> </w:t>
      </w:r>
      <w:r>
        <w:rPr>
          <w:spacing w:val="-2"/>
        </w:rPr>
        <w:t>Odbor</w:t>
      </w:r>
      <w:r>
        <w:rPr>
          <w:spacing w:val="-4"/>
        </w:rPr>
        <w:t xml:space="preserve"> </w:t>
      </w:r>
      <w:r>
        <w:rPr>
          <w:spacing w:val="-2"/>
        </w:rPr>
        <w:t>Konvencije</w:t>
      </w:r>
      <w:r>
        <w:rPr>
          <w:spacing w:val="-3"/>
        </w:rPr>
        <w:t xml:space="preserve"> </w:t>
      </w:r>
      <w:r>
        <w:rPr>
          <w:spacing w:val="-2"/>
        </w:rPr>
        <w:t>saziva</w:t>
      </w:r>
      <w:r>
        <w:rPr>
          <w:spacing w:val="-3"/>
        </w:rPr>
        <w:t xml:space="preserve"> </w:t>
      </w:r>
      <w:r>
        <w:rPr>
          <w:spacing w:val="-2"/>
        </w:rPr>
        <w:t>glavni</w:t>
      </w:r>
      <w:r>
        <w:rPr>
          <w:spacing w:val="-4"/>
        </w:rPr>
        <w:t xml:space="preserve"> </w:t>
      </w:r>
      <w:r>
        <w:rPr>
          <w:spacing w:val="-2"/>
        </w:rPr>
        <w:t>sekretar</w:t>
      </w:r>
      <w:r>
        <w:rPr>
          <w:spacing w:val="-4"/>
        </w:rPr>
        <w:t xml:space="preserve"> </w:t>
      </w:r>
      <w:r>
        <w:rPr>
          <w:spacing w:val="-2"/>
        </w:rPr>
        <w:t>Vijeća</w:t>
      </w:r>
      <w:r>
        <w:rPr>
          <w:spacing w:val="-5"/>
        </w:rPr>
        <w:t xml:space="preserve"> </w:t>
      </w:r>
      <w:r>
        <w:rPr>
          <w:spacing w:val="-2"/>
        </w:rPr>
        <w:t xml:space="preserve">Evrope. </w:t>
      </w:r>
      <w:r>
        <w:t>Prvu će</w:t>
      </w:r>
      <w:r>
        <w:rPr>
          <w:spacing w:val="-1"/>
        </w:rPr>
        <w:t xml:space="preserve"> </w:t>
      </w:r>
      <w:r>
        <w:t>sjednicu odrţati u roku od dvanaest mjeseci od stupanja na snagu ove Konvencije. Nakon toga sastaje se najmanje jednom godišnje, a u svakom sluĉaju kad njegovo sazivanje zahtijeva jedna trećina predstavnika strana.</w:t>
      </w:r>
    </w:p>
    <w:p w:rsidR="002C3261" w:rsidRDefault="00FF65AB" w:rsidP="0078294C">
      <w:pPr>
        <w:pStyle w:val="ListParagraph"/>
        <w:numPr>
          <w:ilvl w:val="0"/>
          <w:numId w:val="9"/>
        </w:numPr>
        <w:tabs>
          <w:tab w:val="left" w:pos="896"/>
        </w:tabs>
        <w:spacing w:line="228" w:lineRule="auto"/>
        <w:ind w:firstLine="396"/>
        <w:jc w:val="both"/>
        <w:rPr>
          <w:sz w:val="18"/>
        </w:rPr>
      </w:pPr>
      <w:r>
        <w:rPr>
          <w:sz w:val="18"/>
        </w:rPr>
        <w:t>Poslije svake sjednice Odbor Konvencije podnosi Odboru ministara Vijeća Evrope izveštaj o svom radu i o djelovanju ove Konvencije.</w:t>
      </w:r>
    </w:p>
    <w:p w:rsidR="002C3261" w:rsidRDefault="00FF65AB" w:rsidP="0078294C">
      <w:pPr>
        <w:pStyle w:val="ListParagraph"/>
        <w:numPr>
          <w:ilvl w:val="0"/>
          <w:numId w:val="9"/>
        </w:numPr>
        <w:tabs>
          <w:tab w:val="left" w:pos="850"/>
        </w:tabs>
        <w:spacing w:line="228" w:lineRule="auto"/>
        <w:ind w:right="2" w:firstLine="396"/>
        <w:jc w:val="both"/>
        <w:rPr>
          <w:sz w:val="18"/>
        </w:rPr>
      </w:pPr>
      <w:r>
        <w:rPr>
          <w:sz w:val="18"/>
        </w:rPr>
        <w:t>Pravila glasanja u Odboru Konvencije utvrĊena su u elementima za poslovnik u dodatku Protokolu CETS br. 223.</w:t>
      </w:r>
    </w:p>
    <w:p w:rsidR="002C3261" w:rsidRDefault="00FF65AB" w:rsidP="0078294C">
      <w:pPr>
        <w:pStyle w:val="ListParagraph"/>
        <w:numPr>
          <w:ilvl w:val="0"/>
          <w:numId w:val="9"/>
        </w:numPr>
        <w:tabs>
          <w:tab w:val="left" w:pos="903"/>
        </w:tabs>
        <w:spacing w:line="228" w:lineRule="auto"/>
        <w:ind w:right="1" w:firstLine="396"/>
        <w:jc w:val="both"/>
        <w:rPr>
          <w:sz w:val="18"/>
        </w:rPr>
      </w:pPr>
      <w:r>
        <w:rPr>
          <w:sz w:val="18"/>
        </w:rPr>
        <w:t>Odbor Konvencije sastavlja ostale elemente svog poslovnika i posebno utvrĊuje postupke ocjenjivanja i preispitivanja iz ĉlana 4., stava 3. i ĉlana 23, taĉaka e., f. i h. na osnovu objektivnih kriterijuma."</w:t>
      </w:r>
    </w:p>
    <w:p w:rsidR="002C3261" w:rsidRDefault="00FF65AB">
      <w:pPr>
        <w:pStyle w:val="BodyText"/>
        <w:spacing w:before="42" w:line="202" w:lineRule="exact"/>
        <w:ind w:left="2244" w:firstLine="0"/>
      </w:pPr>
      <w:r>
        <w:rPr>
          <w:spacing w:val="-2"/>
        </w:rPr>
        <w:t>Ĉlan</w:t>
      </w:r>
      <w:r>
        <w:rPr>
          <w:spacing w:val="-5"/>
        </w:rPr>
        <w:t xml:space="preserve"> 31.</w:t>
      </w:r>
    </w:p>
    <w:p w:rsidR="002C3261" w:rsidRDefault="00FF65AB">
      <w:pPr>
        <w:pStyle w:val="BodyText"/>
        <w:spacing w:before="5" w:line="225" w:lineRule="auto"/>
      </w:pPr>
      <w:r>
        <w:t>Stavovi od 1. do 4. ĉlana 21. Konvencije (novi ĉlan 25.) zamjenjuju se sljedećim:</w:t>
      </w:r>
    </w:p>
    <w:p w:rsidR="002C3261" w:rsidRDefault="00FF65AB">
      <w:pPr>
        <w:pStyle w:val="BodyText"/>
        <w:spacing w:line="228" w:lineRule="auto"/>
      </w:pPr>
      <w:r>
        <w:t>"1. Izmjene ove Konvencije moţe predloţiti strana, Odbor ministara Vijeća Evrope ili Odbor Konvencije.</w:t>
      </w:r>
    </w:p>
    <w:p w:rsidR="002C3261" w:rsidRDefault="00FF65AB" w:rsidP="0078294C">
      <w:pPr>
        <w:pStyle w:val="ListParagraph"/>
        <w:numPr>
          <w:ilvl w:val="0"/>
          <w:numId w:val="8"/>
        </w:numPr>
        <w:tabs>
          <w:tab w:val="left" w:pos="855"/>
        </w:tabs>
        <w:spacing w:line="228" w:lineRule="auto"/>
        <w:ind w:right="1" w:firstLine="396"/>
        <w:jc w:val="both"/>
        <w:rPr>
          <w:sz w:val="18"/>
        </w:rPr>
      </w:pPr>
      <w:r>
        <w:rPr>
          <w:sz w:val="18"/>
        </w:rPr>
        <w:t xml:space="preserve">Svaki prijedlog za izmjenu i dopunu glavni sekretar Vijeća Evrope saopštava stranama ove Konvencije, drugim drţavama ĉlanicama Vijeća Evrope, Evropskoj uniji i svakoj </w:t>
      </w:r>
      <w:r>
        <w:rPr>
          <w:spacing w:val="-2"/>
          <w:sz w:val="18"/>
        </w:rPr>
        <w:t>drţavi neĉlanici</w:t>
      </w:r>
      <w:r>
        <w:rPr>
          <w:spacing w:val="-3"/>
          <w:sz w:val="18"/>
        </w:rPr>
        <w:t xml:space="preserve"> </w:t>
      </w:r>
      <w:r>
        <w:rPr>
          <w:spacing w:val="-2"/>
          <w:sz w:val="18"/>
        </w:rPr>
        <w:t>ili meĊunarodnoj</w:t>
      </w:r>
      <w:r>
        <w:rPr>
          <w:spacing w:val="-3"/>
          <w:sz w:val="18"/>
        </w:rPr>
        <w:t xml:space="preserve"> </w:t>
      </w:r>
      <w:r>
        <w:rPr>
          <w:spacing w:val="-2"/>
          <w:sz w:val="18"/>
        </w:rPr>
        <w:t>organizaciji koja</w:t>
      </w:r>
      <w:r>
        <w:rPr>
          <w:spacing w:val="-3"/>
          <w:sz w:val="18"/>
        </w:rPr>
        <w:t xml:space="preserve"> </w:t>
      </w:r>
      <w:r>
        <w:rPr>
          <w:spacing w:val="-2"/>
          <w:sz w:val="18"/>
        </w:rPr>
        <w:t>je</w:t>
      </w:r>
      <w:r>
        <w:rPr>
          <w:spacing w:val="-3"/>
          <w:sz w:val="18"/>
        </w:rPr>
        <w:t xml:space="preserve"> </w:t>
      </w:r>
      <w:r>
        <w:rPr>
          <w:spacing w:val="-2"/>
          <w:sz w:val="18"/>
        </w:rPr>
        <w:t>pozvana</w:t>
      </w:r>
      <w:r>
        <w:rPr>
          <w:spacing w:val="-3"/>
          <w:sz w:val="18"/>
        </w:rPr>
        <w:t xml:space="preserve"> </w:t>
      </w:r>
      <w:r>
        <w:rPr>
          <w:spacing w:val="-2"/>
          <w:sz w:val="18"/>
        </w:rPr>
        <w:t xml:space="preserve">da </w:t>
      </w:r>
      <w:r>
        <w:rPr>
          <w:sz w:val="18"/>
        </w:rPr>
        <w:t>pristupi ovoj Konvenciji u skladu sa odredbama ĉlana 27.</w:t>
      </w:r>
    </w:p>
    <w:p w:rsidR="002C3261" w:rsidRDefault="00FF65AB" w:rsidP="0078294C">
      <w:pPr>
        <w:pStyle w:val="ListParagraph"/>
        <w:numPr>
          <w:ilvl w:val="0"/>
          <w:numId w:val="8"/>
        </w:numPr>
        <w:tabs>
          <w:tab w:val="left" w:pos="817"/>
        </w:tabs>
        <w:spacing w:line="228" w:lineRule="auto"/>
        <w:ind w:right="1" w:firstLine="396"/>
        <w:jc w:val="both"/>
        <w:rPr>
          <w:sz w:val="18"/>
        </w:rPr>
      </w:pPr>
      <w:r>
        <w:rPr>
          <w:sz w:val="18"/>
        </w:rPr>
        <w:t>Osim</w:t>
      </w:r>
      <w:r>
        <w:rPr>
          <w:spacing w:val="-3"/>
          <w:sz w:val="18"/>
        </w:rPr>
        <w:t xml:space="preserve"> </w:t>
      </w:r>
      <w:r>
        <w:rPr>
          <w:sz w:val="18"/>
        </w:rPr>
        <w:t>toga,</w:t>
      </w:r>
      <w:r>
        <w:rPr>
          <w:spacing w:val="-1"/>
          <w:sz w:val="18"/>
        </w:rPr>
        <w:t xml:space="preserve"> </w:t>
      </w:r>
      <w:r>
        <w:rPr>
          <w:sz w:val="18"/>
        </w:rPr>
        <w:t>svaka</w:t>
      </w:r>
      <w:r>
        <w:rPr>
          <w:spacing w:val="-2"/>
          <w:sz w:val="18"/>
        </w:rPr>
        <w:t xml:space="preserve"> </w:t>
      </w:r>
      <w:r>
        <w:rPr>
          <w:sz w:val="18"/>
        </w:rPr>
        <w:t>izmjena</w:t>
      </w:r>
      <w:r>
        <w:rPr>
          <w:spacing w:val="-2"/>
          <w:sz w:val="18"/>
        </w:rPr>
        <w:t xml:space="preserve"> </w:t>
      </w:r>
      <w:r>
        <w:rPr>
          <w:sz w:val="18"/>
        </w:rPr>
        <w:t>koju predloţi</w:t>
      </w:r>
      <w:r>
        <w:rPr>
          <w:spacing w:val="-1"/>
          <w:sz w:val="18"/>
        </w:rPr>
        <w:t xml:space="preserve"> </w:t>
      </w:r>
      <w:r>
        <w:rPr>
          <w:sz w:val="18"/>
        </w:rPr>
        <w:t>strana</w:t>
      </w:r>
      <w:r>
        <w:rPr>
          <w:spacing w:val="-2"/>
          <w:sz w:val="18"/>
        </w:rPr>
        <w:t xml:space="preserve"> </w:t>
      </w:r>
      <w:r>
        <w:rPr>
          <w:sz w:val="18"/>
        </w:rPr>
        <w:t>ili</w:t>
      </w:r>
      <w:r>
        <w:rPr>
          <w:spacing w:val="-1"/>
          <w:sz w:val="18"/>
        </w:rPr>
        <w:t xml:space="preserve"> </w:t>
      </w:r>
      <w:r>
        <w:rPr>
          <w:sz w:val="18"/>
        </w:rPr>
        <w:t>Odbor ministara saopštava se Odboru Konvencije, koji Odboru ministara</w:t>
      </w:r>
      <w:r>
        <w:rPr>
          <w:spacing w:val="-12"/>
          <w:sz w:val="18"/>
        </w:rPr>
        <w:t xml:space="preserve"> </w:t>
      </w:r>
      <w:r>
        <w:rPr>
          <w:sz w:val="18"/>
        </w:rPr>
        <w:t>podnosi</w:t>
      </w:r>
      <w:r>
        <w:rPr>
          <w:spacing w:val="-11"/>
          <w:sz w:val="18"/>
        </w:rPr>
        <w:t xml:space="preserve"> </w:t>
      </w:r>
      <w:r>
        <w:rPr>
          <w:sz w:val="18"/>
        </w:rPr>
        <w:t>svoje</w:t>
      </w:r>
      <w:r>
        <w:rPr>
          <w:spacing w:val="-11"/>
          <w:sz w:val="18"/>
        </w:rPr>
        <w:t xml:space="preserve"> </w:t>
      </w:r>
      <w:r>
        <w:rPr>
          <w:sz w:val="18"/>
        </w:rPr>
        <w:t>mišljenje</w:t>
      </w:r>
      <w:r>
        <w:rPr>
          <w:spacing w:val="-11"/>
          <w:sz w:val="18"/>
        </w:rPr>
        <w:t xml:space="preserve"> </w:t>
      </w:r>
      <w:r>
        <w:rPr>
          <w:sz w:val="18"/>
        </w:rPr>
        <w:t>o</w:t>
      </w:r>
      <w:r>
        <w:rPr>
          <w:spacing w:val="-12"/>
          <w:sz w:val="18"/>
        </w:rPr>
        <w:t xml:space="preserve"> </w:t>
      </w:r>
      <w:r>
        <w:rPr>
          <w:sz w:val="18"/>
        </w:rPr>
        <w:t>predloţenoj</w:t>
      </w:r>
      <w:r>
        <w:rPr>
          <w:spacing w:val="-11"/>
          <w:sz w:val="18"/>
        </w:rPr>
        <w:t xml:space="preserve"> </w:t>
      </w:r>
      <w:r>
        <w:rPr>
          <w:sz w:val="18"/>
        </w:rPr>
        <w:t>izmjeni</w:t>
      </w:r>
      <w:r>
        <w:rPr>
          <w:spacing w:val="-11"/>
          <w:sz w:val="18"/>
        </w:rPr>
        <w:t xml:space="preserve"> </w:t>
      </w:r>
      <w:r>
        <w:rPr>
          <w:sz w:val="18"/>
        </w:rPr>
        <w:t>i</w:t>
      </w:r>
      <w:r>
        <w:rPr>
          <w:spacing w:val="-11"/>
          <w:sz w:val="18"/>
        </w:rPr>
        <w:t xml:space="preserve"> </w:t>
      </w:r>
      <w:r>
        <w:rPr>
          <w:sz w:val="18"/>
        </w:rPr>
        <w:t>dopuni.</w:t>
      </w:r>
    </w:p>
    <w:p w:rsidR="002C3261" w:rsidRDefault="00FF65AB" w:rsidP="0078294C">
      <w:pPr>
        <w:pStyle w:val="ListParagraph"/>
        <w:numPr>
          <w:ilvl w:val="0"/>
          <w:numId w:val="8"/>
        </w:numPr>
        <w:tabs>
          <w:tab w:val="left" w:pos="814"/>
        </w:tabs>
        <w:spacing w:line="228" w:lineRule="auto"/>
        <w:ind w:right="1" w:firstLine="396"/>
        <w:jc w:val="both"/>
        <w:rPr>
          <w:sz w:val="18"/>
        </w:rPr>
      </w:pPr>
      <w:r>
        <w:rPr>
          <w:sz w:val="18"/>
        </w:rPr>
        <w:t>Odbor</w:t>
      </w:r>
      <w:r>
        <w:rPr>
          <w:spacing w:val="-5"/>
          <w:sz w:val="18"/>
        </w:rPr>
        <w:t xml:space="preserve"> </w:t>
      </w:r>
      <w:r>
        <w:rPr>
          <w:sz w:val="18"/>
        </w:rPr>
        <w:t>ministara</w:t>
      </w:r>
      <w:r>
        <w:rPr>
          <w:spacing w:val="-4"/>
          <w:sz w:val="18"/>
        </w:rPr>
        <w:t xml:space="preserve"> </w:t>
      </w:r>
      <w:r>
        <w:rPr>
          <w:sz w:val="18"/>
        </w:rPr>
        <w:t>razmatra</w:t>
      </w:r>
      <w:r>
        <w:rPr>
          <w:spacing w:val="-5"/>
          <w:sz w:val="18"/>
        </w:rPr>
        <w:t xml:space="preserve"> </w:t>
      </w:r>
      <w:r>
        <w:rPr>
          <w:sz w:val="18"/>
        </w:rPr>
        <w:t>predloţene</w:t>
      </w:r>
      <w:r>
        <w:rPr>
          <w:spacing w:val="-5"/>
          <w:sz w:val="18"/>
        </w:rPr>
        <w:t xml:space="preserve"> </w:t>
      </w:r>
      <w:r>
        <w:rPr>
          <w:sz w:val="18"/>
        </w:rPr>
        <w:t>izmjene</w:t>
      </w:r>
      <w:r>
        <w:rPr>
          <w:spacing w:val="-5"/>
          <w:sz w:val="18"/>
        </w:rPr>
        <w:t xml:space="preserve"> </w:t>
      </w:r>
      <w:r>
        <w:rPr>
          <w:sz w:val="18"/>
        </w:rPr>
        <w:t>i</w:t>
      </w:r>
      <w:r>
        <w:rPr>
          <w:spacing w:val="-5"/>
          <w:sz w:val="18"/>
        </w:rPr>
        <w:t xml:space="preserve"> </w:t>
      </w:r>
      <w:r>
        <w:rPr>
          <w:sz w:val="18"/>
        </w:rPr>
        <w:t>dopune</w:t>
      </w:r>
      <w:r>
        <w:rPr>
          <w:spacing w:val="-5"/>
          <w:sz w:val="18"/>
        </w:rPr>
        <w:t xml:space="preserve"> </w:t>
      </w:r>
      <w:r>
        <w:rPr>
          <w:sz w:val="18"/>
        </w:rPr>
        <w:t>i svako mišljenje koje mu je Odbor Konvencije podnio, te moţe izmjene i dopune odobriti."</w:t>
      </w:r>
    </w:p>
    <w:p w:rsidR="002C3261" w:rsidRDefault="00FF65AB">
      <w:pPr>
        <w:pStyle w:val="BodyText"/>
        <w:spacing w:line="225" w:lineRule="auto"/>
        <w:ind w:right="2"/>
      </w:pPr>
      <w:r>
        <w:t>2. Nakon stava 6. ĉlana 21. Konvencije (novi ĉlan 25.) dodaje se novi stav 7. kako slijedi:</w:t>
      </w:r>
    </w:p>
    <w:p w:rsidR="002C3261" w:rsidRDefault="00FF65AB">
      <w:pPr>
        <w:pStyle w:val="BodyText"/>
        <w:spacing w:line="228" w:lineRule="auto"/>
        <w:ind w:right="1"/>
      </w:pPr>
      <w:r>
        <w:t>"7.</w:t>
      </w:r>
      <w:r>
        <w:rPr>
          <w:spacing w:val="-9"/>
        </w:rPr>
        <w:t xml:space="preserve"> </w:t>
      </w:r>
      <w:r>
        <w:t>Osim</w:t>
      </w:r>
      <w:r>
        <w:rPr>
          <w:spacing w:val="-11"/>
        </w:rPr>
        <w:t xml:space="preserve"> </w:t>
      </w:r>
      <w:r>
        <w:t>toga,</w:t>
      </w:r>
      <w:r>
        <w:rPr>
          <w:spacing w:val="-9"/>
        </w:rPr>
        <w:t xml:space="preserve"> </w:t>
      </w:r>
      <w:r>
        <w:t>Odbor</w:t>
      </w:r>
      <w:r>
        <w:rPr>
          <w:spacing w:val="-9"/>
        </w:rPr>
        <w:t xml:space="preserve"> </w:t>
      </w:r>
      <w:r>
        <w:t>ministara</w:t>
      </w:r>
      <w:r>
        <w:rPr>
          <w:spacing w:val="-8"/>
        </w:rPr>
        <w:t xml:space="preserve"> </w:t>
      </w:r>
      <w:r>
        <w:t>moţe,</w:t>
      </w:r>
      <w:r>
        <w:rPr>
          <w:spacing w:val="-9"/>
        </w:rPr>
        <w:t xml:space="preserve"> </w:t>
      </w:r>
      <w:r>
        <w:t>nakon</w:t>
      </w:r>
      <w:r>
        <w:rPr>
          <w:spacing w:val="-9"/>
        </w:rPr>
        <w:t xml:space="preserve"> </w:t>
      </w:r>
      <w:r>
        <w:t>savjetovanja</w:t>
      </w:r>
      <w:r>
        <w:rPr>
          <w:spacing w:val="-9"/>
        </w:rPr>
        <w:t xml:space="preserve"> </w:t>
      </w:r>
      <w:r>
        <w:t>s Odborom</w:t>
      </w:r>
      <w:r>
        <w:rPr>
          <w:spacing w:val="-7"/>
        </w:rPr>
        <w:t xml:space="preserve"> </w:t>
      </w:r>
      <w:r>
        <w:t>Konvencije,</w:t>
      </w:r>
      <w:r>
        <w:rPr>
          <w:spacing w:val="-5"/>
        </w:rPr>
        <w:t xml:space="preserve"> </w:t>
      </w:r>
      <w:r>
        <w:t>jednoglasno</w:t>
      </w:r>
      <w:r>
        <w:rPr>
          <w:spacing w:val="-4"/>
        </w:rPr>
        <w:t xml:space="preserve"> </w:t>
      </w:r>
      <w:r>
        <w:t>odluĉiti</w:t>
      </w:r>
      <w:r>
        <w:rPr>
          <w:spacing w:val="-6"/>
        </w:rPr>
        <w:t xml:space="preserve"> </w:t>
      </w:r>
      <w:r>
        <w:t>da</w:t>
      </w:r>
      <w:r>
        <w:rPr>
          <w:spacing w:val="-5"/>
        </w:rPr>
        <w:t xml:space="preserve"> </w:t>
      </w:r>
      <w:r>
        <w:t>pojedina</w:t>
      </w:r>
      <w:r>
        <w:rPr>
          <w:spacing w:val="-5"/>
        </w:rPr>
        <w:t xml:space="preserve"> </w:t>
      </w:r>
      <w:r>
        <w:t xml:space="preserve">izmjena stupa na snagu po isteku perioda od tri godine od dana kad je </w:t>
      </w:r>
      <w:r>
        <w:rPr>
          <w:spacing w:val="-2"/>
        </w:rPr>
        <w:t>otvorena</w:t>
      </w:r>
      <w:r>
        <w:rPr>
          <w:spacing w:val="-5"/>
        </w:rPr>
        <w:t xml:space="preserve"> </w:t>
      </w:r>
      <w:r>
        <w:rPr>
          <w:spacing w:val="-2"/>
        </w:rPr>
        <w:t>za</w:t>
      </w:r>
      <w:r>
        <w:rPr>
          <w:spacing w:val="-5"/>
        </w:rPr>
        <w:t xml:space="preserve"> </w:t>
      </w:r>
      <w:r>
        <w:rPr>
          <w:spacing w:val="-2"/>
        </w:rPr>
        <w:t>prihvatanje,</w:t>
      </w:r>
      <w:r>
        <w:rPr>
          <w:spacing w:val="-4"/>
        </w:rPr>
        <w:t xml:space="preserve"> </w:t>
      </w:r>
      <w:r>
        <w:rPr>
          <w:spacing w:val="-2"/>
        </w:rPr>
        <w:t>osim</w:t>
      </w:r>
      <w:r>
        <w:rPr>
          <w:spacing w:val="-7"/>
        </w:rPr>
        <w:t xml:space="preserve"> </w:t>
      </w:r>
      <w:r>
        <w:rPr>
          <w:spacing w:val="-2"/>
        </w:rPr>
        <w:t>ako strana</w:t>
      </w:r>
      <w:r>
        <w:rPr>
          <w:spacing w:val="-5"/>
        </w:rPr>
        <w:t xml:space="preserve"> </w:t>
      </w:r>
      <w:r>
        <w:rPr>
          <w:spacing w:val="-2"/>
        </w:rPr>
        <w:t>izrazi</w:t>
      </w:r>
      <w:r>
        <w:rPr>
          <w:spacing w:val="-4"/>
        </w:rPr>
        <w:t xml:space="preserve"> </w:t>
      </w:r>
      <w:r>
        <w:rPr>
          <w:spacing w:val="-2"/>
        </w:rPr>
        <w:t>glavnom</w:t>
      </w:r>
      <w:r>
        <w:rPr>
          <w:spacing w:val="-8"/>
        </w:rPr>
        <w:t xml:space="preserve"> </w:t>
      </w:r>
      <w:r>
        <w:rPr>
          <w:spacing w:val="-2"/>
        </w:rPr>
        <w:t>sekretaru Vijeća</w:t>
      </w:r>
      <w:r>
        <w:rPr>
          <w:spacing w:val="-6"/>
        </w:rPr>
        <w:t xml:space="preserve"> </w:t>
      </w:r>
      <w:r>
        <w:rPr>
          <w:spacing w:val="-2"/>
        </w:rPr>
        <w:t>Evrope</w:t>
      </w:r>
      <w:r>
        <w:rPr>
          <w:spacing w:val="-6"/>
        </w:rPr>
        <w:t xml:space="preserve"> </w:t>
      </w:r>
      <w:r>
        <w:rPr>
          <w:spacing w:val="-2"/>
        </w:rPr>
        <w:t>prigovor</w:t>
      </w:r>
      <w:r>
        <w:rPr>
          <w:spacing w:val="-6"/>
        </w:rPr>
        <w:t xml:space="preserve"> </w:t>
      </w:r>
      <w:r>
        <w:rPr>
          <w:spacing w:val="-2"/>
        </w:rPr>
        <w:t>na</w:t>
      </w:r>
      <w:r>
        <w:rPr>
          <w:spacing w:val="-6"/>
        </w:rPr>
        <w:t xml:space="preserve"> </w:t>
      </w:r>
      <w:r>
        <w:rPr>
          <w:spacing w:val="-2"/>
        </w:rPr>
        <w:t>stupanje</w:t>
      </w:r>
      <w:r>
        <w:rPr>
          <w:spacing w:val="-6"/>
        </w:rPr>
        <w:t xml:space="preserve"> </w:t>
      </w:r>
      <w:r>
        <w:rPr>
          <w:spacing w:val="-2"/>
        </w:rPr>
        <w:t>te</w:t>
      </w:r>
      <w:r>
        <w:rPr>
          <w:spacing w:val="-6"/>
        </w:rPr>
        <w:t xml:space="preserve"> </w:t>
      </w:r>
      <w:r>
        <w:rPr>
          <w:spacing w:val="-2"/>
        </w:rPr>
        <w:t>izmjene</w:t>
      </w:r>
      <w:r>
        <w:rPr>
          <w:spacing w:val="-6"/>
        </w:rPr>
        <w:t xml:space="preserve"> </w:t>
      </w:r>
      <w:r>
        <w:rPr>
          <w:spacing w:val="-2"/>
        </w:rPr>
        <w:t>i</w:t>
      </w:r>
      <w:r>
        <w:rPr>
          <w:spacing w:val="-5"/>
        </w:rPr>
        <w:t xml:space="preserve"> </w:t>
      </w:r>
      <w:r>
        <w:rPr>
          <w:spacing w:val="-2"/>
        </w:rPr>
        <w:t>dopune</w:t>
      </w:r>
      <w:r>
        <w:rPr>
          <w:spacing w:val="-6"/>
        </w:rPr>
        <w:t xml:space="preserve"> </w:t>
      </w:r>
      <w:r>
        <w:rPr>
          <w:spacing w:val="-2"/>
        </w:rPr>
        <w:t>na</w:t>
      </w:r>
      <w:r>
        <w:rPr>
          <w:spacing w:val="-6"/>
        </w:rPr>
        <w:t xml:space="preserve"> </w:t>
      </w:r>
      <w:r>
        <w:rPr>
          <w:spacing w:val="-2"/>
        </w:rPr>
        <w:t xml:space="preserve">snagu. </w:t>
      </w:r>
      <w:r>
        <w:t>Ako strana izrazi prigovor, izmjena i dopuna stupa na snagu prvog dana u mjesecu koji slijedi nakon dana kad strana ove Konvencije koja je izrazila prigovor poloţi ispravu o prihvatu kod glavnog sekretara Vijeća Evrope.</w:t>
      </w:r>
    </w:p>
    <w:p w:rsidR="002C3261" w:rsidRDefault="00FF65AB">
      <w:pPr>
        <w:pStyle w:val="BodyText"/>
        <w:spacing w:before="41" w:line="202" w:lineRule="exact"/>
        <w:ind w:left="2244" w:firstLine="0"/>
      </w:pPr>
      <w:r>
        <w:rPr>
          <w:spacing w:val="-2"/>
        </w:rPr>
        <w:t>Ĉlan</w:t>
      </w:r>
      <w:r>
        <w:rPr>
          <w:spacing w:val="-5"/>
        </w:rPr>
        <w:t xml:space="preserve"> 32.</w:t>
      </w:r>
    </w:p>
    <w:p w:rsidR="002C3261" w:rsidRDefault="00FF65AB" w:rsidP="0078294C">
      <w:pPr>
        <w:pStyle w:val="ListParagraph"/>
        <w:numPr>
          <w:ilvl w:val="0"/>
          <w:numId w:val="7"/>
        </w:numPr>
        <w:tabs>
          <w:tab w:val="left" w:pos="819"/>
        </w:tabs>
        <w:spacing w:before="5" w:line="225" w:lineRule="auto"/>
        <w:ind w:right="3" w:firstLine="396"/>
        <w:jc w:val="both"/>
        <w:rPr>
          <w:sz w:val="18"/>
        </w:rPr>
      </w:pPr>
      <w:r>
        <w:rPr>
          <w:sz w:val="18"/>
        </w:rPr>
        <w:t>Stav</w:t>
      </w:r>
      <w:r>
        <w:rPr>
          <w:spacing w:val="-2"/>
          <w:sz w:val="18"/>
        </w:rPr>
        <w:t xml:space="preserve"> </w:t>
      </w:r>
      <w:r>
        <w:rPr>
          <w:sz w:val="18"/>
        </w:rPr>
        <w:t>1.</w:t>
      </w:r>
      <w:r>
        <w:rPr>
          <w:spacing w:val="-2"/>
          <w:sz w:val="18"/>
        </w:rPr>
        <w:t xml:space="preserve"> </w:t>
      </w:r>
      <w:r>
        <w:rPr>
          <w:sz w:val="18"/>
        </w:rPr>
        <w:t>ĉlana</w:t>
      </w:r>
      <w:r>
        <w:rPr>
          <w:spacing w:val="-2"/>
          <w:sz w:val="18"/>
        </w:rPr>
        <w:t xml:space="preserve"> </w:t>
      </w:r>
      <w:r>
        <w:rPr>
          <w:sz w:val="18"/>
        </w:rPr>
        <w:t>22.</w:t>
      </w:r>
      <w:r>
        <w:rPr>
          <w:spacing w:val="-2"/>
          <w:sz w:val="18"/>
        </w:rPr>
        <w:t xml:space="preserve"> </w:t>
      </w:r>
      <w:r>
        <w:rPr>
          <w:sz w:val="18"/>
        </w:rPr>
        <w:t>Konvencije</w:t>
      </w:r>
      <w:r>
        <w:rPr>
          <w:spacing w:val="-2"/>
          <w:sz w:val="18"/>
        </w:rPr>
        <w:t xml:space="preserve"> </w:t>
      </w:r>
      <w:r>
        <w:rPr>
          <w:sz w:val="18"/>
        </w:rPr>
        <w:t>(novi</w:t>
      </w:r>
      <w:r>
        <w:rPr>
          <w:spacing w:val="-2"/>
          <w:sz w:val="18"/>
        </w:rPr>
        <w:t xml:space="preserve"> </w:t>
      </w:r>
      <w:r>
        <w:rPr>
          <w:sz w:val="18"/>
        </w:rPr>
        <w:t>ĉlan</w:t>
      </w:r>
      <w:r>
        <w:rPr>
          <w:spacing w:val="-1"/>
          <w:sz w:val="18"/>
        </w:rPr>
        <w:t xml:space="preserve"> </w:t>
      </w:r>
      <w:r>
        <w:rPr>
          <w:sz w:val="18"/>
        </w:rPr>
        <w:t>26.)</w:t>
      </w:r>
      <w:r>
        <w:rPr>
          <w:spacing w:val="-2"/>
          <w:sz w:val="18"/>
        </w:rPr>
        <w:t xml:space="preserve"> </w:t>
      </w:r>
      <w:r>
        <w:rPr>
          <w:sz w:val="18"/>
        </w:rPr>
        <w:t>zamjenjuje se</w:t>
      </w:r>
      <w:r>
        <w:rPr>
          <w:spacing w:val="-6"/>
          <w:sz w:val="18"/>
        </w:rPr>
        <w:t xml:space="preserve"> </w:t>
      </w:r>
      <w:r>
        <w:rPr>
          <w:sz w:val="18"/>
        </w:rPr>
        <w:t>sljedećim:</w:t>
      </w:r>
    </w:p>
    <w:p w:rsidR="002C3261" w:rsidRDefault="00FF65AB">
      <w:pPr>
        <w:pStyle w:val="BodyText"/>
        <w:spacing w:before="1" w:line="228" w:lineRule="auto"/>
      </w:pPr>
      <w:r>
        <w:t>"1. Ova će Konvencija biti otvorena za potpisivanje od strane drţava ĉlanica Vijeća Evrope i Evropske unije. Ona podlijeţe ratifikaciji, prihvatanju ili odobrenju. Isprave o ratifikaciji, prihvatanju ili odobravanju polaţu se kod glavnog sekretara Vijeća Evrope."</w:t>
      </w:r>
    </w:p>
    <w:p w:rsidR="002C3261" w:rsidRDefault="00FF65AB">
      <w:pPr>
        <w:pStyle w:val="BodyText"/>
        <w:spacing w:line="228" w:lineRule="auto"/>
        <w:ind w:right="2"/>
      </w:pPr>
      <w:r>
        <w:t>Izraz</w:t>
      </w:r>
      <w:r>
        <w:rPr>
          <w:spacing w:val="-12"/>
        </w:rPr>
        <w:t xml:space="preserve"> </w:t>
      </w:r>
      <w:r>
        <w:t>"drţava</w:t>
      </w:r>
      <w:r>
        <w:rPr>
          <w:spacing w:val="-11"/>
        </w:rPr>
        <w:t xml:space="preserve"> </w:t>
      </w:r>
      <w:r>
        <w:t>ĉlanica"</w:t>
      </w:r>
      <w:r>
        <w:rPr>
          <w:spacing w:val="-11"/>
        </w:rPr>
        <w:t xml:space="preserve"> </w:t>
      </w:r>
      <w:r>
        <w:t>u</w:t>
      </w:r>
      <w:r>
        <w:rPr>
          <w:spacing w:val="-11"/>
        </w:rPr>
        <w:t xml:space="preserve"> </w:t>
      </w:r>
      <w:r>
        <w:t>stavu</w:t>
      </w:r>
      <w:r>
        <w:rPr>
          <w:spacing w:val="-12"/>
        </w:rPr>
        <w:t xml:space="preserve"> </w:t>
      </w:r>
      <w:r>
        <w:t>3.</w:t>
      </w:r>
      <w:r>
        <w:rPr>
          <w:spacing w:val="-11"/>
        </w:rPr>
        <w:t xml:space="preserve"> </w:t>
      </w:r>
      <w:r>
        <w:t>ĉlana</w:t>
      </w:r>
      <w:r>
        <w:rPr>
          <w:spacing w:val="-11"/>
        </w:rPr>
        <w:t xml:space="preserve"> </w:t>
      </w:r>
      <w:r>
        <w:t>22.</w:t>
      </w:r>
      <w:r>
        <w:rPr>
          <w:spacing w:val="-11"/>
        </w:rPr>
        <w:t xml:space="preserve"> </w:t>
      </w:r>
      <w:r>
        <w:t>Konvencije</w:t>
      </w:r>
      <w:r>
        <w:rPr>
          <w:spacing w:val="-12"/>
        </w:rPr>
        <w:t xml:space="preserve"> </w:t>
      </w:r>
      <w:r>
        <w:t>(novi ĉlan 26.) zamjenjuju se izrazom "strana".</w:t>
      </w:r>
    </w:p>
    <w:p w:rsidR="002C3261" w:rsidRDefault="00FF65AB">
      <w:pPr>
        <w:pStyle w:val="BodyText"/>
        <w:spacing w:before="48" w:line="201" w:lineRule="exact"/>
        <w:ind w:left="2244" w:firstLine="0"/>
      </w:pPr>
      <w:r>
        <w:rPr>
          <w:spacing w:val="-2"/>
        </w:rPr>
        <w:t>Ĉlan</w:t>
      </w:r>
      <w:r>
        <w:rPr>
          <w:spacing w:val="-5"/>
        </w:rPr>
        <w:t xml:space="preserve"> 33.</w:t>
      </w:r>
    </w:p>
    <w:p w:rsidR="002C3261" w:rsidRDefault="00FF65AB">
      <w:pPr>
        <w:pStyle w:val="BodyText"/>
        <w:spacing w:before="2" w:line="228" w:lineRule="auto"/>
      </w:pPr>
      <w:r>
        <w:t>Naslov i tekst ĉlana 23. Konvencije (novi ĉlan 27) zamenjuju se kako slijedi:</w:t>
      </w:r>
    </w:p>
    <w:p w:rsidR="002C3261" w:rsidRDefault="00FF65AB">
      <w:pPr>
        <w:pStyle w:val="BodyText"/>
        <w:spacing w:before="2" w:line="225" w:lineRule="auto"/>
        <w:ind w:right="1"/>
      </w:pPr>
      <w:r>
        <w:t>Ĉlan 27. - Pristupanje drţava koje nisu ĉlanice ili meĊunarodnih</w:t>
      </w:r>
      <w:r>
        <w:rPr>
          <w:spacing w:val="-4"/>
        </w:rPr>
        <w:t xml:space="preserve"> </w:t>
      </w:r>
      <w:r>
        <w:t>organizacija</w:t>
      </w:r>
    </w:p>
    <w:p w:rsidR="002C3261" w:rsidRDefault="00FF65AB" w:rsidP="0078294C">
      <w:pPr>
        <w:pStyle w:val="ListParagraph"/>
        <w:numPr>
          <w:ilvl w:val="0"/>
          <w:numId w:val="6"/>
        </w:numPr>
        <w:tabs>
          <w:tab w:val="left" w:pos="889"/>
        </w:tabs>
        <w:spacing w:line="228" w:lineRule="auto"/>
        <w:ind w:firstLine="396"/>
        <w:jc w:val="both"/>
        <w:rPr>
          <w:sz w:val="18"/>
        </w:rPr>
      </w:pPr>
      <w:r>
        <w:rPr>
          <w:sz w:val="18"/>
        </w:rPr>
        <w:t xml:space="preserve">Nakon stupanja na snagu ove Konvencije, Odbor ministara Vijeća Evrope moţe, nakon savjetovanja sa stranama </w:t>
      </w:r>
      <w:r>
        <w:rPr>
          <w:spacing w:val="-2"/>
          <w:sz w:val="18"/>
        </w:rPr>
        <w:t>ove</w:t>
      </w:r>
      <w:r>
        <w:rPr>
          <w:spacing w:val="-5"/>
          <w:sz w:val="18"/>
        </w:rPr>
        <w:t xml:space="preserve"> </w:t>
      </w:r>
      <w:r>
        <w:rPr>
          <w:spacing w:val="-2"/>
          <w:sz w:val="18"/>
        </w:rPr>
        <w:t>Konvencije</w:t>
      </w:r>
      <w:r>
        <w:rPr>
          <w:spacing w:val="-5"/>
          <w:sz w:val="18"/>
        </w:rPr>
        <w:t xml:space="preserve"> </w:t>
      </w:r>
      <w:r>
        <w:rPr>
          <w:spacing w:val="-2"/>
          <w:sz w:val="18"/>
        </w:rPr>
        <w:t>i</w:t>
      </w:r>
      <w:r>
        <w:rPr>
          <w:spacing w:val="-4"/>
          <w:sz w:val="18"/>
        </w:rPr>
        <w:t xml:space="preserve"> </w:t>
      </w:r>
      <w:r>
        <w:rPr>
          <w:spacing w:val="-2"/>
          <w:sz w:val="18"/>
        </w:rPr>
        <w:t>njihovog</w:t>
      </w:r>
      <w:r>
        <w:rPr>
          <w:spacing w:val="-6"/>
          <w:sz w:val="18"/>
        </w:rPr>
        <w:t xml:space="preserve"> </w:t>
      </w:r>
      <w:r>
        <w:rPr>
          <w:spacing w:val="-2"/>
          <w:sz w:val="18"/>
        </w:rPr>
        <w:t>jednoglasnog</w:t>
      </w:r>
      <w:r>
        <w:rPr>
          <w:spacing w:val="-6"/>
          <w:sz w:val="18"/>
        </w:rPr>
        <w:t xml:space="preserve"> </w:t>
      </w:r>
      <w:r>
        <w:rPr>
          <w:spacing w:val="-2"/>
          <w:sz w:val="18"/>
        </w:rPr>
        <w:t>pristanka,</w:t>
      </w:r>
      <w:r>
        <w:rPr>
          <w:spacing w:val="-4"/>
          <w:sz w:val="18"/>
        </w:rPr>
        <w:t xml:space="preserve"> </w:t>
      </w:r>
      <w:r>
        <w:rPr>
          <w:spacing w:val="-2"/>
          <w:sz w:val="18"/>
        </w:rPr>
        <w:t>te</w:t>
      </w:r>
      <w:r>
        <w:rPr>
          <w:spacing w:val="-5"/>
          <w:sz w:val="18"/>
        </w:rPr>
        <w:t xml:space="preserve"> </w:t>
      </w:r>
      <w:r>
        <w:rPr>
          <w:spacing w:val="-2"/>
          <w:sz w:val="18"/>
        </w:rPr>
        <w:t>uzimajući</w:t>
      </w:r>
      <w:r>
        <w:rPr>
          <w:spacing w:val="-4"/>
          <w:sz w:val="18"/>
        </w:rPr>
        <w:t xml:space="preserve"> </w:t>
      </w:r>
      <w:r>
        <w:rPr>
          <w:spacing w:val="-2"/>
          <w:sz w:val="18"/>
        </w:rPr>
        <w:t xml:space="preserve">u </w:t>
      </w:r>
      <w:r>
        <w:rPr>
          <w:sz w:val="18"/>
        </w:rPr>
        <w:t>obzir mišljenje koje je</w:t>
      </w:r>
      <w:r>
        <w:rPr>
          <w:spacing w:val="-2"/>
          <w:sz w:val="18"/>
        </w:rPr>
        <w:t xml:space="preserve"> </w:t>
      </w:r>
      <w:r>
        <w:rPr>
          <w:sz w:val="18"/>
        </w:rPr>
        <w:t>pripremio Odbor</w:t>
      </w:r>
      <w:r>
        <w:rPr>
          <w:spacing w:val="-1"/>
          <w:sz w:val="18"/>
        </w:rPr>
        <w:t xml:space="preserve"> </w:t>
      </w:r>
      <w:r>
        <w:rPr>
          <w:sz w:val="18"/>
        </w:rPr>
        <w:t>Konvencije u</w:t>
      </w:r>
      <w:r>
        <w:rPr>
          <w:spacing w:val="-1"/>
          <w:sz w:val="18"/>
        </w:rPr>
        <w:t xml:space="preserve"> </w:t>
      </w:r>
      <w:r>
        <w:rPr>
          <w:sz w:val="18"/>
        </w:rPr>
        <w:t>skladu</w:t>
      </w:r>
      <w:r>
        <w:rPr>
          <w:spacing w:val="-1"/>
          <w:sz w:val="18"/>
        </w:rPr>
        <w:t xml:space="preserve"> </w:t>
      </w:r>
      <w:r>
        <w:rPr>
          <w:sz w:val="18"/>
        </w:rPr>
        <w:t>sa ĉlanom</w:t>
      </w:r>
      <w:r>
        <w:rPr>
          <w:spacing w:val="31"/>
          <w:sz w:val="18"/>
        </w:rPr>
        <w:t xml:space="preserve"> </w:t>
      </w:r>
      <w:r>
        <w:rPr>
          <w:sz w:val="18"/>
        </w:rPr>
        <w:t>23</w:t>
      </w:r>
      <w:r>
        <w:rPr>
          <w:spacing w:val="35"/>
          <w:sz w:val="18"/>
        </w:rPr>
        <w:t xml:space="preserve"> </w:t>
      </w:r>
      <w:r>
        <w:rPr>
          <w:sz w:val="18"/>
        </w:rPr>
        <w:t>.e.,</w:t>
      </w:r>
      <w:r>
        <w:rPr>
          <w:spacing w:val="34"/>
          <w:sz w:val="18"/>
        </w:rPr>
        <w:t xml:space="preserve"> </w:t>
      </w:r>
      <w:r>
        <w:rPr>
          <w:sz w:val="18"/>
        </w:rPr>
        <w:t>pozvati</w:t>
      </w:r>
      <w:r>
        <w:rPr>
          <w:spacing w:val="36"/>
          <w:sz w:val="18"/>
        </w:rPr>
        <w:t xml:space="preserve"> </w:t>
      </w:r>
      <w:r>
        <w:rPr>
          <w:sz w:val="18"/>
        </w:rPr>
        <w:t>svaku</w:t>
      </w:r>
      <w:r>
        <w:rPr>
          <w:spacing w:val="35"/>
          <w:sz w:val="18"/>
        </w:rPr>
        <w:t xml:space="preserve"> </w:t>
      </w:r>
      <w:r>
        <w:rPr>
          <w:sz w:val="18"/>
        </w:rPr>
        <w:t>drţavu</w:t>
      </w:r>
      <w:r>
        <w:rPr>
          <w:spacing w:val="35"/>
          <w:sz w:val="18"/>
        </w:rPr>
        <w:t xml:space="preserve"> </w:t>
      </w:r>
      <w:r>
        <w:rPr>
          <w:sz w:val="18"/>
        </w:rPr>
        <w:t>koja</w:t>
      </w:r>
      <w:r>
        <w:rPr>
          <w:spacing w:val="33"/>
          <w:sz w:val="18"/>
        </w:rPr>
        <w:t xml:space="preserve"> </w:t>
      </w:r>
      <w:r>
        <w:rPr>
          <w:sz w:val="18"/>
        </w:rPr>
        <w:t>nije</w:t>
      </w:r>
      <w:r>
        <w:rPr>
          <w:spacing w:val="36"/>
          <w:sz w:val="18"/>
        </w:rPr>
        <w:t xml:space="preserve"> </w:t>
      </w:r>
      <w:r>
        <w:rPr>
          <w:sz w:val="18"/>
        </w:rPr>
        <w:t>ĉlanica</w:t>
      </w:r>
      <w:r>
        <w:rPr>
          <w:spacing w:val="33"/>
          <w:sz w:val="18"/>
        </w:rPr>
        <w:t xml:space="preserve"> </w:t>
      </w:r>
      <w:r>
        <w:rPr>
          <w:spacing w:val="-2"/>
          <w:sz w:val="18"/>
        </w:rPr>
        <w:t>Vijeća</w:t>
      </w:r>
    </w:p>
    <w:p w:rsidR="002C3261" w:rsidRDefault="00FF65AB">
      <w:pPr>
        <w:pStyle w:val="BodyText"/>
        <w:spacing w:before="126" w:line="228" w:lineRule="auto"/>
        <w:ind w:right="384" w:firstLine="0"/>
      </w:pPr>
      <w:r>
        <w:br w:type="column"/>
      </w:r>
      <w:r>
        <w:rPr>
          <w:spacing w:val="-2"/>
        </w:rPr>
        <w:t>Evrope</w:t>
      </w:r>
      <w:r>
        <w:rPr>
          <w:spacing w:val="-5"/>
        </w:rPr>
        <w:t xml:space="preserve"> </w:t>
      </w:r>
      <w:r>
        <w:rPr>
          <w:spacing w:val="-2"/>
        </w:rPr>
        <w:t>ili</w:t>
      </w:r>
      <w:r>
        <w:rPr>
          <w:spacing w:val="-4"/>
        </w:rPr>
        <w:t xml:space="preserve"> </w:t>
      </w:r>
      <w:r>
        <w:rPr>
          <w:spacing w:val="-2"/>
        </w:rPr>
        <w:t>meĊunarodnu</w:t>
      </w:r>
      <w:r>
        <w:rPr>
          <w:spacing w:val="-6"/>
        </w:rPr>
        <w:t xml:space="preserve"> </w:t>
      </w:r>
      <w:r>
        <w:rPr>
          <w:spacing w:val="-2"/>
        </w:rPr>
        <w:t>organizaciju</w:t>
      </w:r>
      <w:r>
        <w:rPr>
          <w:spacing w:val="-4"/>
        </w:rPr>
        <w:t xml:space="preserve"> </w:t>
      </w:r>
      <w:r>
        <w:rPr>
          <w:spacing w:val="-2"/>
        </w:rPr>
        <w:t>da</w:t>
      </w:r>
      <w:r>
        <w:rPr>
          <w:spacing w:val="-5"/>
        </w:rPr>
        <w:t xml:space="preserve"> </w:t>
      </w:r>
      <w:r>
        <w:rPr>
          <w:spacing w:val="-2"/>
        </w:rPr>
        <w:t>pristupi</w:t>
      </w:r>
      <w:r>
        <w:rPr>
          <w:spacing w:val="-4"/>
        </w:rPr>
        <w:t xml:space="preserve"> </w:t>
      </w:r>
      <w:r>
        <w:rPr>
          <w:spacing w:val="-2"/>
        </w:rPr>
        <w:t>ovoj</w:t>
      </w:r>
      <w:r>
        <w:rPr>
          <w:spacing w:val="-4"/>
        </w:rPr>
        <w:t xml:space="preserve"> </w:t>
      </w:r>
      <w:r>
        <w:rPr>
          <w:spacing w:val="-2"/>
        </w:rPr>
        <w:t>Konvenciji odlukom</w:t>
      </w:r>
      <w:r>
        <w:rPr>
          <w:spacing w:val="-10"/>
        </w:rPr>
        <w:t xml:space="preserve"> </w:t>
      </w:r>
      <w:r>
        <w:rPr>
          <w:spacing w:val="-2"/>
        </w:rPr>
        <w:t>koju</w:t>
      </w:r>
      <w:r>
        <w:rPr>
          <w:spacing w:val="-8"/>
        </w:rPr>
        <w:t xml:space="preserve"> </w:t>
      </w:r>
      <w:r>
        <w:rPr>
          <w:spacing w:val="-2"/>
        </w:rPr>
        <w:t>donese</w:t>
      </w:r>
      <w:r>
        <w:rPr>
          <w:spacing w:val="-7"/>
        </w:rPr>
        <w:t xml:space="preserve"> </w:t>
      </w:r>
      <w:r>
        <w:rPr>
          <w:spacing w:val="-2"/>
        </w:rPr>
        <w:t>većinom</w:t>
      </w:r>
      <w:r>
        <w:rPr>
          <w:spacing w:val="-10"/>
        </w:rPr>
        <w:t xml:space="preserve"> </w:t>
      </w:r>
      <w:r>
        <w:rPr>
          <w:spacing w:val="-2"/>
        </w:rPr>
        <w:t>predviĊenom</w:t>
      </w:r>
      <w:r>
        <w:rPr>
          <w:spacing w:val="-9"/>
        </w:rPr>
        <w:t xml:space="preserve"> </w:t>
      </w:r>
      <w:r>
        <w:rPr>
          <w:spacing w:val="-2"/>
        </w:rPr>
        <w:t>u</w:t>
      </w:r>
      <w:r>
        <w:rPr>
          <w:spacing w:val="-6"/>
        </w:rPr>
        <w:t xml:space="preserve"> </w:t>
      </w:r>
      <w:r>
        <w:rPr>
          <w:spacing w:val="-2"/>
        </w:rPr>
        <w:t>ĉlanu</w:t>
      </w:r>
      <w:r>
        <w:rPr>
          <w:spacing w:val="-6"/>
        </w:rPr>
        <w:t xml:space="preserve"> </w:t>
      </w:r>
      <w:r>
        <w:rPr>
          <w:spacing w:val="-2"/>
        </w:rPr>
        <w:t>20.d.</w:t>
      </w:r>
      <w:r>
        <w:rPr>
          <w:spacing w:val="-7"/>
        </w:rPr>
        <w:t xml:space="preserve"> </w:t>
      </w:r>
      <w:r>
        <w:rPr>
          <w:spacing w:val="-2"/>
        </w:rPr>
        <w:t xml:space="preserve">Statuta </w:t>
      </w:r>
      <w:r>
        <w:t>Vijeća Evrope i jednoglasnom odlukom predstavnika drţava strana koje imaju pravo zasjedati u Odboru ministara.</w:t>
      </w:r>
    </w:p>
    <w:p w:rsidR="002C3261" w:rsidRDefault="00FF65AB" w:rsidP="0078294C">
      <w:pPr>
        <w:pStyle w:val="ListParagraph"/>
        <w:numPr>
          <w:ilvl w:val="0"/>
          <w:numId w:val="6"/>
        </w:numPr>
        <w:tabs>
          <w:tab w:val="left" w:pos="811"/>
        </w:tabs>
        <w:spacing w:line="228" w:lineRule="auto"/>
        <w:ind w:right="386" w:firstLine="396"/>
        <w:jc w:val="both"/>
        <w:rPr>
          <w:sz w:val="18"/>
        </w:rPr>
      </w:pPr>
      <w:r>
        <w:rPr>
          <w:sz w:val="18"/>
        </w:rPr>
        <w:t>U</w:t>
      </w:r>
      <w:r>
        <w:rPr>
          <w:spacing w:val="-11"/>
          <w:sz w:val="18"/>
        </w:rPr>
        <w:t xml:space="preserve"> </w:t>
      </w:r>
      <w:r>
        <w:rPr>
          <w:sz w:val="18"/>
        </w:rPr>
        <w:t>odnosu</w:t>
      </w:r>
      <w:r>
        <w:rPr>
          <w:spacing w:val="-10"/>
          <w:sz w:val="18"/>
        </w:rPr>
        <w:t xml:space="preserve"> </w:t>
      </w:r>
      <w:r>
        <w:rPr>
          <w:sz w:val="18"/>
        </w:rPr>
        <w:t>na</w:t>
      </w:r>
      <w:r>
        <w:rPr>
          <w:spacing w:val="-11"/>
          <w:sz w:val="18"/>
        </w:rPr>
        <w:t xml:space="preserve"> </w:t>
      </w:r>
      <w:r>
        <w:rPr>
          <w:sz w:val="18"/>
        </w:rPr>
        <w:t>svaku</w:t>
      </w:r>
      <w:r>
        <w:rPr>
          <w:spacing w:val="-10"/>
          <w:sz w:val="18"/>
        </w:rPr>
        <w:t xml:space="preserve"> </w:t>
      </w:r>
      <w:r>
        <w:rPr>
          <w:sz w:val="18"/>
        </w:rPr>
        <w:t>drţavu</w:t>
      </w:r>
      <w:r>
        <w:rPr>
          <w:spacing w:val="-8"/>
          <w:sz w:val="18"/>
        </w:rPr>
        <w:t xml:space="preserve"> </w:t>
      </w:r>
      <w:r>
        <w:rPr>
          <w:sz w:val="18"/>
        </w:rPr>
        <w:t>ili</w:t>
      </w:r>
      <w:r>
        <w:rPr>
          <w:spacing w:val="-8"/>
          <w:sz w:val="18"/>
        </w:rPr>
        <w:t xml:space="preserve"> </w:t>
      </w:r>
      <w:r>
        <w:rPr>
          <w:sz w:val="18"/>
        </w:rPr>
        <w:t>meĊunarodnu</w:t>
      </w:r>
      <w:r>
        <w:rPr>
          <w:spacing w:val="-10"/>
          <w:sz w:val="18"/>
        </w:rPr>
        <w:t xml:space="preserve"> </w:t>
      </w:r>
      <w:r>
        <w:rPr>
          <w:sz w:val="18"/>
        </w:rPr>
        <w:t>organizaciju koja pristupi ovoj Konvenciji u skladu sa stavom</w:t>
      </w:r>
      <w:r>
        <w:rPr>
          <w:spacing w:val="-2"/>
          <w:sz w:val="18"/>
        </w:rPr>
        <w:t xml:space="preserve"> </w:t>
      </w:r>
      <w:r>
        <w:rPr>
          <w:sz w:val="18"/>
        </w:rPr>
        <w:t>1. ovog ĉlana, Konvencija</w:t>
      </w:r>
      <w:r>
        <w:rPr>
          <w:spacing w:val="-12"/>
          <w:sz w:val="18"/>
        </w:rPr>
        <w:t xml:space="preserve"> </w:t>
      </w:r>
      <w:r>
        <w:rPr>
          <w:sz w:val="18"/>
        </w:rPr>
        <w:t>stupa</w:t>
      </w:r>
      <w:r>
        <w:rPr>
          <w:spacing w:val="-11"/>
          <w:sz w:val="18"/>
        </w:rPr>
        <w:t xml:space="preserve"> </w:t>
      </w:r>
      <w:r>
        <w:rPr>
          <w:sz w:val="18"/>
        </w:rPr>
        <w:t>na</w:t>
      </w:r>
      <w:r>
        <w:rPr>
          <w:spacing w:val="-11"/>
          <w:sz w:val="18"/>
        </w:rPr>
        <w:t xml:space="preserve"> </w:t>
      </w:r>
      <w:r>
        <w:rPr>
          <w:sz w:val="18"/>
        </w:rPr>
        <w:t>snagu</w:t>
      </w:r>
      <w:r>
        <w:rPr>
          <w:spacing w:val="-11"/>
          <w:sz w:val="18"/>
        </w:rPr>
        <w:t xml:space="preserve"> </w:t>
      </w:r>
      <w:r>
        <w:rPr>
          <w:sz w:val="18"/>
        </w:rPr>
        <w:t>prvog</w:t>
      </w:r>
      <w:r>
        <w:rPr>
          <w:spacing w:val="-12"/>
          <w:sz w:val="18"/>
        </w:rPr>
        <w:t xml:space="preserve"> </w:t>
      </w:r>
      <w:r>
        <w:rPr>
          <w:sz w:val="18"/>
        </w:rPr>
        <w:t>dana</w:t>
      </w:r>
      <w:r>
        <w:rPr>
          <w:spacing w:val="-11"/>
          <w:sz w:val="18"/>
        </w:rPr>
        <w:t xml:space="preserve"> </w:t>
      </w:r>
      <w:r>
        <w:rPr>
          <w:sz w:val="18"/>
        </w:rPr>
        <w:t>mjeseca</w:t>
      </w:r>
      <w:r>
        <w:rPr>
          <w:spacing w:val="-11"/>
          <w:sz w:val="18"/>
        </w:rPr>
        <w:t xml:space="preserve"> </w:t>
      </w:r>
      <w:r>
        <w:rPr>
          <w:sz w:val="18"/>
        </w:rPr>
        <w:t>koji</w:t>
      </w:r>
      <w:r>
        <w:rPr>
          <w:spacing w:val="-11"/>
          <w:sz w:val="18"/>
        </w:rPr>
        <w:t xml:space="preserve"> </w:t>
      </w:r>
      <w:r>
        <w:rPr>
          <w:sz w:val="18"/>
        </w:rPr>
        <w:t>slijedi</w:t>
      </w:r>
      <w:r>
        <w:rPr>
          <w:spacing w:val="-12"/>
          <w:sz w:val="18"/>
        </w:rPr>
        <w:t xml:space="preserve"> </w:t>
      </w:r>
      <w:r>
        <w:rPr>
          <w:sz w:val="18"/>
        </w:rPr>
        <w:t xml:space="preserve">nakon </w:t>
      </w:r>
      <w:r>
        <w:rPr>
          <w:spacing w:val="-2"/>
          <w:sz w:val="18"/>
        </w:rPr>
        <w:t>isteka</w:t>
      </w:r>
      <w:r>
        <w:rPr>
          <w:spacing w:val="-6"/>
          <w:sz w:val="18"/>
        </w:rPr>
        <w:t xml:space="preserve"> </w:t>
      </w:r>
      <w:r>
        <w:rPr>
          <w:spacing w:val="-2"/>
          <w:sz w:val="18"/>
        </w:rPr>
        <w:t>perioda</w:t>
      </w:r>
      <w:r>
        <w:rPr>
          <w:spacing w:val="-6"/>
          <w:sz w:val="18"/>
        </w:rPr>
        <w:t xml:space="preserve"> </w:t>
      </w:r>
      <w:r>
        <w:rPr>
          <w:spacing w:val="-2"/>
          <w:sz w:val="18"/>
        </w:rPr>
        <w:t>od</w:t>
      </w:r>
      <w:r>
        <w:rPr>
          <w:spacing w:val="-5"/>
          <w:sz w:val="18"/>
        </w:rPr>
        <w:t xml:space="preserve"> </w:t>
      </w:r>
      <w:r>
        <w:rPr>
          <w:spacing w:val="-2"/>
          <w:sz w:val="18"/>
        </w:rPr>
        <w:t>tri</w:t>
      </w:r>
      <w:r>
        <w:rPr>
          <w:spacing w:val="-3"/>
          <w:sz w:val="18"/>
        </w:rPr>
        <w:t xml:space="preserve"> </w:t>
      </w:r>
      <w:r>
        <w:rPr>
          <w:spacing w:val="-2"/>
          <w:sz w:val="18"/>
        </w:rPr>
        <w:t>mjeseca</w:t>
      </w:r>
      <w:r>
        <w:rPr>
          <w:spacing w:val="-6"/>
          <w:sz w:val="18"/>
        </w:rPr>
        <w:t xml:space="preserve"> </w:t>
      </w:r>
      <w:r>
        <w:rPr>
          <w:spacing w:val="-2"/>
          <w:sz w:val="18"/>
        </w:rPr>
        <w:t>od</w:t>
      </w:r>
      <w:r>
        <w:rPr>
          <w:spacing w:val="-5"/>
          <w:sz w:val="18"/>
        </w:rPr>
        <w:t xml:space="preserve"> </w:t>
      </w:r>
      <w:r>
        <w:rPr>
          <w:spacing w:val="-2"/>
          <w:sz w:val="18"/>
        </w:rPr>
        <w:t>dana</w:t>
      </w:r>
      <w:r>
        <w:rPr>
          <w:spacing w:val="-6"/>
          <w:sz w:val="18"/>
        </w:rPr>
        <w:t xml:space="preserve"> </w:t>
      </w:r>
      <w:r>
        <w:rPr>
          <w:spacing w:val="-2"/>
          <w:sz w:val="18"/>
        </w:rPr>
        <w:t>polaganja</w:t>
      </w:r>
      <w:r>
        <w:rPr>
          <w:spacing w:val="-6"/>
          <w:sz w:val="18"/>
        </w:rPr>
        <w:t xml:space="preserve"> </w:t>
      </w:r>
      <w:r>
        <w:rPr>
          <w:spacing w:val="-2"/>
          <w:sz w:val="18"/>
        </w:rPr>
        <w:t>isprave</w:t>
      </w:r>
      <w:r>
        <w:rPr>
          <w:spacing w:val="-6"/>
          <w:sz w:val="18"/>
        </w:rPr>
        <w:t xml:space="preserve"> </w:t>
      </w:r>
      <w:r>
        <w:rPr>
          <w:spacing w:val="-2"/>
          <w:sz w:val="18"/>
        </w:rPr>
        <w:t>o</w:t>
      </w:r>
      <w:r>
        <w:rPr>
          <w:spacing w:val="-5"/>
          <w:sz w:val="18"/>
        </w:rPr>
        <w:t xml:space="preserve"> </w:t>
      </w:r>
      <w:r>
        <w:rPr>
          <w:spacing w:val="-2"/>
          <w:sz w:val="18"/>
        </w:rPr>
        <w:t xml:space="preserve">pristupu </w:t>
      </w:r>
      <w:r>
        <w:rPr>
          <w:sz w:val="18"/>
        </w:rPr>
        <w:t>kod glavnog sekretara Vijeća Evrope."</w:t>
      </w:r>
    </w:p>
    <w:p w:rsidR="002C3261" w:rsidRDefault="00FF65AB">
      <w:pPr>
        <w:pStyle w:val="BodyText"/>
        <w:spacing w:before="46" w:line="201" w:lineRule="exact"/>
        <w:ind w:left="2244" w:firstLine="0"/>
      </w:pPr>
      <w:r>
        <w:rPr>
          <w:spacing w:val="-2"/>
        </w:rPr>
        <w:t>Ĉlan</w:t>
      </w:r>
      <w:r>
        <w:rPr>
          <w:spacing w:val="-5"/>
        </w:rPr>
        <w:t xml:space="preserve"> 34.</w:t>
      </w:r>
    </w:p>
    <w:p w:rsidR="002C3261" w:rsidRDefault="00FF65AB">
      <w:pPr>
        <w:pStyle w:val="BodyText"/>
        <w:spacing w:before="2" w:line="228" w:lineRule="auto"/>
        <w:ind w:right="388"/>
      </w:pPr>
      <w:r>
        <w:t>Stavovi 1. i 2. ĉlana 24. Konvencije (novi ĉlan 28.) zamjenjuju se sljedećim:</w:t>
      </w:r>
    </w:p>
    <w:p w:rsidR="002C3261" w:rsidRDefault="00FF65AB">
      <w:pPr>
        <w:pStyle w:val="BodyText"/>
        <w:spacing w:line="228" w:lineRule="auto"/>
        <w:ind w:right="385"/>
      </w:pPr>
      <w:r>
        <w:t>"1. Svaka drţava, Evropska unija ili druga meĊunarodna organizacija</w:t>
      </w:r>
      <w:r>
        <w:rPr>
          <w:spacing w:val="-7"/>
        </w:rPr>
        <w:t xml:space="preserve"> </w:t>
      </w:r>
      <w:r>
        <w:t>moţe,</w:t>
      </w:r>
      <w:r>
        <w:rPr>
          <w:spacing w:val="-9"/>
        </w:rPr>
        <w:t xml:space="preserve"> </w:t>
      </w:r>
      <w:r>
        <w:t>u</w:t>
      </w:r>
      <w:r>
        <w:rPr>
          <w:spacing w:val="-8"/>
        </w:rPr>
        <w:t xml:space="preserve"> </w:t>
      </w:r>
      <w:r>
        <w:t>trenutku</w:t>
      </w:r>
      <w:r>
        <w:rPr>
          <w:spacing w:val="-8"/>
        </w:rPr>
        <w:t xml:space="preserve"> </w:t>
      </w:r>
      <w:r>
        <w:t>potpisivanja</w:t>
      </w:r>
      <w:r>
        <w:rPr>
          <w:spacing w:val="-9"/>
        </w:rPr>
        <w:t xml:space="preserve"> </w:t>
      </w:r>
      <w:r>
        <w:t>ili</w:t>
      </w:r>
      <w:r>
        <w:rPr>
          <w:spacing w:val="-9"/>
        </w:rPr>
        <w:t xml:space="preserve"> </w:t>
      </w:r>
      <w:r>
        <w:t>pri</w:t>
      </w:r>
      <w:r>
        <w:rPr>
          <w:spacing w:val="-9"/>
        </w:rPr>
        <w:t xml:space="preserve"> </w:t>
      </w:r>
      <w:r>
        <w:t>polaganju</w:t>
      </w:r>
      <w:r>
        <w:rPr>
          <w:spacing w:val="-8"/>
        </w:rPr>
        <w:t xml:space="preserve"> </w:t>
      </w:r>
      <w:r>
        <w:t xml:space="preserve">svoje isprave o ratifikaciji, prihvatanju, odobravanju ili pristupanju, odrediti podruĉje ili podruĉja na koja se ova Konvencija </w:t>
      </w:r>
      <w:r>
        <w:rPr>
          <w:spacing w:val="-2"/>
        </w:rPr>
        <w:t>primjenjuje.</w:t>
      </w:r>
    </w:p>
    <w:p w:rsidR="002C3261" w:rsidRDefault="00FF65AB">
      <w:pPr>
        <w:pStyle w:val="BodyText"/>
        <w:spacing w:line="228" w:lineRule="auto"/>
        <w:ind w:right="384"/>
      </w:pPr>
      <w:r>
        <w:t>2. Svaka drţava, Evropska unija ili druga meĊunarodna organizacija</w:t>
      </w:r>
      <w:r>
        <w:rPr>
          <w:spacing w:val="-12"/>
        </w:rPr>
        <w:t xml:space="preserve"> </w:t>
      </w:r>
      <w:r>
        <w:t>moţe,</w:t>
      </w:r>
      <w:r>
        <w:rPr>
          <w:spacing w:val="-11"/>
        </w:rPr>
        <w:t xml:space="preserve"> </w:t>
      </w:r>
      <w:r>
        <w:t>na</w:t>
      </w:r>
      <w:r>
        <w:rPr>
          <w:spacing w:val="-11"/>
        </w:rPr>
        <w:t xml:space="preserve"> </w:t>
      </w:r>
      <w:r>
        <w:t>bilo</w:t>
      </w:r>
      <w:r>
        <w:rPr>
          <w:spacing w:val="-10"/>
        </w:rPr>
        <w:t xml:space="preserve"> </w:t>
      </w:r>
      <w:r>
        <w:t>koji</w:t>
      </w:r>
      <w:r>
        <w:rPr>
          <w:spacing w:val="-11"/>
        </w:rPr>
        <w:t xml:space="preserve"> </w:t>
      </w:r>
      <w:r>
        <w:t>kasniji</w:t>
      </w:r>
      <w:r>
        <w:rPr>
          <w:spacing w:val="-11"/>
        </w:rPr>
        <w:t xml:space="preserve"> </w:t>
      </w:r>
      <w:r>
        <w:t>datum,</w:t>
      </w:r>
      <w:r>
        <w:rPr>
          <w:spacing w:val="-11"/>
        </w:rPr>
        <w:t xml:space="preserve"> </w:t>
      </w:r>
      <w:r>
        <w:t>izjavom</w:t>
      </w:r>
      <w:r>
        <w:rPr>
          <w:spacing w:val="-11"/>
        </w:rPr>
        <w:t xml:space="preserve"> </w:t>
      </w:r>
      <w:r>
        <w:t xml:space="preserve">upućenom glavnom sekretaru Vijeća Evrope, proširiti primjenu ove </w:t>
      </w:r>
      <w:r>
        <w:rPr>
          <w:spacing w:val="-2"/>
        </w:rPr>
        <w:t>Konvencije</w:t>
      </w:r>
      <w:r>
        <w:rPr>
          <w:spacing w:val="-8"/>
        </w:rPr>
        <w:t xml:space="preserve"> </w:t>
      </w:r>
      <w:r>
        <w:rPr>
          <w:spacing w:val="-2"/>
        </w:rPr>
        <w:t>na</w:t>
      </w:r>
      <w:r>
        <w:rPr>
          <w:spacing w:val="-8"/>
        </w:rPr>
        <w:t xml:space="preserve"> </w:t>
      </w:r>
      <w:r>
        <w:rPr>
          <w:spacing w:val="-2"/>
        </w:rPr>
        <w:t>svako</w:t>
      </w:r>
      <w:r>
        <w:rPr>
          <w:spacing w:val="-6"/>
        </w:rPr>
        <w:t xml:space="preserve"> </w:t>
      </w:r>
      <w:r>
        <w:rPr>
          <w:spacing w:val="-2"/>
        </w:rPr>
        <w:t>drugo</w:t>
      </w:r>
      <w:r>
        <w:rPr>
          <w:spacing w:val="-6"/>
        </w:rPr>
        <w:t xml:space="preserve"> </w:t>
      </w:r>
      <w:r>
        <w:rPr>
          <w:spacing w:val="-2"/>
        </w:rPr>
        <w:t>u</w:t>
      </w:r>
      <w:r>
        <w:rPr>
          <w:spacing w:val="-6"/>
        </w:rPr>
        <w:t xml:space="preserve"> </w:t>
      </w:r>
      <w:r>
        <w:rPr>
          <w:spacing w:val="-2"/>
        </w:rPr>
        <w:t>izjavi</w:t>
      </w:r>
      <w:r>
        <w:rPr>
          <w:spacing w:val="-7"/>
        </w:rPr>
        <w:t xml:space="preserve"> </w:t>
      </w:r>
      <w:r>
        <w:rPr>
          <w:spacing w:val="-2"/>
        </w:rPr>
        <w:t>odreĊeno</w:t>
      </w:r>
      <w:r>
        <w:rPr>
          <w:spacing w:val="-6"/>
        </w:rPr>
        <w:t xml:space="preserve"> </w:t>
      </w:r>
      <w:r>
        <w:rPr>
          <w:spacing w:val="-2"/>
        </w:rPr>
        <w:t>podruĉje.</w:t>
      </w:r>
      <w:r>
        <w:rPr>
          <w:spacing w:val="-7"/>
        </w:rPr>
        <w:t xml:space="preserve"> </w:t>
      </w:r>
      <w:r>
        <w:rPr>
          <w:spacing w:val="-2"/>
        </w:rPr>
        <w:t>U</w:t>
      </w:r>
      <w:r>
        <w:rPr>
          <w:spacing w:val="-8"/>
        </w:rPr>
        <w:t xml:space="preserve"> </w:t>
      </w:r>
      <w:r>
        <w:rPr>
          <w:spacing w:val="-2"/>
        </w:rPr>
        <w:t xml:space="preserve">odnosu </w:t>
      </w:r>
      <w:r>
        <w:t>na takvo podruĉje, Konvencija stupa na snagu prvog dana u mjesecu koji</w:t>
      </w:r>
      <w:r>
        <w:rPr>
          <w:spacing w:val="-2"/>
        </w:rPr>
        <w:t xml:space="preserve"> </w:t>
      </w:r>
      <w:r>
        <w:t>slijedi</w:t>
      </w:r>
      <w:r>
        <w:rPr>
          <w:spacing w:val="-2"/>
        </w:rPr>
        <w:t xml:space="preserve"> </w:t>
      </w:r>
      <w:r>
        <w:t>nakon</w:t>
      </w:r>
      <w:r>
        <w:rPr>
          <w:spacing w:val="-1"/>
        </w:rPr>
        <w:t xml:space="preserve"> </w:t>
      </w:r>
      <w:r>
        <w:t>isteka</w:t>
      </w:r>
      <w:r>
        <w:rPr>
          <w:spacing w:val="-1"/>
        </w:rPr>
        <w:t xml:space="preserve"> </w:t>
      </w:r>
      <w:r>
        <w:t>perioda</w:t>
      </w:r>
      <w:r>
        <w:rPr>
          <w:spacing w:val="-3"/>
        </w:rPr>
        <w:t xml:space="preserve"> </w:t>
      </w:r>
      <w:r>
        <w:t>od</w:t>
      </w:r>
      <w:r>
        <w:rPr>
          <w:spacing w:val="-1"/>
        </w:rPr>
        <w:t xml:space="preserve"> </w:t>
      </w:r>
      <w:r>
        <w:t>tri mjeseca</w:t>
      </w:r>
      <w:r>
        <w:rPr>
          <w:spacing w:val="-3"/>
        </w:rPr>
        <w:t xml:space="preserve"> </w:t>
      </w:r>
      <w:r>
        <w:t>od</w:t>
      </w:r>
      <w:r>
        <w:rPr>
          <w:spacing w:val="-1"/>
        </w:rPr>
        <w:t xml:space="preserve"> </w:t>
      </w:r>
      <w:r>
        <w:t>dana kad glavni sekretar primi takvu izjavu.</w:t>
      </w:r>
    </w:p>
    <w:p w:rsidR="002C3261" w:rsidRDefault="00FF65AB">
      <w:pPr>
        <w:pStyle w:val="BodyText"/>
        <w:spacing w:before="45" w:line="201" w:lineRule="exact"/>
        <w:ind w:left="2244" w:firstLine="0"/>
      </w:pPr>
      <w:r>
        <w:rPr>
          <w:spacing w:val="-2"/>
        </w:rPr>
        <w:t>Ĉlan</w:t>
      </w:r>
      <w:r>
        <w:rPr>
          <w:spacing w:val="-5"/>
        </w:rPr>
        <w:t xml:space="preserve"> 35.</w:t>
      </w:r>
    </w:p>
    <w:p w:rsidR="002C3261" w:rsidRDefault="00FF65AB" w:rsidP="0078294C">
      <w:pPr>
        <w:pStyle w:val="ListParagraph"/>
        <w:numPr>
          <w:ilvl w:val="0"/>
          <w:numId w:val="5"/>
        </w:numPr>
        <w:tabs>
          <w:tab w:val="left" w:pos="819"/>
        </w:tabs>
        <w:spacing w:before="2" w:line="228" w:lineRule="auto"/>
        <w:ind w:right="391" w:firstLine="396"/>
        <w:rPr>
          <w:sz w:val="18"/>
        </w:rPr>
      </w:pPr>
      <w:r>
        <w:rPr>
          <w:sz w:val="18"/>
        </w:rPr>
        <w:t>Izraz "drţava" u uvodu ĉlana 27. Konvencije (novi ĉlan 31.) zamjenjuje se sa "strana".</w:t>
      </w:r>
    </w:p>
    <w:p w:rsidR="002C3261" w:rsidRDefault="00FF65AB" w:rsidP="0078294C">
      <w:pPr>
        <w:pStyle w:val="ListParagraph"/>
        <w:numPr>
          <w:ilvl w:val="0"/>
          <w:numId w:val="5"/>
        </w:numPr>
        <w:tabs>
          <w:tab w:val="left" w:pos="883"/>
        </w:tabs>
        <w:spacing w:line="193" w:lineRule="exact"/>
        <w:ind w:left="882" w:hanging="257"/>
        <w:rPr>
          <w:sz w:val="18"/>
        </w:rPr>
      </w:pPr>
      <w:r>
        <w:rPr>
          <w:sz w:val="18"/>
        </w:rPr>
        <w:t>Pozivanje</w:t>
      </w:r>
      <w:r>
        <w:rPr>
          <w:spacing w:val="68"/>
          <w:sz w:val="18"/>
        </w:rPr>
        <w:t xml:space="preserve"> </w:t>
      </w:r>
      <w:r>
        <w:rPr>
          <w:sz w:val="18"/>
        </w:rPr>
        <w:t>na</w:t>
      </w:r>
      <w:r>
        <w:rPr>
          <w:spacing w:val="70"/>
          <w:sz w:val="18"/>
        </w:rPr>
        <w:t xml:space="preserve"> </w:t>
      </w:r>
      <w:r>
        <w:rPr>
          <w:sz w:val="18"/>
        </w:rPr>
        <w:t>"ĉlanove</w:t>
      </w:r>
      <w:r>
        <w:rPr>
          <w:spacing w:val="69"/>
          <w:sz w:val="18"/>
        </w:rPr>
        <w:t xml:space="preserve"> </w:t>
      </w:r>
      <w:r>
        <w:rPr>
          <w:sz w:val="18"/>
        </w:rPr>
        <w:t>22.,</w:t>
      </w:r>
      <w:r>
        <w:rPr>
          <w:spacing w:val="69"/>
          <w:sz w:val="18"/>
        </w:rPr>
        <w:t xml:space="preserve"> </w:t>
      </w:r>
      <w:r>
        <w:rPr>
          <w:sz w:val="18"/>
        </w:rPr>
        <w:t>23.</w:t>
      </w:r>
      <w:r>
        <w:rPr>
          <w:spacing w:val="69"/>
          <w:sz w:val="18"/>
        </w:rPr>
        <w:t xml:space="preserve"> </w:t>
      </w:r>
      <w:r>
        <w:rPr>
          <w:sz w:val="18"/>
        </w:rPr>
        <w:t>i</w:t>
      </w:r>
      <w:r>
        <w:rPr>
          <w:spacing w:val="69"/>
          <w:sz w:val="18"/>
        </w:rPr>
        <w:t xml:space="preserve"> </w:t>
      </w:r>
      <w:r>
        <w:rPr>
          <w:sz w:val="18"/>
        </w:rPr>
        <w:t>24."</w:t>
      </w:r>
      <w:r>
        <w:rPr>
          <w:spacing w:val="67"/>
          <w:sz w:val="18"/>
        </w:rPr>
        <w:t xml:space="preserve"> </w:t>
      </w:r>
      <w:r>
        <w:rPr>
          <w:sz w:val="18"/>
        </w:rPr>
        <w:t>u</w:t>
      </w:r>
      <w:r>
        <w:rPr>
          <w:spacing w:val="70"/>
          <w:sz w:val="18"/>
        </w:rPr>
        <w:t xml:space="preserve"> </w:t>
      </w:r>
      <w:r>
        <w:rPr>
          <w:sz w:val="18"/>
        </w:rPr>
        <w:t>taĉki</w:t>
      </w:r>
      <w:r>
        <w:rPr>
          <w:spacing w:val="72"/>
          <w:sz w:val="18"/>
        </w:rPr>
        <w:t xml:space="preserve"> </w:t>
      </w:r>
      <w:r>
        <w:rPr>
          <w:spacing w:val="-5"/>
          <w:sz w:val="18"/>
        </w:rPr>
        <w:t>c.</w:t>
      </w:r>
    </w:p>
    <w:p w:rsidR="002C3261" w:rsidRDefault="00FF65AB">
      <w:pPr>
        <w:pStyle w:val="BodyText"/>
        <w:spacing w:line="201" w:lineRule="exact"/>
        <w:ind w:firstLine="0"/>
        <w:jc w:val="left"/>
      </w:pPr>
      <w:r>
        <w:rPr>
          <w:spacing w:val="-2"/>
        </w:rPr>
        <w:t>zamijenjuje</w:t>
      </w:r>
      <w:r>
        <w:rPr>
          <w:spacing w:val="-5"/>
        </w:rPr>
        <w:t xml:space="preserve"> </w:t>
      </w:r>
      <w:r>
        <w:rPr>
          <w:spacing w:val="-2"/>
        </w:rPr>
        <w:t>se</w:t>
      </w:r>
      <w:r>
        <w:rPr>
          <w:spacing w:val="-4"/>
        </w:rPr>
        <w:t xml:space="preserve"> </w:t>
      </w:r>
      <w:r>
        <w:rPr>
          <w:spacing w:val="-2"/>
        </w:rPr>
        <w:t>rijeĉima "ĉlanovi</w:t>
      </w:r>
      <w:r>
        <w:rPr>
          <w:spacing w:val="-4"/>
        </w:rPr>
        <w:t xml:space="preserve"> </w:t>
      </w:r>
      <w:r>
        <w:rPr>
          <w:spacing w:val="-2"/>
        </w:rPr>
        <w:t>26.,</w:t>
      </w:r>
      <w:r>
        <w:rPr>
          <w:spacing w:val="-3"/>
        </w:rPr>
        <w:t xml:space="preserve"> </w:t>
      </w:r>
      <w:r>
        <w:rPr>
          <w:spacing w:val="-2"/>
        </w:rPr>
        <w:t>27.</w:t>
      </w:r>
      <w:r>
        <w:rPr>
          <w:spacing w:val="-3"/>
        </w:rPr>
        <w:t xml:space="preserve"> </w:t>
      </w:r>
      <w:r>
        <w:rPr>
          <w:spacing w:val="-2"/>
        </w:rPr>
        <w:t>i</w:t>
      </w:r>
      <w:r>
        <w:rPr>
          <w:spacing w:val="-6"/>
        </w:rPr>
        <w:t xml:space="preserve"> </w:t>
      </w:r>
      <w:r>
        <w:rPr>
          <w:spacing w:val="-2"/>
        </w:rPr>
        <w:t>28.".</w:t>
      </w:r>
    </w:p>
    <w:p w:rsidR="002C3261" w:rsidRDefault="00FF65AB">
      <w:pPr>
        <w:pStyle w:val="BodyText"/>
        <w:spacing w:before="50" w:line="202" w:lineRule="exact"/>
        <w:ind w:left="905" w:firstLine="0"/>
        <w:jc w:val="left"/>
      </w:pPr>
      <w:r>
        <w:rPr>
          <w:spacing w:val="-2"/>
        </w:rPr>
        <w:t>Ĉlan</w:t>
      </w:r>
      <w:r>
        <w:rPr>
          <w:spacing w:val="-7"/>
        </w:rPr>
        <w:t xml:space="preserve"> </w:t>
      </w:r>
      <w:r>
        <w:rPr>
          <w:spacing w:val="-2"/>
        </w:rPr>
        <w:t>36.-Potpisivanje,</w:t>
      </w:r>
      <w:r>
        <w:rPr>
          <w:spacing w:val="-6"/>
        </w:rPr>
        <w:t xml:space="preserve"> </w:t>
      </w:r>
      <w:r>
        <w:rPr>
          <w:spacing w:val="-2"/>
        </w:rPr>
        <w:t>ratifikacija</w:t>
      </w:r>
      <w:r>
        <w:rPr>
          <w:spacing w:val="-8"/>
        </w:rPr>
        <w:t xml:space="preserve"> </w:t>
      </w:r>
      <w:r>
        <w:rPr>
          <w:spacing w:val="-2"/>
        </w:rPr>
        <w:t>i</w:t>
      </w:r>
      <w:r>
        <w:rPr>
          <w:spacing w:val="-4"/>
        </w:rPr>
        <w:t xml:space="preserve"> </w:t>
      </w:r>
      <w:r>
        <w:rPr>
          <w:spacing w:val="-2"/>
        </w:rPr>
        <w:t>pristupanje</w:t>
      </w:r>
    </w:p>
    <w:p w:rsidR="002C3261" w:rsidRDefault="00FF65AB" w:rsidP="0078294C">
      <w:pPr>
        <w:pStyle w:val="ListParagraph"/>
        <w:numPr>
          <w:ilvl w:val="0"/>
          <w:numId w:val="4"/>
        </w:numPr>
        <w:tabs>
          <w:tab w:val="left" w:pos="872"/>
        </w:tabs>
        <w:spacing w:before="3" w:line="228" w:lineRule="auto"/>
        <w:ind w:right="385" w:firstLine="396"/>
        <w:jc w:val="both"/>
        <w:rPr>
          <w:sz w:val="18"/>
        </w:rPr>
      </w:pPr>
      <w:r>
        <w:rPr>
          <w:sz w:val="18"/>
        </w:rPr>
        <w:t>Ovaj Protokol je otvoren za potpisivanje drţavama stranama Konvencije. On podlijeţe ratifikaciji, prihvatanju ili odobrenju. Isprave o ratifikaciji, prihvatanju ili odobravanju polaţu se kod glavnog sekretara Vijeća Evrope.</w:t>
      </w:r>
    </w:p>
    <w:p w:rsidR="002C3261" w:rsidRDefault="00FF65AB" w:rsidP="0078294C">
      <w:pPr>
        <w:pStyle w:val="ListParagraph"/>
        <w:numPr>
          <w:ilvl w:val="0"/>
          <w:numId w:val="4"/>
        </w:numPr>
        <w:tabs>
          <w:tab w:val="left" w:pos="819"/>
        </w:tabs>
        <w:spacing w:line="228" w:lineRule="auto"/>
        <w:ind w:right="386" w:firstLine="396"/>
        <w:jc w:val="both"/>
        <w:rPr>
          <w:sz w:val="18"/>
        </w:rPr>
      </w:pPr>
      <w:r>
        <w:rPr>
          <w:sz w:val="18"/>
        </w:rPr>
        <w:t>Nakon</w:t>
      </w:r>
      <w:r>
        <w:rPr>
          <w:spacing w:val="-2"/>
          <w:sz w:val="18"/>
        </w:rPr>
        <w:t xml:space="preserve"> </w:t>
      </w:r>
      <w:r>
        <w:rPr>
          <w:sz w:val="18"/>
        </w:rPr>
        <w:t>otvaranja</w:t>
      </w:r>
      <w:r>
        <w:rPr>
          <w:spacing w:val="-3"/>
          <w:sz w:val="18"/>
        </w:rPr>
        <w:t xml:space="preserve"> </w:t>
      </w:r>
      <w:r>
        <w:rPr>
          <w:sz w:val="18"/>
        </w:rPr>
        <w:t>ovog</w:t>
      </w:r>
      <w:r>
        <w:rPr>
          <w:spacing w:val="-4"/>
          <w:sz w:val="18"/>
        </w:rPr>
        <w:t xml:space="preserve"> </w:t>
      </w:r>
      <w:r>
        <w:rPr>
          <w:sz w:val="18"/>
        </w:rPr>
        <w:t>Protokola</w:t>
      </w:r>
      <w:r>
        <w:rPr>
          <w:spacing w:val="-4"/>
          <w:sz w:val="18"/>
        </w:rPr>
        <w:t xml:space="preserve"> </w:t>
      </w:r>
      <w:r>
        <w:rPr>
          <w:sz w:val="18"/>
        </w:rPr>
        <w:t>za</w:t>
      </w:r>
      <w:r>
        <w:rPr>
          <w:spacing w:val="-4"/>
          <w:sz w:val="18"/>
        </w:rPr>
        <w:t xml:space="preserve"> </w:t>
      </w:r>
      <w:r>
        <w:rPr>
          <w:sz w:val="18"/>
        </w:rPr>
        <w:t>potpisivanje,</w:t>
      </w:r>
      <w:r>
        <w:rPr>
          <w:spacing w:val="-3"/>
          <w:sz w:val="18"/>
        </w:rPr>
        <w:t xml:space="preserve"> </w:t>
      </w:r>
      <w:r>
        <w:rPr>
          <w:sz w:val="18"/>
        </w:rPr>
        <w:t>a</w:t>
      </w:r>
      <w:r>
        <w:rPr>
          <w:spacing w:val="-1"/>
          <w:sz w:val="18"/>
        </w:rPr>
        <w:t xml:space="preserve"> </w:t>
      </w:r>
      <w:r>
        <w:rPr>
          <w:sz w:val="18"/>
        </w:rPr>
        <w:t>prije njegovog</w:t>
      </w:r>
      <w:r>
        <w:rPr>
          <w:spacing w:val="-12"/>
          <w:sz w:val="18"/>
        </w:rPr>
        <w:t xml:space="preserve"> </w:t>
      </w:r>
      <w:r>
        <w:rPr>
          <w:sz w:val="18"/>
        </w:rPr>
        <w:t>stupanja</w:t>
      </w:r>
      <w:r>
        <w:rPr>
          <w:spacing w:val="-11"/>
          <w:sz w:val="18"/>
        </w:rPr>
        <w:t xml:space="preserve"> </w:t>
      </w:r>
      <w:r>
        <w:rPr>
          <w:sz w:val="18"/>
        </w:rPr>
        <w:t>na</w:t>
      </w:r>
      <w:r>
        <w:rPr>
          <w:spacing w:val="-11"/>
          <w:sz w:val="18"/>
        </w:rPr>
        <w:t xml:space="preserve"> </w:t>
      </w:r>
      <w:r>
        <w:rPr>
          <w:sz w:val="18"/>
        </w:rPr>
        <w:t>snagu,</w:t>
      </w:r>
      <w:r>
        <w:rPr>
          <w:spacing w:val="-11"/>
          <w:sz w:val="18"/>
        </w:rPr>
        <w:t xml:space="preserve"> </w:t>
      </w:r>
      <w:r>
        <w:rPr>
          <w:sz w:val="18"/>
        </w:rPr>
        <w:t>svaka</w:t>
      </w:r>
      <w:r>
        <w:rPr>
          <w:spacing w:val="-12"/>
          <w:sz w:val="18"/>
        </w:rPr>
        <w:t xml:space="preserve"> </w:t>
      </w:r>
      <w:r>
        <w:rPr>
          <w:sz w:val="18"/>
        </w:rPr>
        <w:t>druga</w:t>
      </w:r>
      <w:r>
        <w:rPr>
          <w:spacing w:val="-11"/>
          <w:sz w:val="18"/>
        </w:rPr>
        <w:t xml:space="preserve"> </w:t>
      </w:r>
      <w:r>
        <w:rPr>
          <w:sz w:val="18"/>
        </w:rPr>
        <w:t>drţava</w:t>
      </w:r>
      <w:r>
        <w:rPr>
          <w:spacing w:val="-11"/>
          <w:sz w:val="18"/>
        </w:rPr>
        <w:t xml:space="preserve"> </w:t>
      </w:r>
      <w:r>
        <w:rPr>
          <w:sz w:val="18"/>
        </w:rPr>
        <w:t>svoj</w:t>
      </w:r>
      <w:r>
        <w:rPr>
          <w:spacing w:val="-11"/>
          <w:sz w:val="18"/>
        </w:rPr>
        <w:t xml:space="preserve"> </w:t>
      </w:r>
      <w:r>
        <w:rPr>
          <w:sz w:val="18"/>
        </w:rPr>
        <w:t>pristanak</w:t>
      </w:r>
      <w:r>
        <w:rPr>
          <w:spacing w:val="-12"/>
          <w:sz w:val="18"/>
        </w:rPr>
        <w:t xml:space="preserve"> </w:t>
      </w:r>
      <w:r>
        <w:rPr>
          <w:sz w:val="18"/>
        </w:rPr>
        <w:t>da bude vezana ovim Protokolom izraţava pristupanjem. Ona ne moţe postati strana Konvencije ako istovremeno ne pristupi i ovom</w:t>
      </w:r>
      <w:r>
        <w:rPr>
          <w:spacing w:val="-12"/>
          <w:sz w:val="18"/>
        </w:rPr>
        <w:t xml:space="preserve"> </w:t>
      </w:r>
      <w:r>
        <w:rPr>
          <w:sz w:val="18"/>
        </w:rPr>
        <w:t>Protokolu.</w:t>
      </w:r>
    </w:p>
    <w:p w:rsidR="002C3261" w:rsidRDefault="00FF65AB">
      <w:pPr>
        <w:pStyle w:val="BodyText"/>
        <w:spacing w:before="46" w:line="201" w:lineRule="exact"/>
        <w:ind w:left="1533" w:firstLine="0"/>
      </w:pPr>
      <w:r>
        <w:t>Ĉlan</w:t>
      </w:r>
      <w:r>
        <w:rPr>
          <w:spacing w:val="-13"/>
        </w:rPr>
        <w:t xml:space="preserve"> </w:t>
      </w:r>
      <w:r>
        <w:t>37.</w:t>
      </w:r>
      <w:r>
        <w:rPr>
          <w:spacing w:val="-11"/>
        </w:rPr>
        <w:t xml:space="preserve"> </w:t>
      </w:r>
      <w:r>
        <w:t>-</w:t>
      </w:r>
      <w:r>
        <w:rPr>
          <w:spacing w:val="-11"/>
        </w:rPr>
        <w:t xml:space="preserve"> </w:t>
      </w:r>
      <w:r>
        <w:t>Stupanje</w:t>
      </w:r>
      <w:r>
        <w:rPr>
          <w:spacing w:val="-11"/>
        </w:rPr>
        <w:t xml:space="preserve"> </w:t>
      </w:r>
      <w:r>
        <w:t>na</w:t>
      </w:r>
      <w:r>
        <w:rPr>
          <w:spacing w:val="-11"/>
        </w:rPr>
        <w:t xml:space="preserve"> </w:t>
      </w:r>
      <w:r>
        <w:rPr>
          <w:spacing w:val="-4"/>
        </w:rPr>
        <w:t>snagu</w:t>
      </w:r>
    </w:p>
    <w:p w:rsidR="002C3261" w:rsidRDefault="00FF65AB" w:rsidP="0078294C">
      <w:pPr>
        <w:pStyle w:val="ListParagraph"/>
        <w:numPr>
          <w:ilvl w:val="0"/>
          <w:numId w:val="3"/>
        </w:numPr>
        <w:tabs>
          <w:tab w:val="left" w:pos="811"/>
        </w:tabs>
        <w:spacing w:before="2" w:line="228" w:lineRule="auto"/>
        <w:ind w:right="387" w:firstLine="396"/>
        <w:jc w:val="both"/>
        <w:rPr>
          <w:sz w:val="18"/>
        </w:rPr>
      </w:pPr>
      <w:r>
        <w:rPr>
          <w:sz w:val="18"/>
        </w:rPr>
        <w:t>Ovaj</w:t>
      </w:r>
      <w:r>
        <w:rPr>
          <w:spacing w:val="-7"/>
          <w:sz w:val="18"/>
        </w:rPr>
        <w:t xml:space="preserve"> </w:t>
      </w:r>
      <w:r>
        <w:rPr>
          <w:sz w:val="18"/>
        </w:rPr>
        <w:t>Protokol</w:t>
      </w:r>
      <w:r>
        <w:rPr>
          <w:spacing w:val="-6"/>
          <w:sz w:val="18"/>
        </w:rPr>
        <w:t xml:space="preserve"> </w:t>
      </w:r>
      <w:r>
        <w:rPr>
          <w:sz w:val="18"/>
        </w:rPr>
        <w:t>stupa</w:t>
      </w:r>
      <w:r>
        <w:rPr>
          <w:spacing w:val="-8"/>
          <w:sz w:val="18"/>
        </w:rPr>
        <w:t xml:space="preserve"> </w:t>
      </w:r>
      <w:r>
        <w:rPr>
          <w:sz w:val="18"/>
        </w:rPr>
        <w:t>na</w:t>
      </w:r>
      <w:r>
        <w:rPr>
          <w:spacing w:val="-8"/>
          <w:sz w:val="18"/>
        </w:rPr>
        <w:t xml:space="preserve"> </w:t>
      </w:r>
      <w:r>
        <w:rPr>
          <w:sz w:val="18"/>
        </w:rPr>
        <w:t>snagu</w:t>
      </w:r>
      <w:r>
        <w:rPr>
          <w:spacing w:val="-6"/>
          <w:sz w:val="18"/>
        </w:rPr>
        <w:t xml:space="preserve"> </w:t>
      </w:r>
      <w:r>
        <w:rPr>
          <w:sz w:val="18"/>
        </w:rPr>
        <w:t>prvog</w:t>
      </w:r>
      <w:r>
        <w:rPr>
          <w:spacing w:val="-8"/>
          <w:sz w:val="18"/>
        </w:rPr>
        <w:t xml:space="preserve"> </w:t>
      </w:r>
      <w:r>
        <w:rPr>
          <w:sz w:val="18"/>
        </w:rPr>
        <w:t>dana</w:t>
      </w:r>
      <w:r>
        <w:rPr>
          <w:spacing w:val="-8"/>
          <w:sz w:val="18"/>
        </w:rPr>
        <w:t xml:space="preserve"> </w:t>
      </w:r>
      <w:r>
        <w:rPr>
          <w:sz w:val="18"/>
        </w:rPr>
        <w:t>u</w:t>
      </w:r>
      <w:r>
        <w:rPr>
          <w:spacing w:val="-4"/>
          <w:sz w:val="18"/>
        </w:rPr>
        <w:t xml:space="preserve"> </w:t>
      </w:r>
      <w:r>
        <w:rPr>
          <w:sz w:val="18"/>
        </w:rPr>
        <w:t>mjesecu</w:t>
      </w:r>
      <w:r>
        <w:rPr>
          <w:spacing w:val="-6"/>
          <w:sz w:val="18"/>
        </w:rPr>
        <w:t xml:space="preserve"> </w:t>
      </w:r>
      <w:r>
        <w:rPr>
          <w:sz w:val="18"/>
        </w:rPr>
        <w:t>koji slijedi nakon isteka roka od tri mjeseca od datuma kada su sve strane Konvencije izrazile svoj pristanak da budu vezane Protokolom, u skladu sa odredbama stava 1. ĉlana 36.</w:t>
      </w:r>
    </w:p>
    <w:p w:rsidR="002C3261" w:rsidRDefault="00FF65AB" w:rsidP="0078294C">
      <w:pPr>
        <w:pStyle w:val="ListParagraph"/>
        <w:numPr>
          <w:ilvl w:val="0"/>
          <w:numId w:val="3"/>
        </w:numPr>
        <w:tabs>
          <w:tab w:val="left" w:pos="811"/>
        </w:tabs>
        <w:spacing w:line="228" w:lineRule="auto"/>
        <w:ind w:right="385" w:firstLine="396"/>
        <w:jc w:val="both"/>
        <w:rPr>
          <w:sz w:val="18"/>
        </w:rPr>
      </w:pPr>
      <w:r>
        <w:rPr>
          <w:sz w:val="18"/>
        </w:rPr>
        <w:t>U</w:t>
      </w:r>
      <w:r>
        <w:rPr>
          <w:spacing w:val="-6"/>
          <w:sz w:val="18"/>
        </w:rPr>
        <w:t xml:space="preserve"> </w:t>
      </w:r>
      <w:r>
        <w:rPr>
          <w:sz w:val="18"/>
        </w:rPr>
        <w:t>sluĉaju</w:t>
      </w:r>
      <w:r>
        <w:rPr>
          <w:spacing w:val="-4"/>
          <w:sz w:val="18"/>
        </w:rPr>
        <w:t xml:space="preserve"> </w:t>
      </w:r>
      <w:r>
        <w:rPr>
          <w:sz w:val="18"/>
        </w:rPr>
        <w:t>da</w:t>
      </w:r>
      <w:r>
        <w:rPr>
          <w:spacing w:val="-4"/>
          <w:sz w:val="18"/>
        </w:rPr>
        <w:t xml:space="preserve"> </w:t>
      </w:r>
      <w:r>
        <w:rPr>
          <w:sz w:val="18"/>
        </w:rPr>
        <w:t>ovaj</w:t>
      </w:r>
      <w:r>
        <w:rPr>
          <w:spacing w:val="-3"/>
          <w:sz w:val="18"/>
        </w:rPr>
        <w:t xml:space="preserve"> </w:t>
      </w:r>
      <w:r>
        <w:rPr>
          <w:sz w:val="18"/>
        </w:rPr>
        <w:t>Protokol</w:t>
      </w:r>
      <w:r>
        <w:rPr>
          <w:spacing w:val="-5"/>
          <w:sz w:val="18"/>
        </w:rPr>
        <w:t xml:space="preserve"> </w:t>
      </w:r>
      <w:r>
        <w:rPr>
          <w:sz w:val="18"/>
        </w:rPr>
        <w:t>nije</w:t>
      </w:r>
      <w:r>
        <w:rPr>
          <w:spacing w:val="-6"/>
          <w:sz w:val="18"/>
        </w:rPr>
        <w:t xml:space="preserve"> </w:t>
      </w:r>
      <w:r>
        <w:rPr>
          <w:sz w:val="18"/>
        </w:rPr>
        <w:t>stupio</w:t>
      </w:r>
      <w:r>
        <w:rPr>
          <w:spacing w:val="-2"/>
          <w:sz w:val="18"/>
        </w:rPr>
        <w:t xml:space="preserve"> </w:t>
      </w:r>
      <w:r>
        <w:rPr>
          <w:sz w:val="18"/>
        </w:rPr>
        <w:t>na</w:t>
      </w:r>
      <w:r>
        <w:rPr>
          <w:spacing w:val="-6"/>
          <w:sz w:val="18"/>
        </w:rPr>
        <w:t xml:space="preserve"> </w:t>
      </w:r>
      <w:r>
        <w:rPr>
          <w:sz w:val="18"/>
        </w:rPr>
        <w:t>snagu</w:t>
      </w:r>
      <w:r>
        <w:rPr>
          <w:spacing w:val="-4"/>
          <w:sz w:val="18"/>
        </w:rPr>
        <w:t xml:space="preserve"> </w:t>
      </w:r>
      <w:r>
        <w:rPr>
          <w:sz w:val="18"/>
        </w:rPr>
        <w:t>u</w:t>
      </w:r>
      <w:r>
        <w:rPr>
          <w:spacing w:val="-4"/>
          <w:sz w:val="18"/>
        </w:rPr>
        <w:t xml:space="preserve"> </w:t>
      </w:r>
      <w:r>
        <w:rPr>
          <w:sz w:val="18"/>
        </w:rPr>
        <w:t>skladu sa stavom 1, nakon isteka perioda od pet godina od datuma njegovog otvaranja za potpisivanje Protokol stupa na snagu u odnosu na one drţave koje su izrazile svoj pristanak da budu vezane</w:t>
      </w:r>
      <w:r>
        <w:rPr>
          <w:spacing w:val="-12"/>
          <w:sz w:val="18"/>
        </w:rPr>
        <w:t xml:space="preserve"> </w:t>
      </w:r>
      <w:r>
        <w:rPr>
          <w:sz w:val="18"/>
        </w:rPr>
        <w:t>njime</w:t>
      </w:r>
      <w:r>
        <w:rPr>
          <w:spacing w:val="-11"/>
          <w:sz w:val="18"/>
        </w:rPr>
        <w:t xml:space="preserve"> </w:t>
      </w:r>
      <w:r>
        <w:rPr>
          <w:sz w:val="18"/>
        </w:rPr>
        <w:t>u</w:t>
      </w:r>
      <w:r>
        <w:rPr>
          <w:spacing w:val="-11"/>
          <w:sz w:val="18"/>
        </w:rPr>
        <w:t xml:space="preserve"> </w:t>
      </w:r>
      <w:r>
        <w:rPr>
          <w:sz w:val="18"/>
        </w:rPr>
        <w:t>skladu</w:t>
      </w:r>
      <w:r>
        <w:rPr>
          <w:spacing w:val="-11"/>
          <w:sz w:val="18"/>
        </w:rPr>
        <w:t xml:space="preserve"> </w:t>
      </w:r>
      <w:r>
        <w:rPr>
          <w:sz w:val="18"/>
        </w:rPr>
        <w:t>sa</w:t>
      </w:r>
      <w:r>
        <w:rPr>
          <w:spacing w:val="-12"/>
          <w:sz w:val="18"/>
        </w:rPr>
        <w:t xml:space="preserve"> </w:t>
      </w:r>
      <w:r>
        <w:rPr>
          <w:sz w:val="18"/>
        </w:rPr>
        <w:t>stavom</w:t>
      </w:r>
      <w:r>
        <w:rPr>
          <w:spacing w:val="-11"/>
          <w:sz w:val="18"/>
        </w:rPr>
        <w:t xml:space="preserve"> </w:t>
      </w:r>
      <w:r>
        <w:rPr>
          <w:sz w:val="18"/>
        </w:rPr>
        <w:t>1,</w:t>
      </w:r>
      <w:r>
        <w:rPr>
          <w:spacing w:val="-11"/>
          <w:sz w:val="18"/>
        </w:rPr>
        <w:t xml:space="preserve"> </w:t>
      </w:r>
      <w:r>
        <w:rPr>
          <w:sz w:val="18"/>
        </w:rPr>
        <w:t>pod</w:t>
      </w:r>
      <w:r>
        <w:rPr>
          <w:spacing w:val="-11"/>
          <w:sz w:val="18"/>
        </w:rPr>
        <w:t xml:space="preserve"> </w:t>
      </w:r>
      <w:r>
        <w:rPr>
          <w:sz w:val="18"/>
        </w:rPr>
        <w:t>uslovom</w:t>
      </w:r>
      <w:r>
        <w:rPr>
          <w:spacing w:val="-12"/>
          <w:sz w:val="18"/>
        </w:rPr>
        <w:t xml:space="preserve"> </w:t>
      </w:r>
      <w:r>
        <w:rPr>
          <w:sz w:val="18"/>
        </w:rPr>
        <w:t>da</w:t>
      </w:r>
      <w:r>
        <w:rPr>
          <w:spacing w:val="-11"/>
          <w:sz w:val="18"/>
        </w:rPr>
        <w:t xml:space="preserve"> </w:t>
      </w:r>
      <w:r>
        <w:rPr>
          <w:sz w:val="18"/>
        </w:rPr>
        <w:t>Protokol</w:t>
      </w:r>
      <w:r>
        <w:rPr>
          <w:spacing w:val="-11"/>
          <w:sz w:val="18"/>
        </w:rPr>
        <w:t xml:space="preserve"> </w:t>
      </w:r>
      <w:r>
        <w:rPr>
          <w:sz w:val="18"/>
        </w:rPr>
        <w:t>ima najmanje trideset osam strana. IzmeĊu strana Protokola, sve odredbe izmijenjene i dopunjene Konvencije proizvode uĉinke odmah po stupanju na snagu.</w:t>
      </w:r>
    </w:p>
    <w:p w:rsidR="002C3261" w:rsidRDefault="00FF65AB" w:rsidP="0078294C">
      <w:pPr>
        <w:pStyle w:val="ListParagraph"/>
        <w:numPr>
          <w:ilvl w:val="0"/>
          <w:numId w:val="3"/>
        </w:numPr>
        <w:tabs>
          <w:tab w:val="left" w:pos="833"/>
        </w:tabs>
        <w:spacing w:line="228" w:lineRule="auto"/>
        <w:ind w:right="385" w:firstLine="396"/>
        <w:jc w:val="both"/>
        <w:rPr>
          <w:sz w:val="18"/>
        </w:rPr>
      </w:pPr>
      <w:r>
        <w:rPr>
          <w:sz w:val="18"/>
        </w:rPr>
        <w:t>Do stupanja ovog Protokola na snagu i ne dovodeći u pitanje</w:t>
      </w:r>
      <w:r>
        <w:rPr>
          <w:spacing w:val="-12"/>
          <w:sz w:val="18"/>
        </w:rPr>
        <w:t xml:space="preserve"> </w:t>
      </w:r>
      <w:r>
        <w:rPr>
          <w:sz w:val="18"/>
        </w:rPr>
        <w:t>odredbe</w:t>
      </w:r>
      <w:r>
        <w:rPr>
          <w:spacing w:val="-11"/>
          <w:sz w:val="18"/>
        </w:rPr>
        <w:t xml:space="preserve"> </w:t>
      </w:r>
      <w:r>
        <w:rPr>
          <w:sz w:val="18"/>
        </w:rPr>
        <w:t>koje</w:t>
      </w:r>
      <w:r>
        <w:rPr>
          <w:spacing w:val="-11"/>
          <w:sz w:val="18"/>
        </w:rPr>
        <w:t xml:space="preserve"> </w:t>
      </w:r>
      <w:r>
        <w:rPr>
          <w:sz w:val="18"/>
        </w:rPr>
        <w:t>se</w:t>
      </w:r>
      <w:r>
        <w:rPr>
          <w:spacing w:val="-11"/>
          <w:sz w:val="18"/>
        </w:rPr>
        <w:t xml:space="preserve"> </w:t>
      </w:r>
      <w:r>
        <w:rPr>
          <w:sz w:val="18"/>
        </w:rPr>
        <w:t>odnose</w:t>
      </w:r>
      <w:r>
        <w:rPr>
          <w:spacing w:val="-11"/>
          <w:sz w:val="18"/>
        </w:rPr>
        <w:t xml:space="preserve"> </w:t>
      </w:r>
      <w:r>
        <w:rPr>
          <w:sz w:val="18"/>
        </w:rPr>
        <w:t>na</w:t>
      </w:r>
      <w:r>
        <w:rPr>
          <w:spacing w:val="-9"/>
          <w:sz w:val="18"/>
        </w:rPr>
        <w:t xml:space="preserve"> </w:t>
      </w:r>
      <w:r>
        <w:rPr>
          <w:sz w:val="18"/>
        </w:rPr>
        <w:t>stupanje</w:t>
      </w:r>
      <w:r>
        <w:rPr>
          <w:spacing w:val="-12"/>
          <w:sz w:val="18"/>
        </w:rPr>
        <w:t xml:space="preserve"> </w:t>
      </w:r>
      <w:r>
        <w:rPr>
          <w:sz w:val="18"/>
        </w:rPr>
        <w:t>na</w:t>
      </w:r>
      <w:r>
        <w:rPr>
          <w:spacing w:val="-11"/>
          <w:sz w:val="18"/>
        </w:rPr>
        <w:t xml:space="preserve"> </w:t>
      </w:r>
      <w:r>
        <w:rPr>
          <w:sz w:val="18"/>
        </w:rPr>
        <w:t>snagu</w:t>
      </w:r>
      <w:r>
        <w:rPr>
          <w:spacing w:val="-10"/>
          <w:sz w:val="18"/>
        </w:rPr>
        <w:t xml:space="preserve"> </w:t>
      </w:r>
      <w:r>
        <w:rPr>
          <w:sz w:val="18"/>
        </w:rPr>
        <w:t>i</w:t>
      </w:r>
      <w:r>
        <w:rPr>
          <w:spacing w:val="-11"/>
          <w:sz w:val="18"/>
        </w:rPr>
        <w:t xml:space="preserve"> </w:t>
      </w:r>
      <w:r>
        <w:rPr>
          <w:sz w:val="18"/>
        </w:rPr>
        <w:t>pristupanje drţava koje nisu ĉlanice ili meĊunarodnih organizacija, strana Konvencije moţe u trenutku potpisivanja ovog Protokola ili kasnije u svako doba izjaviti da će privremeno primijenjivati odredbe ovog Protokola. U takvim sluĉajevima, odredbe ovog Protokola primjenjuju se iskljuĉivo u odnosu na druge strane Konvencije koje su dale istu izjavu. Takva izjava proizvodi uĉinak prvog dana trećeg mjeseca od dana kad glavni sekretar Vijeća Evrope primi tu izjavu.</w:t>
      </w:r>
    </w:p>
    <w:p w:rsidR="002C3261" w:rsidRDefault="00FF65AB" w:rsidP="0078294C">
      <w:pPr>
        <w:pStyle w:val="ListParagraph"/>
        <w:numPr>
          <w:ilvl w:val="0"/>
          <w:numId w:val="2"/>
        </w:numPr>
        <w:tabs>
          <w:tab w:val="left" w:pos="797"/>
        </w:tabs>
        <w:spacing w:line="228" w:lineRule="auto"/>
        <w:ind w:right="385" w:firstLine="396"/>
        <w:jc w:val="both"/>
        <w:rPr>
          <w:sz w:val="18"/>
        </w:rPr>
      </w:pPr>
      <w:r>
        <w:rPr>
          <w:sz w:val="18"/>
        </w:rPr>
        <w:t>Od datuma stupanja ovog Protokola na snagu Dodatni protokol uz Konvenciju</w:t>
      </w:r>
      <w:r>
        <w:rPr>
          <w:spacing w:val="10"/>
          <w:sz w:val="18"/>
        </w:rPr>
        <w:t xml:space="preserve"> </w:t>
      </w:r>
      <w:r>
        <w:rPr>
          <w:sz w:val="18"/>
        </w:rPr>
        <w:t>za zaštitu</w:t>
      </w:r>
      <w:r>
        <w:rPr>
          <w:spacing w:val="10"/>
          <w:sz w:val="18"/>
        </w:rPr>
        <w:t xml:space="preserve"> </w:t>
      </w:r>
      <w:r>
        <w:rPr>
          <w:sz w:val="18"/>
        </w:rPr>
        <w:t>osoba u pogledu</w:t>
      </w:r>
      <w:r>
        <w:rPr>
          <w:spacing w:val="10"/>
          <w:sz w:val="18"/>
        </w:rPr>
        <w:t xml:space="preserve"> </w:t>
      </w:r>
      <w:r>
        <w:rPr>
          <w:sz w:val="18"/>
        </w:rPr>
        <w:t>automatske</w:t>
      </w:r>
    </w:p>
    <w:p w:rsidR="002C3261" w:rsidRDefault="002C3261">
      <w:pPr>
        <w:spacing w:line="228" w:lineRule="auto"/>
        <w:jc w:val="both"/>
        <w:rPr>
          <w:sz w:val="18"/>
        </w:rPr>
        <w:sectPr w:rsidR="002C3261">
          <w:headerReference w:type="even" r:id="rId11"/>
          <w:headerReference w:type="default" r:id="rId12"/>
          <w:pgSz w:w="11910" w:h="16840"/>
          <w:pgMar w:top="1960" w:right="800" w:bottom="280" w:left="960" w:header="1534" w:footer="0" w:gutter="0"/>
          <w:pgNumType w:start="25"/>
          <w:cols w:num="2" w:space="720" w:equalWidth="0">
            <w:col w:w="4856" w:space="48"/>
            <w:col w:w="5246"/>
          </w:cols>
        </w:sectPr>
      </w:pPr>
    </w:p>
    <w:p w:rsidR="002C3261" w:rsidRDefault="00FF65AB">
      <w:pPr>
        <w:pStyle w:val="BodyText"/>
        <w:spacing w:before="127" w:line="225" w:lineRule="auto"/>
        <w:ind w:right="1" w:firstLine="0"/>
      </w:pPr>
      <w:r>
        <w:lastRenderedPageBreak/>
        <w:t>obrade liĉnih podataka u vezi nadzornih tijela i meĊunarodne razmjene podataka (ETS br. 181.) stavlja se izvan snage.</w:t>
      </w:r>
    </w:p>
    <w:p w:rsidR="002C3261" w:rsidRDefault="00FF65AB" w:rsidP="0078294C">
      <w:pPr>
        <w:pStyle w:val="ListParagraph"/>
        <w:numPr>
          <w:ilvl w:val="0"/>
          <w:numId w:val="2"/>
        </w:numPr>
        <w:tabs>
          <w:tab w:val="left" w:pos="800"/>
        </w:tabs>
        <w:spacing w:before="1" w:line="228" w:lineRule="auto"/>
        <w:ind w:right="1" w:firstLine="396"/>
        <w:jc w:val="both"/>
        <w:rPr>
          <w:sz w:val="18"/>
        </w:rPr>
      </w:pPr>
      <w:r>
        <w:rPr>
          <w:sz w:val="18"/>
        </w:rPr>
        <w:t>Od dana stupanja na snagu ovog Protokola, izmjene i dopune Konvencije za zaštitu osoba u pogledu automatske obrade liĉnih podataka, a koje je odobrio Odbor ministara, u Strazburu, 15. juna 1999. godine, izgubile su svoju svrhu.</w:t>
      </w:r>
    </w:p>
    <w:p w:rsidR="002C3261" w:rsidRDefault="00FF65AB">
      <w:pPr>
        <w:pStyle w:val="BodyText"/>
        <w:spacing w:before="50" w:line="201" w:lineRule="exact"/>
        <w:ind w:left="1154" w:firstLine="0"/>
      </w:pPr>
      <w:r>
        <w:t>Ĉlan</w:t>
      </w:r>
      <w:r>
        <w:rPr>
          <w:spacing w:val="-10"/>
        </w:rPr>
        <w:t xml:space="preserve"> </w:t>
      </w:r>
      <w:r>
        <w:t>38.</w:t>
      </w:r>
      <w:r>
        <w:rPr>
          <w:spacing w:val="-10"/>
        </w:rPr>
        <w:t xml:space="preserve"> </w:t>
      </w:r>
      <w:r>
        <w:t>–</w:t>
      </w:r>
      <w:r>
        <w:rPr>
          <w:spacing w:val="-9"/>
        </w:rPr>
        <w:t xml:space="preserve"> </w:t>
      </w:r>
      <w:r>
        <w:t>Izjave</w:t>
      </w:r>
      <w:r>
        <w:rPr>
          <w:spacing w:val="-11"/>
        </w:rPr>
        <w:t xml:space="preserve"> </w:t>
      </w:r>
      <w:r>
        <w:t>u</w:t>
      </w:r>
      <w:r>
        <w:rPr>
          <w:spacing w:val="-9"/>
        </w:rPr>
        <w:t xml:space="preserve"> </w:t>
      </w:r>
      <w:r>
        <w:t>vezi</w:t>
      </w:r>
      <w:r>
        <w:rPr>
          <w:spacing w:val="-9"/>
        </w:rPr>
        <w:t xml:space="preserve"> </w:t>
      </w:r>
      <w:r>
        <w:t>s</w:t>
      </w:r>
      <w:r>
        <w:rPr>
          <w:spacing w:val="-10"/>
        </w:rPr>
        <w:t xml:space="preserve"> </w:t>
      </w:r>
      <w:r>
        <w:rPr>
          <w:spacing w:val="-2"/>
        </w:rPr>
        <w:t>Konvencijom</w:t>
      </w:r>
    </w:p>
    <w:p w:rsidR="002C3261" w:rsidRDefault="00FF65AB">
      <w:pPr>
        <w:pStyle w:val="BodyText"/>
        <w:spacing w:before="2" w:line="228" w:lineRule="auto"/>
      </w:pPr>
      <w:r>
        <w:t>Od dana stupanja na snagu ovog Protokola, u odnosu na stranu koja je dala jednu ili više izjava na osnovu ĉlana 3. Konvencije, takva izjava(e) prestaje vaţiti.</w:t>
      </w:r>
    </w:p>
    <w:p w:rsidR="002C3261" w:rsidRDefault="00FF65AB">
      <w:pPr>
        <w:pStyle w:val="BodyText"/>
        <w:spacing w:before="49" w:line="202" w:lineRule="exact"/>
        <w:ind w:left="1870" w:firstLine="0"/>
      </w:pPr>
      <w:r>
        <w:t>Ĉlan</w:t>
      </w:r>
      <w:r>
        <w:rPr>
          <w:spacing w:val="-9"/>
        </w:rPr>
        <w:t xml:space="preserve"> </w:t>
      </w:r>
      <w:r>
        <w:t>39.</w:t>
      </w:r>
      <w:r>
        <w:rPr>
          <w:spacing w:val="-8"/>
        </w:rPr>
        <w:t xml:space="preserve"> </w:t>
      </w:r>
      <w:r>
        <w:t>–</w:t>
      </w:r>
      <w:r>
        <w:rPr>
          <w:spacing w:val="-7"/>
        </w:rPr>
        <w:t xml:space="preserve"> </w:t>
      </w:r>
      <w:r>
        <w:rPr>
          <w:spacing w:val="-2"/>
        </w:rPr>
        <w:t>Rezerve</w:t>
      </w:r>
    </w:p>
    <w:p w:rsidR="002C3261" w:rsidRDefault="00FF65AB">
      <w:pPr>
        <w:pStyle w:val="BodyText"/>
        <w:spacing w:line="202" w:lineRule="exact"/>
        <w:ind w:left="626" w:firstLine="0"/>
      </w:pPr>
      <w:r>
        <w:rPr>
          <w:spacing w:val="-2"/>
        </w:rPr>
        <w:t>Nikakva</w:t>
      </w:r>
      <w:r>
        <w:rPr>
          <w:spacing w:val="-5"/>
        </w:rPr>
        <w:t xml:space="preserve"> </w:t>
      </w:r>
      <w:r>
        <w:rPr>
          <w:spacing w:val="-2"/>
        </w:rPr>
        <w:t>rezerva</w:t>
      </w:r>
      <w:r>
        <w:rPr>
          <w:spacing w:val="-5"/>
        </w:rPr>
        <w:t xml:space="preserve"> </w:t>
      </w:r>
      <w:r>
        <w:rPr>
          <w:spacing w:val="-2"/>
        </w:rPr>
        <w:t>na</w:t>
      </w:r>
      <w:r>
        <w:rPr>
          <w:spacing w:val="-5"/>
        </w:rPr>
        <w:t xml:space="preserve"> </w:t>
      </w:r>
      <w:r>
        <w:rPr>
          <w:spacing w:val="-2"/>
        </w:rPr>
        <w:t>odredbe</w:t>
      </w:r>
      <w:r>
        <w:rPr>
          <w:spacing w:val="-5"/>
        </w:rPr>
        <w:t xml:space="preserve"> </w:t>
      </w:r>
      <w:r>
        <w:rPr>
          <w:spacing w:val="-2"/>
        </w:rPr>
        <w:t>ovog</w:t>
      </w:r>
      <w:r>
        <w:rPr>
          <w:spacing w:val="-4"/>
        </w:rPr>
        <w:t xml:space="preserve"> </w:t>
      </w:r>
      <w:r>
        <w:rPr>
          <w:spacing w:val="-2"/>
        </w:rPr>
        <w:t>Protokola</w:t>
      </w:r>
      <w:r>
        <w:rPr>
          <w:spacing w:val="-5"/>
        </w:rPr>
        <w:t xml:space="preserve"> </w:t>
      </w:r>
      <w:r>
        <w:rPr>
          <w:spacing w:val="-2"/>
        </w:rPr>
        <w:t>nije</w:t>
      </w:r>
      <w:r>
        <w:rPr>
          <w:spacing w:val="-5"/>
        </w:rPr>
        <w:t xml:space="preserve"> </w:t>
      </w:r>
      <w:r>
        <w:rPr>
          <w:spacing w:val="-2"/>
        </w:rPr>
        <w:t>dopuštena.</w:t>
      </w:r>
    </w:p>
    <w:p w:rsidR="002C3261" w:rsidRDefault="00FF65AB">
      <w:pPr>
        <w:pStyle w:val="BodyText"/>
        <w:spacing w:before="50" w:line="201" w:lineRule="exact"/>
        <w:ind w:left="1740" w:firstLine="0"/>
      </w:pPr>
      <w:r>
        <w:t>Ĉlan</w:t>
      </w:r>
      <w:r>
        <w:rPr>
          <w:spacing w:val="-9"/>
        </w:rPr>
        <w:t xml:space="preserve"> </w:t>
      </w:r>
      <w:r>
        <w:t>40.</w:t>
      </w:r>
      <w:r>
        <w:rPr>
          <w:spacing w:val="-8"/>
        </w:rPr>
        <w:t xml:space="preserve"> </w:t>
      </w:r>
      <w:r>
        <w:t>–</w:t>
      </w:r>
      <w:r>
        <w:rPr>
          <w:spacing w:val="-7"/>
        </w:rPr>
        <w:t xml:space="preserve"> </w:t>
      </w:r>
      <w:r>
        <w:rPr>
          <w:spacing w:val="-2"/>
        </w:rPr>
        <w:t>Notifikacije</w:t>
      </w:r>
    </w:p>
    <w:p w:rsidR="002C3261" w:rsidRDefault="00FF65AB">
      <w:pPr>
        <w:pStyle w:val="BodyText"/>
        <w:spacing w:before="2" w:line="228" w:lineRule="auto"/>
        <w:jc w:val="left"/>
      </w:pPr>
      <w:r>
        <w:t>Glavni</w:t>
      </w:r>
      <w:r>
        <w:rPr>
          <w:spacing w:val="10"/>
        </w:rPr>
        <w:t xml:space="preserve"> </w:t>
      </w:r>
      <w:r>
        <w:t>sekretar</w:t>
      </w:r>
      <w:r>
        <w:rPr>
          <w:spacing w:val="10"/>
        </w:rPr>
        <w:t xml:space="preserve"> </w:t>
      </w:r>
      <w:r>
        <w:t>Vijeća</w:t>
      </w:r>
      <w:r>
        <w:rPr>
          <w:spacing w:val="10"/>
        </w:rPr>
        <w:t xml:space="preserve"> </w:t>
      </w:r>
      <w:r>
        <w:t>Evrope</w:t>
      </w:r>
      <w:r>
        <w:rPr>
          <w:spacing w:val="10"/>
        </w:rPr>
        <w:t xml:space="preserve"> </w:t>
      </w:r>
      <w:r>
        <w:t>obavještava</w:t>
      </w:r>
      <w:r>
        <w:rPr>
          <w:spacing w:val="10"/>
        </w:rPr>
        <w:t xml:space="preserve"> </w:t>
      </w:r>
      <w:r>
        <w:t>drţave</w:t>
      </w:r>
      <w:r>
        <w:rPr>
          <w:spacing w:val="10"/>
        </w:rPr>
        <w:t xml:space="preserve"> </w:t>
      </w:r>
      <w:r>
        <w:t>ĉlanice Vijeća Evrope i svaku drugu stranu Konvencije o:</w:t>
      </w:r>
    </w:p>
    <w:p w:rsidR="002C3261" w:rsidRDefault="00FF65AB" w:rsidP="0078294C">
      <w:pPr>
        <w:pStyle w:val="ListParagraph"/>
        <w:numPr>
          <w:ilvl w:val="1"/>
          <w:numId w:val="2"/>
        </w:numPr>
        <w:tabs>
          <w:tab w:val="left" w:pos="791"/>
        </w:tabs>
        <w:spacing w:line="193" w:lineRule="exact"/>
        <w:ind w:hanging="165"/>
        <w:rPr>
          <w:sz w:val="18"/>
        </w:rPr>
      </w:pPr>
      <w:r>
        <w:rPr>
          <w:spacing w:val="-2"/>
          <w:sz w:val="18"/>
        </w:rPr>
        <w:t>svakom</w:t>
      </w:r>
      <w:r>
        <w:rPr>
          <w:spacing w:val="-7"/>
          <w:sz w:val="18"/>
        </w:rPr>
        <w:t xml:space="preserve"> </w:t>
      </w:r>
      <w:r>
        <w:rPr>
          <w:spacing w:val="-2"/>
          <w:sz w:val="18"/>
        </w:rPr>
        <w:t>potpisu;</w:t>
      </w:r>
    </w:p>
    <w:p w:rsidR="002C3261" w:rsidRDefault="00FF65AB" w:rsidP="0078294C">
      <w:pPr>
        <w:pStyle w:val="ListParagraph"/>
        <w:numPr>
          <w:ilvl w:val="1"/>
          <w:numId w:val="2"/>
        </w:numPr>
        <w:tabs>
          <w:tab w:val="left" w:pos="894"/>
        </w:tabs>
        <w:spacing w:before="2" w:line="228" w:lineRule="auto"/>
        <w:ind w:left="230" w:right="2" w:firstLine="396"/>
        <w:rPr>
          <w:sz w:val="18"/>
        </w:rPr>
      </w:pPr>
      <w:r>
        <w:rPr>
          <w:sz w:val="18"/>
        </w:rPr>
        <w:t>polaganju</w:t>
      </w:r>
      <w:r>
        <w:rPr>
          <w:spacing w:val="62"/>
          <w:sz w:val="18"/>
        </w:rPr>
        <w:t xml:space="preserve"> </w:t>
      </w:r>
      <w:r>
        <w:rPr>
          <w:sz w:val="18"/>
        </w:rPr>
        <w:t>svake</w:t>
      </w:r>
      <w:r>
        <w:rPr>
          <w:spacing w:val="60"/>
          <w:sz w:val="18"/>
        </w:rPr>
        <w:t xml:space="preserve"> </w:t>
      </w:r>
      <w:r>
        <w:rPr>
          <w:sz w:val="18"/>
        </w:rPr>
        <w:t>isprave</w:t>
      </w:r>
      <w:r>
        <w:rPr>
          <w:spacing w:val="60"/>
          <w:sz w:val="18"/>
        </w:rPr>
        <w:t xml:space="preserve"> </w:t>
      </w:r>
      <w:r>
        <w:rPr>
          <w:sz w:val="18"/>
        </w:rPr>
        <w:t>o</w:t>
      </w:r>
      <w:r>
        <w:rPr>
          <w:spacing w:val="62"/>
          <w:sz w:val="18"/>
        </w:rPr>
        <w:t xml:space="preserve"> </w:t>
      </w:r>
      <w:r>
        <w:rPr>
          <w:sz w:val="18"/>
        </w:rPr>
        <w:t>ratifikaciji,</w:t>
      </w:r>
      <w:r>
        <w:rPr>
          <w:spacing w:val="61"/>
          <w:sz w:val="18"/>
        </w:rPr>
        <w:t xml:space="preserve"> </w:t>
      </w:r>
      <w:r>
        <w:rPr>
          <w:sz w:val="18"/>
        </w:rPr>
        <w:t>prihvatanju, odobrenju ili pristupanju;</w:t>
      </w:r>
    </w:p>
    <w:p w:rsidR="002C3261" w:rsidRDefault="00FF65AB" w:rsidP="0078294C">
      <w:pPr>
        <w:pStyle w:val="ListParagraph"/>
        <w:numPr>
          <w:ilvl w:val="1"/>
          <w:numId w:val="2"/>
        </w:numPr>
        <w:tabs>
          <w:tab w:val="left" w:pos="824"/>
        </w:tabs>
        <w:spacing w:before="3" w:line="225" w:lineRule="auto"/>
        <w:ind w:left="230" w:right="1" w:firstLine="396"/>
        <w:rPr>
          <w:sz w:val="18"/>
        </w:rPr>
      </w:pPr>
      <w:r>
        <w:rPr>
          <w:sz w:val="18"/>
        </w:rPr>
        <w:t>datumu</w:t>
      </w:r>
      <w:r>
        <w:rPr>
          <w:spacing w:val="17"/>
          <w:sz w:val="18"/>
        </w:rPr>
        <w:t xml:space="preserve"> </w:t>
      </w:r>
      <w:r>
        <w:rPr>
          <w:sz w:val="18"/>
        </w:rPr>
        <w:t>stupanja</w:t>
      </w:r>
      <w:r>
        <w:rPr>
          <w:spacing w:val="16"/>
          <w:sz w:val="18"/>
        </w:rPr>
        <w:t xml:space="preserve"> </w:t>
      </w:r>
      <w:r>
        <w:rPr>
          <w:sz w:val="18"/>
        </w:rPr>
        <w:t>na</w:t>
      </w:r>
      <w:r>
        <w:rPr>
          <w:spacing w:val="16"/>
          <w:sz w:val="18"/>
        </w:rPr>
        <w:t xml:space="preserve"> </w:t>
      </w:r>
      <w:r>
        <w:rPr>
          <w:sz w:val="18"/>
        </w:rPr>
        <w:t>snagu</w:t>
      </w:r>
      <w:r>
        <w:rPr>
          <w:spacing w:val="17"/>
          <w:sz w:val="18"/>
        </w:rPr>
        <w:t xml:space="preserve"> </w:t>
      </w:r>
      <w:r>
        <w:rPr>
          <w:sz w:val="18"/>
        </w:rPr>
        <w:t>ovog</w:t>
      </w:r>
      <w:r>
        <w:rPr>
          <w:spacing w:val="16"/>
          <w:sz w:val="18"/>
        </w:rPr>
        <w:t xml:space="preserve"> </w:t>
      </w:r>
      <w:r>
        <w:rPr>
          <w:sz w:val="18"/>
        </w:rPr>
        <w:t>Protokola</w:t>
      </w:r>
      <w:r>
        <w:rPr>
          <w:spacing w:val="14"/>
          <w:sz w:val="18"/>
        </w:rPr>
        <w:t xml:space="preserve"> </w:t>
      </w:r>
      <w:r>
        <w:rPr>
          <w:sz w:val="18"/>
        </w:rPr>
        <w:t>u</w:t>
      </w:r>
      <w:r>
        <w:rPr>
          <w:spacing w:val="16"/>
          <w:sz w:val="18"/>
        </w:rPr>
        <w:t xml:space="preserve"> </w:t>
      </w:r>
      <w:r>
        <w:rPr>
          <w:sz w:val="18"/>
        </w:rPr>
        <w:t>skladu</w:t>
      </w:r>
      <w:r>
        <w:rPr>
          <w:spacing w:val="17"/>
          <w:sz w:val="18"/>
        </w:rPr>
        <w:t xml:space="preserve"> </w:t>
      </w:r>
      <w:r>
        <w:rPr>
          <w:sz w:val="18"/>
        </w:rPr>
        <w:t>sa ĉlanom</w:t>
      </w:r>
      <w:r>
        <w:rPr>
          <w:spacing w:val="-12"/>
          <w:sz w:val="18"/>
        </w:rPr>
        <w:t xml:space="preserve"> </w:t>
      </w:r>
      <w:r>
        <w:rPr>
          <w:sz w:val="18"/>
        </w:rPr>
        <w:t>37;</w:t>
      </w:r>
    </w:p>
    <w:p w:rsidR="002C3261" w:rsidRDefault="00FF65AB" w:rsidP="0078294C">
      <w:pPr>
        <w:pStyle w:val="ListParagraph"/>
        <w:numPr>
          <w:ilvl w:val="1"/>
          <w:numId w:val="2"/>
        </w:numPr>
        <w:tabs>
          <w:tab w:val="left" w:pos="833"/>
        </w:tabs>
        <w:spacing w:line="228" w:lineRule="auto"/>
        <w:ind w:left="230" w:firstLine="396"/>
        <w:rPr>
          <w:sz w:val="18"/>
        </w:rPr>
      </w:pPr>
      <w:r>
        <w:rPr>
          <w:sz w:val="18"/>
        </w:rPr>
        <w:t>svakom drugom ĉinu,</w:t>
      </w:r>
      <w:r>
        <w:rPr>
          <w:spacing w:val="10"/>
          <w:sz w:val="18"/>
        </w:rPr>
        <w:t xml:space="preserve"> </w:t>
      </w:r>
      <w:r>
        <w:rPr>
          <w:sz w:val="18"/>
        </w:rPr>
        <w:t>notifikaciji</w:t>
      </w:r>
      <w:r>
        <w:rPr>
          <w:spacing w:val="9"/>
          <w:sz w:val="18"/>
        </w:rPr>
        <w:t xml:space="preserve"> </w:t>
      </w:r>
      <w:r>
        <w:rPr>
          <w:sz w:val="18"/>
        </w:rPr>
        <w:t>ili</w:t>
      </w:r>
      <w:r>
        <w:rPr>
          <w:spacing w:val="9"/>
          <w:sz w:val="18"/>
        </w:rPr>
        <w:t xml:space="preserve"> </w:t>
      </w:r>
      <w:r>
        <w:rPr>
          <w:sz w:val="18"/>
        </w:rPr>
        <w:t>saopštenju</w:t>
      </w:r>
      <w:r>
        <w:rPr>
          <w:spacing w:val="9"/>
          <w:sz w:val="18"/>
        </w:rPr>
        <w:t xml:space="preserve"> </w:t>
      </w:r>
      <w:r>
        <w:rPr>
          <w:sz w:val="18"/>
        </w:rPr>
        <w:t>koji</w:t>
      </w:r>
      <w:r>
        <w:rPr>
          <w:spacing w:val="9"/>
          <w:sz w:val="18"/>
        </w:rPr>
        <w:t xml:space="preserve"> </w:t>
      </w:r>
      <w:r>
        <w:rPr>
          <w:sz w:val="18"/>
        </w:rPr>
        <w:t>se odnose na ovaj Protokol.</w:t>
      </w:r>
    </w:p>
    <w:p w:rsidR="002C3261" w:rsidRDefault="00FF65AB">
      <w:pPr>
        <w:pStyle w:val="BodyText"/>
        <w:spacing w:line="228" w:lineRule="auto"/>
        <w:ind w:right="2"/>
      </w:pPr>
      <w:r>
        <w:t>U potvrdu toga, dole potpisani, propisno ovlašteni punomoćnici, potpisali su ovaj Protokol.</w:t>
      </w:r>
    </w:p>
    <w:p w:rsidR="002C3261" w:rsidRDefault="00FF65AB">
      <w:pPr>
        <w:pStyle w:val="BodyText"/>
        <w:spacing w:line="228" w:lineRule="auto"/>
        <w:ind w:right="1"/>
      </w:pPr>
      <w:r>
        <w:t xml:space="preserve">Sastavljeno u Strazburu, 10. oktobra 2018. godine, na engleskom i francuskom jeziku, pri ĉemu su oba teksta </w:t>
      </w:r>
      <w:r>
        <w:rPr>
          <w:spacing w:val="-2"/>
        </w:rPr>
        <w:t>podjednako</w:t>
      </w:r>
      <w:r>
        <w:rPr>
          <w:spacing w:val="-4"/>
        </w:rPr>
        <w:t xml:space="preserve"> </w:t>
      </w:r>
      <w:r>
        <w:rPr>
          <w:spacing w:val="-2"/>
        </w:rPr>
        <w:t>vjerodostojna,</w:t>
      </w:r>
      <w:r>
        <w:rPr>
          <w:spacing w:val="-5"/>
        </w:rPr>
        <w:t xml:space="preserve"> </w:t>
      </w:r>
      <w:r>
        <w:rPr>
          <w:spacing w:val="-2"/>
        </w:rPr>
        <w:t>u</w:t>
      </w:r>
      <w:r>
        <w:rPr>
          <w:spacing w:val="-4"/>
        </w:rPr>
        <w:t xml:space="preserve"> </w:t>
      </w:r>
      <w:r>
        <w:rPr>
          <w:spacing w:val="-2"/>
        </w:rPr>
        <w:t>jednom</w:t>
      </w:r>
      <w:r>
        <w:rPr>
          <w:spacing w:val="-6"/>
        </w:rPr>
        <w:t xml:space="preserve"> </w:t>
      </w:r>
      <w:r>
        <w:rPr>
          <w:spacing w:val="-2"/>
        </w:rPr>
        <w:t>primjerku</w:t>
      </w:r>
      <w:r>
        <w:rPr>
          <w:spacing w:val="-3"/>
        </w:rPr>
        <w:t xml:space="preserve"> </w:t>
      </w:r>
      <w:r>
        <w:rPr>
          <w:spacing w:val="-2"/>
        </w:rPr>
        <w:t>koji</w:t>
      </w:r>
      <w:r>
        <w:rPr>
          <w:spacing w:val="-5"/>
        </w:rPr>
        <w:t xml:space="preserve"> </w:t>
      </w:r>
      <w:r>
        <w:rPr>
          <w:spacing w:val="-2"/>
        </w:rPr>
        <w:t>se</w:t>
      </w:r>
      <w:r>
        <w:rPr>
          <w:spacing w:val="-6"/>
        </w:rPr>
        <w:t xml:space="preserve"> </w:t>
      </w:r>
      <w:r>
        <w:rPr>
          <w:spacing w:val="-2"/>
        </w:rPr>
        <w:t xml:space="preserve">pohranjuju </w:t>
      </w:r>
      <w:r>
        <w:t>u</w:t>
      </w:r>
      <w:r>
        <w:rPr>
          <w:spacing w:val="-8"/>
        </w:rPr>
        <w:t xml:space="preserve"> </w:t>
      </w:r>
      <w:r>
        <w:t>arhivu</w:t>
      </w:r>
      <w:r>
        <w:rPr>
          <w:spacing w:val="-8"/>
        </w:rPr>
        <w:t xml:space="preserve"> </w:t>
      </w:r>
      <w:r>
        <w:t>Vijeća</w:t>
      </w:r>
      <w:r>
        <w:rPr>
          <w:spacing w:val="-8"/>
        </w:rPr>
        <w:t xml:space="preserve"> </w:t>
      </w:r>
      <w:r>
        <w:t>Evrope.</w:t>
      </w:r>
      <w:r>
        <w:rPr>
          <w:spacing w:val="-6"/>
        </w:rPr>
        <w:t xml:space="preserve"> </w:t>
      </w:r>
      <w:r>
        <w:t>Glavni</w:t>
      </w:r>
      <w:r>
        <w:rPr>
          <w:spacing w:val="-6"/>
        </w:rPr>
        <w:t xml:space="preserve"> </w:t>
      </w:r>
      <w:r>
        <w:t>sekretar</w:t>
      </w:r>
      <w:r>
        <w:rPr>
          <w:spacing w:val="-8"/>
        </w:rPr>
        <w:t xml:space="preserve"> </w:t>
      </w:r>
      <w:r>
        <w:t>Vijeća</w:t>
      </w:r>
      <w:r>
        <w:rPr>
          <w:spacing w:val="-8"/>
        </w:rPr>
        <w:t xml:space="preserve"> </w:t>
      </w:r>
      <w:r>
        <w:t>Evrope</w:t>
      </w:r>
      <w:r>
        <w:rPr>
          <w:spacing w:val="-8"/>
        </w:rPr>
        <w:t xml:space="preserve"> </w:t>
      </w:r>
      <w:r>
        <w:t>dostavlja ovjerene kopije svakoj drţavi ĉlanici Vijeća Evrope, drugim stranama Konvencije</w:t>
      </w:r>
      <w:r>
        <w:rPr>
          <w:spacing w:val="-1"/>
        </w:rPr>
        <w:t xml:space="preserve"> </w:t>
      </w:r>
      <w:r>
        <w:t>i svakoj drţavi koja</w:t>
      </w:r>
      <w:r>
        <w:rPr>
          <w:spacing w:val="-1"/>
        </w:rPr>
        <w:t xml:space="preserve"> </w:t>
      </w:r>
      <w:r>
        <w:t>je</w:t>
      </w:r>
      <w:r>
        <w:rPr>
          <w:spacing w:val="-1"/>
        </w:rPr>
        <w:t xml:space="preserve"> </w:t>
      </w:r>
      <w:r>
        <w:t>pozvana</w:t>
      </w:r>
      <w:r>
        <w:rPr>
          <w:spacing w:val="-1"/>
        </w:rPr>
        <w:t xml:space="preserve"> </w:t>
      </w:r>
      <w:r>
        <w:t>da</w:t>
      </w:r>
      <w:r>
        <w:rPr>
          <w:spacing w:val="-1"/>
        </w:rPr>
        <w:t xml:space="preserve"> </w:t>
      </w:r>
      <w:r>
        <w:t>pristupi ovoj</w:t>
      </w:r>
      <w:r>
        <w:rPr>
          <w:spacing w:val="-4"/>
        </w:rPr>
        <w:t xml:space="preserve"> </w:t>
      </w:r>
      <w:r>
        <w:t>Konvenciji.</w:t>
      </w:r>
    </w:p>
    <w:p w:rsidR="002C3261" w:rsidRDefault="00FF65AB">
      <w:pPr>
        <w:pStyle w:val="BodyText"/>
        <w:spacing w:line="228" w:lineRule="auto"/>
        <w:ind w:right="1"/>
      </w:pPr>
      <w:r>
        <w:t xml:space="preserve">Ovjerena kopija jedinog originalnog dokumenta, na engleskom i francuskom jeziku, deponovana u arhivi Vijeća </w:t>
      </w:r>
      <w:r>
        <w:rPr>
          <w:spacing w:val="-2"/>
        </w:rPr>
        <w:t>Evrope.</w:t>
      </w:r>
    </w:p>
    <w:p w:rsidR="002C3261" w:rsidRDefault="00FF65AB">
      <w:pPr>
        <w:pStyle w:val="BodyText"/>
        <w:spacing w:line="228" w:lineRule="auto"/>
        <w:ind w:left="626" w:right="1656" w:firstLine="0"/>
        <w:jc w:val="left"/>
      </w:pPr>
      <w:r>
        <w:rPr>
          <w:spacing w:val="-2"/>
        </w:rPr>
        <w:t>Strazbur,</w:t>
      </w:r>
      <w:r>
        <w:rPr>
          <w:spacing w:val="-10"/>
        </w:rPr>
        <w:t xml:space="preserve"> </w:t>
      </w:r>
      <w:r>
        <w:rPr>
          <w:spacing w:val="-2"/>
        </w:rPr>
        <w:t>29.</w:t>
      </w:r>
      <w:r>
        <w:rPr>
          <w:spacing w:val="-9"/>
        </w:rPr>
        <w:t xml:space="preserve"> </w:t>
      </w:r>
      <w:r>
        <w:rPr>
          <w:spacing w:val="-2"/>
        </w:rPr>
        <w:t>oktobar</w:t>
      </w:r>
      <w:r>
        <w:rPr>
          <w:spacing w:val="-9"/>
        </w:rPr>
        <w:t xml:space="preserve"> </w:t>
      </w:r>
      <w:r>
        <w:rPr>
          <w:spacing w:val="-2"/>
        </w:rPr>
        <w:t>2018.</w:t>
      </w:r>
      <w:r>
        <w:rPr>
          <w:spacing w:val="-9"/>
        </w:rPr>
        <w:t xml:space="preserve"> </w:t>
      </w:r>
      <w:r>
        <w:rPr>
          <w:spacing w:val="-2"/>
        </w:rPr>
        <w:t xml:space="preserve">godine </w:t>
      </w:r>
      <w:r>
        <w:t>Direktor pravnog savjetovanja</w:t>
      </w:r>
    </w:p>
    <w:p w:rsidR="002C3261" w:rsidRDefault="00FF65AB">
      <w:pPr>
        <w:pStyle w:val="BodyText"/>
        <w:spacing w:line="225" w:lineRule="auto"/>
        <w:ind w:left="626" w:right="1656" w:firstLine="0"/>
        <w:jc w:val="left"/>
      </w:pPr>
      <w:r>
        <w:t xml:space="preserve">i meĊunarodnog javnog prava </w:t>
      </w:r>
      <w:r>
        <w:rPr>
          <w:spacing w:val="-2"/>
        </w:rPr>
        <w:t>(pravni</w:t>
      </w:r>
      <w:r>
        <w:rPr>
          <w:spacing w:val="-10"/>
        </w:rPr>
        <w:t xml:space="preserve"> </w:t>
      </w:r>
      <w:r>
        <w:rPr>
          <w:spacing w:val="-2"/>
        </w:rPr>
        <w:t>savjetnik)</w:t>
      </w:r>
      <w:r>
        <w:rPr>
          <w:spacing w:val="-9"/>
        </w:rPr>
        <w:t xml:space="preserve"> </w:t>
      </w:r>
      <w:r>
        <w:rPr>
          <w:spacing w:val="-2"/>
        </w:rPr>
        <w:t>Vijeća</w:t>
      </w:r>
      <w:r>
        <w:rPr>
          <w:spacing w:val="-9"/>
        </w:rPr>
        <w:t xml:space="preserve"> </w:t>
      </w:r>
      <w:r>
        <w:rPr>
          <w:spacing w:val="-2"/>
        </w:rPr>
        <w:t>Evrope</w:t>
      </w:r>
    </w:p>
    <w:p w:rsidR="002C3261" w:rsidRDefault="00FF65AB">
      <w:pPr>
        <w:pStyle w:val="BodyText"/>
        <w:spacing w:before="117" w:line="201" w:lineRule="exact"/>
        <w:ind w:left="626" w:firstLine="0"/>
        <w:jc w:val="left"/>
      </w:pPr>
      <w:r>
        <w:br w:type="column"/>
      </w:r>
      <w:r>
        <w:rPr>
          <w:spacing w:val="-2"/>
        </w:rPr>
        <w:t>Jörg</w:t>
      </w:r>
      <w:r>
        <w:rPr>
          <w:spacing w:val="-7"/>
        </w:rPr>
        <w:t xml:space="preserve"> </w:t>
      </w:r>
      <w:r>
        <w:rPr>
          <w:spacing w:val="-2"/>
        </w:rPr>
        <w:t>POLAKIEWICZ</w:t>
      </w:r>
    </w:p>
    <w:p w:rsidR="002C3261" w:rsidRDefault="00FF65AB">
      <w:pPr>
        <w:pStyle w:val="BodyText"/>
        <w:spacing w:line="196" w:lineRule="exact"/>
        <w:ind w:left="626" w:firstLine="0"/>
        <w:jc w:val="left"/>
      </w:pPr>
      <w:r>
        <w:rPr>
          <w:spacing w:val="-2"/>
        </w:rPr>
        <w:t>Strazbur,</w:t>
      </w:r>
      <w:r>
        <w:rPr>
          <w:spacing w:val="-7"/>
        </w:rPr>
        <w:t xml:space="preserve"> </w:t>
      </w:r>
      <w:r>
        <w:rPr>
          <w:spacing w:val="-2"/>
        </w:rPr>
        <w:t>2.</w:t>
      </w:r>
      <w:r>
        <w:rPr>
          <w:spacing w:val="-4"/>
        </w:rPr>
        <w:t xml:space="preserve"> </w:t>
      </w:r>
      <w:r>
        <w:rPr>
          <w:spacing w:val="-2"/>
        </w:rPr>
        <w:t>juli</w:t>
      </w:r>
      <w:r>
        <w:rPr>
          <w:spacing w:val="-4"/>
        </w:rPr>
        <w:t xml:space="preserve"> </w:t>
      </w:r>
      <w:r>
        <w:rPr>
          <w:spacing w:val="-2"/>
        </w:rPr>
        <w:t>2020.</w:t>
      </w:r>
      <w:r>
        <w:rPr>
          <w:spacing w:val="-4"/>
        </w:rPr>
        <w:t xml:space="preserve"> </w:t>
      </w:r>
      <w:r>
        <w:rPr>
          <w:spacing w:val="-2"/>
        </w:rPr>
        <w:t>godine</w:t>
      </w:r>
    </w:p>
    <w:p w:rsidR="002C3261" w:rsidRDefault="00FF65AB">
      <w:pPr>
        <w:pStyle w:val="BodyText"/>
        <w:spacing w:before="4" w:line="228" w:lineRule="auto"/>
        <w:ind w:left="626" w:right="388" w:firstLine="0"/>
        <w:jc w:val="left"/>
      </w:pPr>
      <w:r>
        <w:rPr>
          <w:spacing w:val="-2"/>
        </w:rPr>
        <w:t>Stalni</w:t>
      </w:r>
      <w:r>
        <w:rPr>
          <w:spacing w:val="-6"/>
        </w:rPr>
        <w:t xml:space="preserve"> </w:t>
      </w:r>
      <w:r>
        <w:rPr>
          <w:spacing w:val="-2"/>
        </w:rPr>
        <w:t>predstavnik</w:t>
      </w:r>
      <w:r>
        <w:rPr>
          <w:spacing w:val="-8"/>
        </w:rPr>
        <w:t xml:space="preserve"> </w:t>
      </w:r>
      <w:r>
        <w:rPr>
          <w:spacing w:val="-2"/>
        </w:rPr>
        <w:t>Bosne</w:t>
      </w:r>
      <w:r>
        <w:rPr>
          <w:spacing w:val="-7"/>
        </w:rPr>
        <w:t xml:space="preserve"> </w:t>
      </w:r>
      <w:r>
        <w:rPr>
          <w:spacing w:val="-2"/>
        </w:rPr>
        <w:t>i</w:t>
      </w:r>
      <w:r>
        <w:rPr>
          <w:spacing w:val="-6"/>
        </w:rPr>
        <w:t xml:space="preserve"> </w:t>
      </w:r>
      <w:r>
        <w:rPr>
          <w:spacing w:val="-2"/>
        </w:rPr>
        <w:t>Hercegovine</w:t>
      </w:r>
      <w:r>
        <w:rPr>
          <w:spacing w:val="-8"/>
        </w:rPr>
        <w:t xml:space="preserve"> </w:t>
      </w:r>
      <w:r>
        <w:rPr>
          <w:spacing w:val="-2"/>
        </w:rPr>
        <w:t>u</w:t>
      </w:r>
      <w:r>
        <w:rPr>
          <w:spacing w:val="-7"/>
        </w:rPr>
        <w:t xml:space="preserve"> </w:t>
      </w:r>
      <w:r>
        <w:rPr>
          <w:spacing w:val="-2"/>
        </w:rPr>
        <w:t>Vijeću</w:t>
      </w:r>
      <w:r>
        <w:rPr>
          <w:spacing w:val="-7"/>
        </w:rPr>
        <w:t xml:space="preserve"> </w:t>
      </w:r>
      <w:r>
        <w:rPr>
          <w:spacing w:val="-2"/>
        </w:rPr>
        <w:t xml:space="preserve">Evrope </w:t>
      </w:r>
      <w:r>
        <w:t>Ivan</w:t>
      </w:r>
      <w:r>
        <w:rPr>
          <w:spacing w:val="-5"/>
        </w:rPr>
        <w:t xml:space="preserve"> </w:t>
      </w:r>
      <w:r>
        <w:t>ORLIĆ</w:t>
      </w:r>
    </w:p>
    <w:p w:rsidR="002C3261" w:rsidRDefault="00FF65AB">
      <w:pPr>
        <w:pStyle w:val="Heading4"/>
        <w:spacing w:line="228" w:lineRule="auto"/>
        <w:ind w:left="2117" w:right="788" w:hanging="1486"/>
      </w:pPr>
      <w:r>
        <w:rPr>
          <w:spacing w:val="-2"/>
        </w:rPr>
        <w:t>Dodatak</w:t>
      </w:r>
      <w:r>
        <w:rPr>
          <w:spacing w:val="-10"/>
        </w:rPr>
        <w:t xml:space="preserve"> </w:t>
      </w:r>
      <w:r>
        <w:rPr>
          <w:spacing w:val="-2"/>
        </w:rPr>
        <w:t>Protokolu:</w:t>
      </w:r>
      <w:r>
        <w:rPr>
          <w:spacing w:val="-9"/>
        </w:rPr>
        <w:t xml:space="preserve"> </w:t>
      </w:r>
      <w:r>
        <w:rPr>
          <w:spacing w:val="-2"/>
        </w:rPr>
        <w:t>Elementi</w:t>
      </w:r>
      <w:r>
        <w:rPr>
          <w:spacing w:val="-8"/>
        </w:rPr>
        <w:t xml:space="preserve"> </w:t>
      </w:r>
      <w:r>
        <w:rPr>
          <w:spacing w:val="-2"/>
        </w:rPr>
        <w:t>za</w:t>
      </w:r>
      <w:r>
        <w:rPr>
          <w:spacing w:val="-9"/>
        </w:rPr>
        <w:t xml:space="preserve"> </w:t>
      </w:r>
      <w:r>
        <w:rPr>
          <w:spacing w:val="-2"/>
        </w:rPr>
        <w:t>poslovnik</w:t>
      </w:r>
      <w:r>
        <w:rPr>
          <w:spacing w:val="-9"/>
        </w:rPr>
        <w:t xml:space="preserve"> </w:t>
      </w:r>
      <w:r>
        <w:rPr>
          <w:spacing w:val="-2"/>
        </w:rPr>
        <w:t>Odbora Konvencije</w:t>
      </w:r>
    </w:p>
    <w:p w:rsidR="002C3261" w:rsidRDefault="00FF65AB" w:rsidP="0078294C">
      <w:pPr>
        <w:pStyle w:val="ListParagraph"/>
        <w:numPr>
          <w:ilvl w:val="0"/>
          <w:numId w:val="1"/>
        </w:numPr>
        <w:tabs>
          <w:tab w:val="left" w:pos="802"/>
        </w:tabs>
        <w:spacing w:before="49" w:line="201" w:lineRule="exact"/>
        <w:jc w:val="both"/>
        <w:rPr>
          <w:sz w:val="18"/>
        </w:rPr>
      </w:pPr>
      <w:r>
        <w:rPr>
          <w:spacing w:val="-2"/>
          <w:sz w:val="18"/>
        </w:rPr>
        <w:t>Svaka</w:t>
      </w:r>
      <w:r>
        <w:rPr>
          <w:spacing w:val="-6"/>
          <w:sz w:val="18"/>
        </w:rPr>
        <w:t xml:space="preserve"> </w:t>
      </w:r>
      <w:r>
        <w:rPr>
          <w:spacing w:val="-2"/>
          <w:sz w:val="18"/>
        </w:rPr>
        <w:t>strana</w:t>
      </w:r>
      <w:r>
        <w:rPr>
          <w:spacing w:val="-5"/>
          <w:sz w:val="18"/>
        </w:rPr>
        <w:t xml:space="preserve"> </w:t>
      </w:r>
      <w:r>
        <w:rPr>
          <w:spacing w:val="-2"/>
          <w:sz w:val="18"/>
        </w:rPr>
        <w:t>ima</w:t>
      </w:r>
      <w:r>
        <w:rPr>
          <w:spacing w:val="-5"/>
          <w:sz w:val="18"/>
        </w:rPr>
        <w:t xml:space="preserve"> </w:t>
      </w:r>
      <w:r>
        <w:rPr>
          <w:spacing w:val="-2"/>
          <w:sz w:val="18"/>
        </w:rPr>
        <w:t>pravo</w:t>
      </w:r>
      <w:r>
        <w:rPr>
          <w:spacing w:val="-4"/>
          <w:sz w:val="18"/>
        </w:rPr>
        <w:t xml:space="preserve"> </w:t>
      </w:r>
      <w:r>
        <w:rPr>
          <w:spacing w:val="-2"/>
          <w:sz w:val="18"/>
        </w:rPr>
        <w:t>da</w:t>
      </w:r>
      <w:r>
        <w:rPr>
          <w:spacing w:val="-4"/>
          <w:sz w:val="18"/>
        </w:rPr>
        <w:t xml:space="preserve"> </w:t>
      </w:r>
      <w:r>
        <w:rPr>
          <w:spacing w:val="-2"/>
          <w:sz w:val="18"/>
        </w:rPr>
        <w:t>glasa</w:t>
      </w:r>
      <w:r>
        <w:rPr>
          <w:spacing w:val="-3"/>
          <w:sz w:val="18"/>
        </w:rPr>
        <w:t xml:space="preserve"> </w:t>
      </w:r>
      <w:r>
        <w:rPr>
          <w:spacing w:val="-2"/>
          <w:sz w:val="18"/>
        </w:rPr>
        <w:t>i</w:t>
      </w:r>
      <w:r>
        <w:rPr>
          <w:spacing w:val="-4"/>
          <w:sz w:val="18"/>
        </w:rPr>
        <w:t xml:space="preserve"> </w:t>
      </w:r>
      <w:r>
        <w:rPr>
          <w:spacing w:val="-2"/>
          <w:sz w:val="18"/>
        </w:rPr>
        <w:t>ima</w:t>
      </w:r>
      <w:r>
        <w:rPr>
          <w:spacing w:val="-5"/>
          <w:sz w:val="18"/>
        </w:rPr>
        <w:t xml:space="preserve"> </w:t>
      </w:r>
      <w:r>
        <w:rPr>
          <w:spacing w:val="-2"/>
          <w:sz w:val="18"/>
        </w:rPr>
        <w:t xml:space="preserve">jedan </w:t>
      </w:r>
      <w:r>
        <w:rPr>
          <w:spacing w:val="-4"/>
          <w:sz w:val="18"/>
        </w:rPr>
        <w:t>glas.</w:t>
      </w:r>
    </w:p>
    <w:p w:rsidR="002C3261" w:rsidRDefault="00FF65AB" w:rsidP="0078294C">
      <w:pPr>
        <w:pStyle w:val="ListParagraph"/>
        <w:numPr>
          <w:ilvl w:val="0"/>
          <w:numId w:val="1"/>
        </w:numPr>
        <w:tabs>
          <w:tab w:val="left" w:pos="855"/>
        </w:tabs>
        <w:spacing w:before="3" w:line="228" w:lineRule="auto"/>
        <w:ind w:left="230" w:right="384" w:firstLine="396"/>
        <w:jc w:val="both"/>
        <w:rPr>
          <w:sz w:val="18"/>
        </w:rPr>
      </w:pPr>
      <w:r>
        <w:rPr>
          <w:sz w:val="18"/>
        </w:rPr>
        <w:t>Dvotrećinska većina predstavnika strana ĉini kvorum potreban za odrţavanje sjednica Odbora Konvencije. U sluĉaju da Protokol o izmjeni Konvencije stupi na snagu u skladu sa ĉlanom</w:t>
      </w:r>
      <w:r>
        <w:rPr>
          <w:spacing w:val="-1"/>
          <w:sz w:val="18"/>
        </w:rPr>
        <w:t xml:space="preserve"> </w:t>
      </w:r>
      <w:r>
        <w:rPr>
          <w:sz w:val="18"/>
        </w:rPr>
        <w:t>37. stavom 2. prije nego što stupi na snagu u odnosu na sve ugovorne strane Konvencije, kvorum za sjednice Odbora Konvencije ĉine najmanje 34 strane Protokola.</w:t>
      </w:r>
    </w:p>
    <w:p w:rsidR="002C3261" w:rsidRDefault="00FF65AB" w:rsidP="0078294C">
      <w:pPr>
        <w:pStyle w:val="ListParagraph"/>
        <w:numPr>
          <w:ilvl w:val="0"/>
          <w:numId w:val="1"/>
        </w:numPr>
        <w:tabs>
          <w:tab w:val="left" w:pos="843"/>
        </w:tabs>
        <w:spacing w:line="228" w:lineRule="auto"/>
        <w:ind w:left="230" w:right="387" w:firstLine="396"/>
        <w:jc w:val="both"/>
        <w:rPr>
          <w:sz w:val="18"/>
        </w:rPr>
      </w:pPr>
      <w:r>
        <w:rPr>
          <w:sz w:val="18"/>
        </w:rPr>
        <w:t>Odluke prema ĉlanu 23. donose se većinom od ĉetiri petine glasova. Odluke na osnovu ĉlana 23. taĉke h. donose se većinom od ĉetiri petine glasova, ukljuĉujući većinu glasova drţava strana koje nisu ĉlanice regionalne integracijske organizacije koja je strana Konvencije.</w:t>
      </w:r>
    </w:p>
    <w:p w:rsidR="002C3261" w:rsidRDefault="00FF65AB" w:rsidP="0078294C">
      <w:pPr>
        <w:pStyle w:val="ListParagraph"/>
        <w:numPr>
          <w:ilvl w:val="0"/>
          <w:numId w:val="1"/>
        </w:numPr>
        <w:tabs>
          <w:tab w:val="left" w:pos="862"/>
        </w:tabs>
        <w:spacing w:line="228" w:lineRule="auto"/>
        <w:ind w:left="230" w:right="387" w:firstLine="396"/>
        <w:jc w:val="both"/>
        <w:rPr>
          <w:sz w:val="18"/>
        </w:rPr>
      </w:pPr>
      <w:r>
        <w:rPr>
          <w:sz w:val="18"/>
        </w:rPr>
        <w:t>Kada Odbor Konvencije donosi odluke u skladu sa ĉlanom</w:t>
      </w:r>
      <w:r>
        <w:rPr>
          <w:spacing w:val="-9"/>
          <w:sz w:val="18"/>
        </w:rPr>
        <w:t xml:space="preserve"> </w:t>
      </w:r>
      <w:r>
        <w:rPr>
          <w:sz w:val="18"/>
        </w:rPr>
        <w:t>23.,</w:t>
      </w:r>
      <w:r>
        <w:rPr>
          <w:spacing w:val="-7"/>
          <w:sz w:val="18"/>
        </w:rPr>
        <w:t xml:space="preserve"> </w:t>
      </w:r>
      <w:r>
        <w:rPr>
          <w:sz w:val="18"/>
        </w:rPr>
        <w:t>taĉkom</w:t>
      </w:r>
      <w:r>
        <w:rPr>
          <w:spacing w:val="-9"/>
          <w:sz w:val="18"/>
        </w:rPr>
        <w:t xml:space="preserve"> </w:t>
      </w:r>
      <w:r>
        <w:rPr>
          <w:sz w:val="18"/>
        </w:rPr>
        <w:t>h.,</w:t>
      </w:r>
      <w:r>
        <w:rPr>
          <w:spacing w:val="-7"/>
          <w:sz w:val="18"/>
        </w:rPr>
        <w:t xml:space="preserve"> </w:t>
      </w:r>
      <w:r>
        <w:rPr>
          <w:sz w:val="18"/>
        </w:rPr>
        <w:t>strana</w:t>
      </w:r>
      <w:r>
        <w:rPr>
          <w:spacing w:val="-8"/>
          <w:sz w:val="18"/>
        </w:rPr>
        <w:t xml:space="preserve"> </w:t>
      </w:r>
      <w:r>
        <w:rPr>
          <w:sz w:val="18"/>
        </w:rPr>
        <w:t>na</w:t>
      </w:r>
      <w:r>
        <w:rPr>
          <w:spacing w:val="-6"/>
          <w:sz w:val="18"/>
        </w:rPr>
        <w:t xml:space="preserve"> </w:t>
      </w:r>
      <w:r>
        <w:rPr>
          <w:sz w:val="18"/>
        </w:rPr>
        <w:t>koju</w:t>
      </w:r>
      <w:r>
        <w:rPr>
          <w:spacing w:val="-6"/>
          <w:sz w:val="18"/>
        </w:rPr>
        <w:t xml:space="preserve"> </w:t>
      </w:r>
      <w:r>
        <w:rPr>
          <w:sz w:val="18"/>
        </w:rPr>
        <w:t>se</w:t>
      </w:r>
      <w:r>
        <w:rPr>
          <w:spacing w:val="-8"/>
          <w:sz w:val="18"/>
        </w:rPr>
        <w:t xml:space="preserve"> </w:t>
      </w:r>
      <w:r>
        <w:rPr>
          <w:sz w:val="18"/>
        </w:rPr>
        <w:t>preispitivanje</w:t>
      </w:r>
      <w:r>
        <w:rPr>
          <w:spacing w:val="-8"/>
          <w:sz w:val="18"/>
        </w:rPr>
        <w:t xml:space="preserve"> </w:t>
      </w:r>
      <w:r>
        <w:rPr>
          <w:sz w:val="18"/>
        </w:rPr>
        <w:t>odnosi</w:t>
      </w:r>
      <w:r>
        <w:rPr>
          <w:spacing w:val="-7"/>
          <w:sz w:val="18"/>
        </w:rPr>
        <w:t xml:space="preserve"> </w:t>
      </w:r>
      <w:r>
        <w:rPr>
          <w:sz w:val="18"/>
        </w:rPr>
        <w:t>ne glasa. Svaki put kad se odluka tiĉe stvari iz nadleţnosti neke regionalne integracijske organizacije, ta organizacija i njene drţave ĉlanice ne glasaju.</w:t>
      </w:r>
    </w:p>
    <w:p w:rsidR="002C3261" w:rsidRDefault="00FF65AB" w:rsidP="0078294C">
      <w:pPr>
        <w:pStyle w:val="ListParagraph"/>
        <w:numPr>
          <w:ilvl w:val="0"/>
          <w:numId w:val="1"/>
        </w:numPr>
        <w:tabs>
          <w:tab w:val="left" w:pos="836"/>
        </w:tabs>
        <w:spacing w:line="228" w:lineRule="auto"/>
        <w:ind w:left="230" w:right="385" w:firstLine="396"/>
        <w:jc w:val="both"/>
        <w:rPr>
          <w:sz w:val="18"/>
        </w:rPr>
      </w:pPr>
      <w:r>
        <w:rPr>
          <w:sz w:val="18"/>
        </w:rPr>
        <w:t xml:space="preserve">Odluke o proceduralnim pitanjima donose se obiĉnom </w:t>
      </w:r>
      <w:r>
        <w:rPr>
          <w:spacing w:val="-2"/>
          <w:sz w:val="18"/>
        </w:rPr>
        <w:t>većinom.</w:t>
      </w:r>
    </w:p>
    <w:p w:rsidR="002C3261" w:rsidRDefault="00FF65AB" w:rsidP="0078294C">
      <w:pPr>
        <w:pStyle w:val="ListParagraph"/>
        <w:numPr>
          <w:ilvl w:val="0"/>
          <w:numId w:val="1"/>
        </w:numPr>
        <w:tabs>
          <w:tab w:val="left" w:pos="809"/>
        </w:tabs>
        <w:spacing w:line="228" w:lineRule="auto"/>
        <w:ind w:left="230" w:right="386" w:firstLine="396"/>
        <w:jc w:val="both"/>
        <w:rPr>
          <w:sz w:val="18"/>
        </w:rPr>
      </w:pPr>
      <w:r>
        <w:rPr>
          <w:sz w:val="18"/>
        </w:rPr>
        <w:t>Regionalne</w:t>
      </w:r>
      <w:r>
        <w:rPr>
          <w:spacing w:val="-12"/>
          <w:sz w:val="18"/>
        </w:rPr>
        <w:t xml:space="preserve"> </w:t>
      </w:r>
      <w:r>
        <w:rPr>
          <w:sz w:val="18"/>
        </w:rPr>
        <w:t>integracijske</w:t>
      </w:r>
      <w:r>
        <w:rPr>
          <w:spacing w:val="-11"/>
          <w:sz w:val="18"/>
        </w:rPr>
        <w:t xml:space="preserve"> </w:t>
      </w:r>
      <w:r>
        <w:rPr>
          <w:sz w:val="18"/>
        </w:rPr>
        <w:t>organizacije</w:t>
      </w:r>
      <w:r>
        <w:rPr>
          <w:spacing w:val="-11"/>
          <w:sz w:val="18"/>
        </w:rPr>
        <w:t xml:space="preserve"> </w:t>
      </w:r>
      <w:r>
        <w:rPr>
          <w:sz w:val="18"/>
        </w:rPr>
        <w:t>u</w:t>
      </w:r>
      <w:r>
        <w:rPr>
          <w:spacing w:val="-11"/>
          <w:sz w:val="18"/>
        </w:rPr>
        <w:t xml:space="preserve"> </w:t>
      </w:r>
      <w:r>
        <w:rPr>
          <w:sz w:val="18"/>
        </w:rPr>
        <w:t>stvarima</w:t>
      </w:r>
      <w:r>
        <w:rPr>
          <w:spacing w:val="-12"/>
          <w:sz w:val="18"/>
        </w:rPr>
        <w:t xml:space="preserve"> </w:t>
      </w:r>
      <w:r>
        <w:rPr>
          <w:sz w:val="18"/>
        </w:rPr>
        <w:t>iz</w:t>
      </w:r>
      <w:r>
        <w:rPr>
          <w:spacing w:val="-11"/>
          <w:sz w:val="18"/>
        </w:rPr>
        <w:t xml:space="preserve"> </w:t>
      </w:r>
      <w:r>
        <w:rPr>
          <w:sz w:val="18"/>
        </w:rPr>
        <w:t>svoje nadleţnosti mogu ostvariti svoje pravo glasanja u Odboru Konvencije brojem glasova koji odgovara broju njihovih drţava ĉlanica koje su strane Konvencije. Takva organizacija ne moţe glasati ako glasa ijedna od njenih drţava ĉlanica.</w:t>
      </w:r>
    </w:p>
    <w:p w:rsidR="002C3261" w:rsidRDefault="00FF65AB" w:rsidP="0078294C">
      <w:pPr>
        <w:pStyle w:val="ListParagraph"/>
        <w:numPr>
          <w:ilvl w:val="0"/>
          <w:numId w:val="1"/>
        </w:numPr>
        <w:tabs>
          <w:tab w:val="left" w:pos="816"/>
        </w:tabs>
        <w:spacing w:line="228" w:lineRule="auto"/>
        <w:ind w:left="230" w:right="385" w:firstLine="396"/>
        <w:jc w:val="both"/>
        <w:rPr>
          <w:sz w:val="18"/>
        </w:rPr>
      </w:pPr>
      <w:r>
        <w:rPr>
          <w:sz w:val="18"/>
        </w:rPr>
        <w:t>U</w:t>
      </w:r>
      <w:r>
        <w:rPr>
          <w:spacing w:val="-6"/>
          <w:sz w:val="18"/>
        </w:rPr>
        <w:t xml:space="preserve"> </w:t>
      </w:r>
      <w:r>
        <w:rPr>
          <w:sz w:val="18"/>
        </w:rPr>
        <w:t>sluĉaju</w:t>
      </w:r>
      <w:r>
        <w:rPr>
          <w:spacing w:val="-4"/>
          <w:sz w:val="18"/>
        </w:rPr>
        <w:t xml:space="preserve"> </w:t>
      </w:r>
      <w:r>
        <w:rPr>
          <w:sz w:val="18"/>
        </w:rPr>
        <w:t>glasanja,</w:t>
      </w:r>
      <w:r>
        <w:rPr>
          <w:spacing w:val="-5"/>
          <w:sz w:val="18"/>
        </w:rPr>
        <w:t xml:space="preserve"> </w:t>
      </w:r>
      <w:r>
        <w:rPr>
          <w:sz w:val="18"/>
        </w:rPr>
        <w:t>sve</w:t>
      </w:r>
      <w:r>
        <w:rPr>
          <w:spacing w:val="-6"/>
          <w:sz w:val="18"/>
        </w:rPr>
        <w:t xml:space="preserve"> </w:t>
      </w:r>
      <w:r>
        <w:rPr>
          <w:sz w:val="18"/>
        </w:rPr>
        <w:t>strane</w:t>
      </w:r>
      <w:r>
        <w:rPr>
          <w:spacing w:val="-6"/>
          <w:sz w:val="18"/>
        </w:rPr>
        <w:t xml:space="preserve"> </w:t>
      </w:r>
      <w:r>
        <w:rPr>
          <w:sz w:val="18"/>
        </w:rPr>
        <w:t>moraju</w:t>
      </w:r>
      <w:r>
        <w:rPr>
          <w:spacing w:val="-4"/>
          <w:sz w:val="18"/>
        </w:rPr>
        <w:t xml:space="preserve"> </w:t>
      </w:r>
      <w:r>
        <w:rPr>
          <w:sz w:val="18"/>
        </w:rPr>
        <w:t>biti</w:t>
      </w:r>
      <w:r>
        <w:rPr>
          <w:spacing w:val="-5"/>
          <w:sz w:val="18"/>
        </w:rPr>
        <w:t xml:space="preserve"> </w:t>
      </w:r>
      <w:r>
        <w:rPr>
          <w:sz w:val="18"/>
        </w:rPr>
        <w:t>obaviještene</w:t>
      </w:r>
      <w:r>
        <w:rPr>
          <w:spacing w:val="-6"/>
          <w:sz w:val="18"/>
        </w:rPr>
        <w:t xml:space="preserve"> </w:t>
      </w:r>
      <w:r>
        <w:rPr>
          <w:sz w:val="18"/>
        </w:rPr>
        <w:t>o predmetu i</w:t>
      </w:r>
      <w:r>
        <w:rPr>
          <w:spacing w:val="-1"/>
          <w:sz w:val="18"/>
        </w:rPr>
        <w:t xml:space="preserve"> </w:t>
      </w:r>
      <w:r>
        <w:rPr>
          <w:sz w:val="18"/>
        </w:rPr>
        <w:t>vremenu glasanja, kao i</w:t>
      </w:r>
      <w:r>
        <w:rPr>
          <w:spacing w:val="-1"/>
          <w:sz w:val="18"/>
        </w:rPr>
        <w:t xml:space="preserve"> </w:t>
      </w:r>
      <w:r>
        <w:rPr>
          <w:sz w:val="18"/>
        </w:rPr>
        <w:t>o tome</w:t>
      </w:r>
      <w:r>
        <w:rPr>
          <w:spacing w:val="-2"/>
          <w:sz w:val="18"/>
        </w:rPr>
        <w:t xml:space="preserve"> </w:t>
      </w:r>
      <w:r>
        <w:rPr>
          <w:sz w:val="18"/>
        </w:rPr>
        <w:t>hoće</w:t>
      </w:r>
      <w:r>
        <w:rPr>
          <w:spacing w:val="-2"/>
          <w:sz w:val="18"/>
        </w:rPr>
        <w:t xml:space="preserve"> </w:t>
      </w:r>
      <w:r>
        <w:rPr>
          <w:sz w:val="18"/>
        </w:rPr>
        <w:t>li</w:t>
      </w:r>
      <w:r>
        <w:rPr>
          <w:spacing w:val="-1"/>
          <w:sz w:val="18"/>
        </w:rPr>
        <w:t xml:space="preserve"> </w:t>
      </w:r>
      <w:r>
        <w:rPr>
          <w:sz w:val="18"/>
        </w:rPr>
        <w:t>strane glasati pojedinaĉno</w:t>
      </w:r>
      <w:r>
        <w:rPr>
          <w:spacing w:val="-4"/>
          <w:sz w:val="18"/>
        </w:rPr>
        <w:t xml:space="preserve"> </w:t>
      </w:r>
      <w:r>
        <w:rPr>
          <w:sz w:val="18"/>
        </w:rPr>
        <w:t>ili</w:t>
      </w:r>
      <w:r>
        <w:rPr>
          <w:spacing w:val="-5"/>
          <w:sz w:val="18"/>
        </w:rPr>
        <w:t xml:space="preserve"> </w:t>
      </w:r>
      <w:r>
        <w:rPr>
          <w:sz w:val="18"/>
        </w:rPr>
        <w:t>će</w:t>
      </w:r>
      <w:r>
        <w:rPr>
          <w:spacing w:val="-6"/>
          <w:sz w:val="18"/>
        </w:rPr>
        <w:t xml:space="preserve"> </w:t>
      </w:r>
      <w:r>
        <w:rPr>
          <w:sz w:val="18"/>
        </w:rPr>
        <w:t>regionalna</w:t>
      </w:r>
      <w:r>
        <w:rPr>
          <w:spacing w:val="-6"/>
          <w:sz w:val="18"/>
        </w:rPr>
        <w:t xml:space="preserve"> </w:t>
      </w:r>
      <w:r>
        <w:rPr>
          <w:sz w:val="18"/>
        </w:rPr>
        <w:t>integracijska</w:t>
      </w:r>
      <w:r>
        <w:rPr>
          <w:spacing w:val="-6"/>
          <w:sz w:val="18"/>
        </w:rPr>
        <w:t xml:space="preserve"> </w:t>
      </w:r>
      <w:r>
        <w:rPr>
          <w:sz w:val="18"/>
        </w:rPr>
        <w:t>organizacija</w:t>
      </w:r>
      <w:r>
        <w:rPr>
          <w:spacing w:val="-4"/>
          <w:sz w:val="18"/>
        </w:rPr>
        <w:t xml:space="preserve"> </w:t>
      </w:r>
      <w:r>
        <w:rPr>
          <w:sz w:val="18"/>
        </w:rPr>
        <w:t>glasati</w:t>
      </w:r>
      <w:r>
        <w:rPr>
          <w:spacing w:val="-5"/>
          <w:sz w:val="18"/>
        </w:rPr>
        <w:t xml:space="preserve"> </w:t>
      </w:r>
      <w:r>
        <w:rPr>
          <w:sz w:val="18"/>
        </w:rPr>
        <w:t>u ime svojih drţava ĉlanica.</w:t>
      </w:r>
    </w:p>
    <w:p w:rsidR="002C3261" w:rsidRDefault="00FF65AB" w:rsidP="0078294C">
      <w:pPr>
        <w:pStyle w:val="ListParagraph"/>
        <w:numPr>
          <w:ilvl w:val="0"/>
          <w:numId w:val="1"/>
        </w:numPr>
        <w:tabs>
          <w:tab w:val="left" w:pos="843"/>
        </w:tabs>
        <w:spacing w:line="228" w:lineRule="auto"/>
        <w:ind w:left="230" w:right="385" w:firstLine="396"/>
        <w:jc w:val="both"/>
        <w:rPr>
          <w:sz w:val="18"/>
        </w:rPr>
      </w:pPr>
      <w:r>
        <w:rPr>
          <w:sz w:val="18"/>
        </w:rPr>
        <w:t>Odbor Konvencije moţe dodatno izmijeniti i dopuniti svoj poslovnik dvotrećinskom većinom glasova, osim pravila glasanja</w:t>
      </w:r>
      <w:r>
        <w:rPr>
          <w:spacing w:val="-6"/>
          <w:sz w:val="18"/>
        </w:rPr>
        <w:t xml:space="preserve"> </w:t>
      </w:r>
      <w:r>
        <w:rPr>
          <w:sz w:val="18"/>
        </w:rPr>
        <w:t>koja</w:t>
      </w:r>
      <w:r>
        <w:rPr>
          <w:spacing w:val="-6"/>
          <w:sz w:val="18"/>
        </w:rPr>
        <w:t xml:space="preserve"> </w:t>
      </w:r>
      <w:r>
        <w:rPr>
          <w:sz w:val="18"/>
        </w:rPr>
        <w:t>mogu</w:t>
      </w:r>
      <w:r>
        <w:rPr>
          <w:spacing w:val="-6"/>
          <w:sz w:val="18"/>
        </w:rPr>
        <w:t xml:space="preserve"> </w:t>
      </w:r>
      <w:r>
        <w:rPr>
          <w:sz w:val="18"/>
        </w:rPr>
        <w:t>biti</w:t>
      </w:r>
      <w:r>
        <w:rPr>
          <w:spacing w:val="-7"/>
          <w:sz w:val="18"/>
        </w:rPr>
        <w:t xml:space="preserve"> </w:t>
      </w:r>
      <w:r>
        <w:rPr>
          <w:sz w:val="18"/>
        </w:rPr>
        <w:t>izmenjena</w:t>
      </w:r>
      <w:r>
        <w:rPr>
          <w:spacing w:val="-7"/>
          <w:sz w:val="18"/>
        </w:rPr>
        <w:t xml:space="preserve"> </w:t>
      </w:r>
      <w:r>
        <w:rPr>
          <w:sz w:val="18"/>
        </w:rPr>
        <w:t>samo</w:t>
      </w:r>
      <w:r>
        <w:rPr>
          <w:spacing w:val="-6"/>
          <w:sz w:val="18"/>
        </w:rPr>
        <w:t xml:space="preserve"> </w:t>
      </w:r>
      <w:r>
        <w:rPr>
          <w:sz w:val="18"/>
        </w:rPr>
        <w:t>jednoglasnom</w:t>
      </w:r>
      <w:r>
        <w:rPr>
          <w:spacing w:val="-9"/>
          <w:sz w:val="18"/>
        </w:rPr>
        <w:t xml:space="preserve"> </w:t>
      </w:r>
      <w:r>
        <w:rPr>
          <w:sz w:val="18"/>
        </w:rPr>
        <w:t>odlukom strana i na koja se primenjuje ĉlan 25. Konvencije.</w:t>
      </w:r>
    </w:p>
    <w:p w:rsidR="002C3261" w:rsidRDefault="002C3261">
      <w:pPr>
        <w:spacing w:line="228" w:lineRule="auto"/>
        <w:jc w:val="both"/>
        <w:rPr>
          <w:sz w:val="18"/>
        </w:rPr>
        <w:sectPr w:rsidR="002C3261">
          <w:pgSz w:w="11910" w:h="16840"/>
          <w:pgMar w:top="1960" w:right="800" w:bottom="280" w:left="960" w:header="1534" w:footer="0" w:gutter="0"/>
          <w:cols w:num="2" w:space="720" w:equalWidth="0">
            <w:col w:w="4857" w:space="47"/>
            <w:col w:w="5246"/>
          </w:cols>
        </w:sectPr>
      </w:pPr>
    </w:p>
    <w:p w:rsidR="002C3261" w:rsidRDefault="00FF65AB">
      <w:pPr>
        <w:pStyle w:val="BodyText"/>
        <w:spacing w:before="45" w:line="202" w:lineRule="exact"/>
        <w:ind w:left="4738" w:firstLine="0"/>
        <w:jc w:val="left"/>
      </w:pPr>
      <w:r>
        <w:rPr>
          <w:spacing w:val="-2"/>
        </w:rPr>
        <w:t>Ĉlan</w:t>
      </w:r>
      <w:r>
        <w:rPr>
          <w:spacing w:val="-5"/>
        </w:rPr>
        <w:t xml:space="preserve"> 3.</w:t>
      </w:r>
    </w:p>
    <w:p w:rsidR="002C3261" w:rsidRDefault="00FF65AB">
      <w:pPr>
        <w:pStyle w:val="BodyText"/>
        <w:spacing w:before="5" w:after="55" w:line="225" w:lineRule="auto"/>
        <w:ind w:right="386"/>
      </w:pPr>
      <w:r>
        <w:t>Ova</w:t>
      </w:r>
      <w:r>
        <w:rPr>
          <w:spacing w:val="-10"/>
        </w:rPr>
        <w:t xml:space="preserve"> </w:t>
      </w:r>
      <w:r>
        <w:t>Odluka</w:t>
      </w:r>
      <w:r>
        <w:rPr>
          <w:spacing w:val="-9"/>
        </w:rPr>
        <w:t xml:space="preserve"> </w:t>
      </w:r>
      <w:r>
        <w:t>će</w:t>
      </w:r>
      <w:r>
        <w:rPr>
          <w:spacing w:val="-11"/>
        </w:rPr>
        <w:t xml:space="preserve"> </w:t>
      </w:r>
      <w:r>
        <w:t>biti</w:t>
      </w:r>
      <w:r>
        <w:rPr>
          <w:spacing w:val="-10"/>
        </w:rPr>
        <w:t xml:space="preserve"> </w:t>
      </w:r>
      <w:r>
        <w:t>objavljena</w:t>
      </w:r>
      <w:r>
        <w:rPr>
          <w:spacing w:val="-11"/>
        </w:rPr>
        <w:t xml:space="preserve"> </w:t>
      </w:r>
      <w:r>
        <w:t>u</w:t>
      </w:r>
      <w:r>
        <w:rPr>
          <w:spacing w:val="-8"/>
        </w:rPr>
        <w:t xml:space="preserve"> </w:t>
      </w:r>
      <w:r>
        <w:t>"Sluţbenom</w:t>
      </w:r>
      <w:r>
        <w:rPr>
          <w:spacing w:val="-11"/>
        </w:rPr>
        <w:t xml:space="preserve"> </w:t>
      </w:r>
      <w:r>
        <w:t>glasniku</w:t>
      </w:r>
      <w:r>
        <w:rPr>
          <w:spacing w:val="-10"/>
        </w:rPr>
        <w:t xml:space="preserve"> </w:t>
      </w:r>
      <w:r>
        <w:t>BiH</w:t>
      </w:r>
      <w:r>
        <w:rPr>
          <w:spacing w:val="-8"/>
        </w:rPr>
        <w:t xml:space="preserve"> </w:t>
      </w:r>
      <w:r>
        <w:t>-</w:t>
      </w:r>
      <w:r>
        <w:rPr>
          <w:spacing w:val="-10"/>
        </w:rPr>
        <w:t xml:space="preserve"> </w:t>
      </w:r>
      <w:r>
        <w:t>MeĊunarodni</w:t>
      </w:r>
      <w:r>
        <w:rPr>
          <w:spacing w:val="-10"/>
        </w:rPr>
        <w:t xml:space="preserve"> </w:t>
      </w:r>
      <w:r>
        <w:t>ugovori"</w:t>
      </w:r>
      <w:r>
        <w:rPr>
          <w:spacing w:val="-11"/>
        </w:rPr>
        <w:t xml:space="preserve"> </w:t>
      </w:r>
      <w:r>
        <w:t>na</w:t>
      </w:r>
      <w:r>
        <w:rPr>
          <w:spacing w:val="-9"/>
        </w:rPr>
        <w:t xml:space="preserve"> </w:t>
      </w:r>
      <w:r>
        <w:t>bosanskom,</w:t>
      </w:r>
      <w:r>
        <w:rPr>
          <w:spacing w:val="-9"/>
        </w:rPr>
        <w:t xml:space="preserve"> </w:t>
      </w:r>
      <w:r>
        <w:t>hrvatskom</w:t>
      </w:r>
      <w:r>
        <w:rPr>
          <w:spacing w:val="-11"/>
        </w:rPr>
        <w:t xml:space="preserve"> </w:t>
      </w:r>
      <w:r>
        <w:t>i</w:t>
      </w:r>
      <w:r>
        <w:rPr>
          <w:spacing w:val="-10"/>
        </w:rPr>
        <w:t xml:space="preserve"> </w:t>
      </w:r>
      <w:r>
        <w:t>srpskom</w:t>
      </w:r>
      <w:r>
        <w:rPr>
          <w:spacing w:val="-12"/>
        </w:rPr>
        <w:t xml:space="preserve"> </w:t>
      </w:r>
      <w:r>
        <w:t>jeziku</w:t>
      </w:r>
      <w:r>
        <w:rPr>
          <w:spacing w:val="-9"/>
        </w:rPr>
        <w:t xml:space="preserve"> </w:t>
      </w:r>
      <w:r>
        <w:t>i stupa na snagu danom objavljivanja.</w:t>
      </w:r>
    </w:p>
    <w:tbl>
      <w:tblPr>
        <w:tblW w:w="0" w:type="auto"/>
        <w:tblInd w:w="1344" w:type="dxa"/>
        <w:tblLayout w:type="fixed"/>
        <w:tblCellMar>
          <w:left w:w="0" w:type="dxa"/>
          <w:right w:w="0" w:type="dxa"/>
        </w:tblCellMar>
        <w:tblLook w:val="01E0" w:firstRow="1" w:lastRow="1" w:firstColumn="1" w:lastColumn="1" w:noHBand="0" w:noVBand="0"/>
      </w:tblPr>
      <w:tblGrid>
        <w:gridCol w:w="3708"/>
        <w:gridCol w:w="3606"/>
      </w:tblGrid>
      <w:tr w:rsidR="002C3261">
        <w:trPr>
          <w:trHeight w:val="788"/>
        </w:trPr>
        <w:tc>
          <w:tcPr>
            <w:tcW w:w="3708" w:type="dxa"/>
            <w:tcBorders>
              <w:bottom w:val="single" w:sz="4" w:space="0" w:color="000000"/>
            </w:tcBorders>
          </w:tcPr>
          <w:p w:rsidR="002C3261" w:rsidRDefault="00FF65AB">
            <w:pPr>
              <w:pStyle w:val="TableParagraph"/>
              <w:spacing w:line="194" w:lineRule="exact"/>
              <w:ind w:left="331"/>
              <w:rPr>
                <w:sz w:val="18"/>
              </w:rPr>
            </w:pPr>
            <w:r>
              <w:rPr>
                <w:spacing w:val="-4"/>
                <w:sz w:val="18"/>
              </w:rPr>
              <w:t>Broj</w:t>
            </w:r>
            <w:r>
              <w:rPr>
                <w:spacing w:val="22"/>
                <w:sz w:val="18"/>
              </w:rPr>
              <w:t xml:space="preserve"> </w:t>
            </w:r>
            <w:r>
              <w:rPr>
                <w:spacing w:val="-4"/>
                <w:sz w:val="18"/>
              </w:rPr>
              <w:t>01-50-1-2640-22/22</w:t>
            </w:r>
          </w:p>
          <w:p w:rsidR="002C3261" w:rsidRDefault="00FF65AB">
            <w:pPr>
              <w:pStyle w:val="TableParagraph"/>
              <w:spacing w:before="5" w:line="225" w:lineRule="auto"/>
              <w:ind w:left="912" w:right="1176" w:hanging="572"/>
              <w:rPr>
                <w:sz w:val="18"/>
              </w:rPr>
            </w:pPr>
            <w:r>
              <w:rPr>
                <w:spacing w:val="-2"/>
                <w:sz w:val="18"/>
              </w:rPr>
              <w:t>24.</w:t>
            </w:r>
            <w:r>
              <w:rPr>
                <w:spacing w:val="-10"/>
                <w:sz w:val="18"/>
              </w:rPr>
              <w:t xml:space="preserve"> </w:t>
            </w:r>
            <w:r>
              <w:rPr>
                <w:spacing w:val="-2"/>
                <w:sz w:val="18"/>
              </w:rPr>
              <w:t>augusta</w:t>
            </w:r>
            <w:r>
              <w:rPr>
                <w:spacing w:val="-9"/>
                <w:sz w:val="18"/>
              </w:rPr>
              <w:t xml:space="preserve"> </w:t>
            </w:r>
            <w:r>
              <w:rPr>
                <w:spacing w:val="-2"/>
                <w:sz w:val="18"/>
              </w:rPr>
              <w:t>2022.</w:t>
            </w:r>
            <w:r>
              <w:rPr>
                <w:spacing w:val="-9"/>
                <w:sz w:val="18"/>
              </w:rPr>
              <w:t xml:space="preserve"> </w:t>
            </w:r>
            <w:r>
              <w:rPr>
                <w:spacing w:val="-2"/>
                <w:sz w:val="18"/>
              </w:rPr>
              <w:t>godine Sarajevo</w:t>
            </w:r>
          </w:p>
        </w:tc>
        <w:tc>
          <w:tcPr>
            <w:tcW w:w="3606" w:type="dxa"/>
            <w:tcBorders>
              <w:bottom w:val="single" w:sz="4" w:space="0" w:color="000000"/>
            </w:tcBorders>
          </w:tcPr>
          <w:p w:rsidR="002C3261" w:rsidRDefault="002C3261">
            <w:pPr>
              <w:pStyle w:val="TableParagraph"/>
              <w:spacing w:before="5"/>
              <w:ind w:left="0"/>
              <w:rPr>
                <w:sz w:val="16"/>
              </w:rPr>
            </w:pPr>
          </w:p>
          <w:p w:rsidR="002C3261" w:rsidRDefault="00FF65AB">
            <w:pPr>
              <w:pStyle w:val="TableParagraph"/>
              <w:spacing w:line="201" w:lineRule="exact"/>
              <w:ind w:left="1582" w:right="425"/>
              <w:jc w:val="center"/>
              <w:rPr>
                <w:sz w:val="18"/>
              </w:rPr>
            </w:pPr>
            <w:r>
              <w:rPr>
                <w:spacing w:val="-2"/>
                <w:sz w:val="18"/>
              </w:rPr>
              <w:t>Predsjedavajući</w:t>
            </w:r>
          </w:p>
          <w:p w:rsidR="002C3261" w:rsidRDefault="00FF65AB">
            <w:pPr>
              <w:pStyle w:val="TableParagraph"/>
              <w:spacing w:line="201" w:lineRule="exact"/>
              <w:ind w:left="1582" w:right="426"/>
              <w:jc w:val="center"/>
              <w:rPr>
                <w:sz w:val="18"/>
              </w:rPr>
            </w:pPr>
            <w:r>
              <w:rPr>
                <w:b/>
                <w:sz w:val="18"/>
              </w:rPr>
              <w:t>Šefik</w:t>
            </w:r>
            <w:r>
              <w:rPr>
                <w:b/>
                <w:spacing w:val="-12"/>
                <w:sz w:val="18"/>
              </w:rPr>
              <w:t xml:space="preserve"> </w:t>
            </w:r>
            <w:r>
              <w:rPr>
                <w:b/>
                <w:sz w:val="18"/>
              </w:rPr>
              <w:t>Dţaferović</w:t>
            </w:r>
            <w:r>
              <w:rPr>
                <w:sz w:val="18"/>
              </w:rPr>
              <w:t>,</w:t>
            </w:r>
            <w:r>
              <w:rPr>
                <w:spacing w:val="-10"/>
                <w:sz w:val="18"/>
              </w:rPr>
              <w:t xml:space="preserve"> </w:t>
            </w:r>
            <w:r>
              <w:rPr>
                <w:sz w:val="18"/>
              </w:rPr>
              <w:t>s.</w:t>
            </w:r>
            <w:r>
              <w:rPr>
                <w:spacing w:val="-10"/>
                <w:sz w:val="18"/>
              </w:rPr>
              <w:t xml:space="preserve"> </w:t>
            </w:r>
            <w:r>
              <w:rPr>
                <w:spacing w:val="-5"/>
                <w:sz w:val="18"/>
              </w:rPr>
              <w:t>r.</w:t>
            </w:r>
          </w:p>
        </w:tc>
      </w:tr>
    </w:tbl>
    <w:p w:rsidR="002C3261" w:rsidRDefault="002C3261">
      <w:pPr>
        <w:pStyle w:val="BodyText"/>
        <w:spacing w:before="10"/>
        <w:ind w:left="0" w:firstLine="0"/>
        <w:jc w:val="left"/>
      </w:pPr>
      <w:bookmarkStart w:id="0" w:name="_GoBack"/>
      <w:bookmarkEnd w:id="0"/>
    </w:p>
    <w:sectPr w:rsidR="002C3261" w:rsidSect="00C87292">
      <w:headerReference w:type="even" r:id="rId13"/>
      <w:headerReference w:type="default" r:id="rId14"/>
      <w:type w:val="continuous"/>
      <w:pgSz w:w="11910" w:h="16840"/>
      <w:pgMar w:top="1280" w:right="800" w:bottom="280" w:left="960" w:header="153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294C" w:rsidRDefault="0078294C">
      <w:r>
        <w:separator/>
      </w:r>
    </w:p>
  </w:endnote>
  <w:endnote w:type="continuationSeparator" w:id="0">
    <w:p w:rsidR="0078294C" w:rsidRDefault="00782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294C" w:rsidRDefault="0078294C">
      <w:r>
        <w:separator/>
      </w:r>
    </w:p>
  </w:footnote>
  <w:footnote w:type="continuationSeparator" w:id="0">
    <w:p w:rsidR="0078294C" w:rsidRDefault="007829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5AB" w:rsidRDefault="00C17EFB">
    <w:pPr>
      <w:pStyle w:val="BodyText"/>
      <w:spacing w:line="14" w:lineRule="auto"/>
      <w:ind w:left="0" w:firstLine="0"/>
      <w:jc w:val="left"/>
      <w:rPr>
        <w:sz w:val="20"/>
      </w:rPr>
    </w:pPr>
    <w:r>
      <w:rPr>
        <w:noProof/>
        <w:lang w:val="en-US"/>
      </w:rPr>
      <mc:AlternateContent>
        <mc:Choice Requires="wps">
          <w:drawing>
            <wp:anchor distT="0" distB="0" distL="114300" distR="114300" simplePos="0" relativeHeight="471857664" behindDoc="1" locked="0" layoutInCell="1" allowOverlap="1">
              <wp:simplePos x="0" y="0"/>
              <wp:positionH relativeFrom="page">
                <wp:posOffset>737870</wp:posOffset>
              </wp:positionH>
              <wp:positionV relativeFrom="page">
                <wp:posOffset>1248410</wp:posOffset>
              </wp:positionV>
              <wp:extent cx="6085205" cy="6350"/>
              <wp:effectExtent l="0" t="0" r="0" b="0"/>
              <wp:wrapNone/>
              <wp:docPr id="72" name="docshape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852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F3DB11" id="docshape5" o:spid="_x0000_s1026" style="position:absolute;margin-left:58.1pt;margin-top:98.3pt;width:479.15pt;height:.5pt;z-index:-3145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" fillcolor="black" stroked="f">
              <w10:wrap anchorx="page" anchory="page"/>
            </v:rect>
          </w:pict>
        </mc:Fallback>
      </mc:AlternateContent>
    </w:r>
    <w:r>
      <w:rPr>
        <w:noProof/>
        <w:lang w:val="en-US"/>
      </w:rPr>
      <mc:AlternateContent>
        <mc:Choice Requires="wps">
          <w:drawing>
            <wp:anchor distT="0" distB="0" distL="114300" distR="114300" simplePos="0" relativeHeight="471858176" behindDoc="1" locked="0" layoutInCell="1" allowOverlap="1">
              <wp:simplePos x="0" y="0"/>
              <wp:positionH relativeFrom="page">
                <wp:posOffset>742950</wp:posOffset>
              </wp:positionH>
              <wp:positionV relativeFrom="page">
                <wp:posOffset>961390</wp:posOffset>
              </wp:positionV>
              <wp:extent cx="614045" cy="283845"/>
              <wp:effectExtent l="0" t="0" r="0" b="0"/>
              <wp:wrapNone/>
              <wp:docPr id="70"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0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65AB" w:rsidRDefault="00FF65AB">
                          <w:pPr>
                            <w:pStyle w:val="BodyText"/>
                            <w:spacing w:before="12"/>
                            <w:ind w:left="20" w:firstLine="0"/>
                            <w:jc w:val="left"/>
                          </w:pPr>
                          <w:r>
                            <w:t>Str./Стр.</w:t>
                          </w:r>
                          <w:r>
                            <w:rPr>
                              <w:spacing w:val="-9"/>
                            </w:rPr>
                            <w:t xml:space="preserve"> </w:t>
                          </w:r>
                          <w:r>
                            <w:rPr>
                              <w:spacing w:val="-5"/>
                            </w:rPr>
                            <w:fldChar w:fldCharType="begin"/>
                          </w:r>
                          <w:r>
                            <w:rPr>
                              <w:spacing w:val="-5"/>
                            </w:rPr>
                            <w:instrText xml:space="preserve"> PAGE </w:instrText>
                          </w:r>
                          <w:r>
                            <w:rPr>
                              <w:spacing w:val="-5"/>
                            </w:rPr>
                            <w:fldChar w:fldCharType="separate"/>
                          </w:r>
                          <w:r w:rsidR="00C87292">
                            <w:rPr>
                              <w:noProof/>
                              <w:spacing w:val="-5"/>
                            </w:rPr>
                            <w:t>2</w:t>
                          </w:r>
                          <w:r>
                            <w:rPr>
                              <w:spacing w:val="-5"/>
                            </w:rPr>
                            <w:fldChar w:fldCharType="end"/>
                          </w:r>
                        </w:p>
                        <w:p w:rsidR="00FF65AB" w:rsidRDefault="00FF65AB">
                          <w:pPr>
                            <w:pStyle w:val="BodyText"/>
                            <w:ind w:left="20" w:firstLine="0"/>
                            <w:jc w:val="left"/>
                          </w:pPr>
                          <w:r>
                            <w:t>Broj/Број</w:t>
                          </w:r>
                          <w:r>
                            <w:rPr>
                              <w:spacing w:val="-10"/>
                            </w:rPr>
                            <w:t xml:space="preserve"> 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6" o:spid="_x0000_s1026" type="#_x0000_t202" style="position:absolute;margin-left:58.5pt;margin-top:75.7pt;width:48.35pt;height:22.35pt;z-index:-3145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" filled="f" stroked="f">
              <v:textbox inset="0,0,0,0">
                <w:txbxContent>
                  <w:p w:rsidR="00FF65AB" w:rsidRDefault="00FF65AB">
                    <w:pPr>
                      <w:pStyle w:val="BodyText"/>
                      <w:spacing w:before="12"/>
                      <w:ind w:left="20" w:firstLine="0"/>
                      <w:jc w:val="left"/>
                    </w:pPr>
                    <w:r>
                      <w:t>Str./Стр.</w:t>
                    </w:r>
                    <w:r>
                      <w:rPr>
                        <w:spacing w:val="-9"/>
                      </w:rPr>
                      <w:t xml:space="preserve"> </w:t>
                    </w:r>
                    <w:r>
                      <w:rPr>
                        <w:spacing w:val="-5"/>
                      </w:rPr>
                      <w:fldChar w:fldCharType="begin"/>
                    </w:r>
                    <w:r>
                      <w:rPr>
                        <w:spacing w:val="-5"/>
                      </w:rPr>
                      <w:instrText xml:space="preserve"> PAGE </w:instrText>
                    </w:r>
                    <w:r>
                      <w:rPr>
                        <w:spacing w:val="-5"/>
                      </w:rPr>
                      <w:fldChar w:fldCharType="separate"/>
                    </w:r>
                    <w:r w:rsidR="00C87292">
                      <w:rPr>
                        <w:noProof/>
                        <w:spacing w:val="-5"/>
                      </w:rPr>
                      <w:t>2</w:t>
                    </w:r>
                    <w:r>
                      <w:rPr>
                        <w:spacing w:val="-5"/>
                      </w:rPr>
                      <w:fldChar w:fldCharType="end"/>
                    </w:r>
                  </w:p>
                  <w:p w:rsidR="00FF65AB" w:rsidRDefault="00FF65AB">
                    <w:pPr>
                      <w:pStyle w:val="BodyText"/>
                      <w:ind w:left="20" w:firstLine="0"/>
                      <w:jc w:val="left"/>
                    </w:pPr>
                    <w:r>
                      <w:t>Broj/Број</w:t>
                    </w:r>
                    <w:r>
                      <w:rPr>
                        <w:spacing w:val="-10"/>
                      </w:rPr>
                      <w:t xml:space="preserve"> 7</w:t>
                    </w:r>
                  </w:p>
                </w:txbxContent>
              </v:textbox>
              <w10:wrap anchorx="page" anchory="page"/>
            </v:shape>
          </w:pict>
        </mc:Fallback>
      </mc:AlternateContent>
    </w:r>
    <w:r>
      <w:rPr>
        <w:noProof/>
        <w:lang w:val="en-US"/>
      </w:rPr>
      <mc:AlternateContent>
        <mc:Choice Requires="wps">
          <w:drawing>
            <wp:anchor distT="0" distB="0" distL="114300" distR="114300" simplePos="0" relativeHeight="471858688" behindDoc="1" locked="0" layoutInCell="1" allowOverlap="1">
              <wp:simplePos x="0" y="0"/>
              <wp:positionH relativeFrom="page">
                <wp:posOffset>2486660</wp:posOffset>
              </wp:positionH>
              <wp:positionV relativeFrom="page">
                <wp:posOffset>961390</wp:posOffset>
              </wp:positionV>
              <wp:extent cx="2660650" cy="283845"/>
              <wp:effectExtent l="0" t="0" r="0" b="0"/>
              <wp:wrapNone/>
              <wp:docPr id="68"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650"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65AB" w:rsidRDefault="00FF65AB">
                          <w:pPr>
                            <w:pStyle w:val="BodyText"/>
                            <w:spacing w:before="12"/>
                            <w:ind w:left="20" w:firstLine="187"/>
                            <w:jc w:val="left"/>
                          </w:pPr>
                          <w:r>
                            <w:t>SLUŢBENI GLASNIK BiH - MeĊunarodni ugovori СЛУЖБЕНИ</w:t>
                          </w:r>
                          <w:r>
                            <w:rPr>
                              <w:spacing w:val="-9"/>
                            </w:rPr>
                            <w:t xml:space="preserve"> </w:t>
                          </w:r>
                          <w:r>
                            <w:t>ГЛАСНИК</w:t>
                          </w:r>
                          <w:r>
                            <w:rPr>
                              <w:spacing w:val="-8"/>
                            </w:rPr>
                            <w:t xml:space="preserve"> </w:t>
                          </w:r>
                          <w:r>
                            <w:t>БиХ</w:t>
                          </w:r>
                          <w:r>
                            <w:rPr>
                              <w:spacing w:val="-6"/>
                            </w:rPr>
                            <w:t xml:space="preserve"> </w:t>
                          </w:r>
                          <w:r>
                            <w:t>-</w:t>
                          </w:r>
                          <w:r>
                            <w:rPr>
                              <w:spacing w:val="-8"/>
                            </w:rPr>
                            <w:t xml:space="preserve"> </w:t>
                          </w:r>
                          <w:r>
                            <w:t>Међународни</w:t>
                          </w:r>
                          <w:r>
                            <w:rPr>
                              <w:spacing w:val="-7"/>
                            </w:rPr>
                            <w:t xml:space="preserve"> </w:t>
                          </w:r>
                          <w:r>
                            <w:t>уговори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7" o:spid="_x0000_s1027" type="#_x0000_t202" style="position:absolute;margin-left:195.8pt;margin-top:75.7pt;width:209.5pt;height:22.35pt;z-index:-31457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" filled="f" stroked="f">
              <v:textbox inset="0,0,0,0">
                <w:txbxContent>
                  <w:p w:rsidR="00FF65AB" w:rsidRDefault="00FF65AB">
                    <w:pPr>
                      <w:pStyle w:val="BodyText"/>
                      <w:spacing w:before="12"/>
                      <w:ind w:left="20" w:firstLine="187"/>
                      <w:jc w:val="left"/>
                    </w:pPr>
                    <w:r>
                      <w:t>SLUŢBENI GLASNIK BiH - MeĊunarodni ugovori СЛУЖБЕНИ</w:t>
                    </w:r>
                    <w:r>
                      <w:rPr>
                        <w:spacing w:val="-9"/>
                      </w:rPr>
                      <w:t xml:space="preserve"> </w:t>
                    </w:r>
                    <w:r>
                      <w:t>ГЛАСНИК</w:t>
                    </w:r>
                    <w:r>
                      <w:rPr>
                        <w:spacing w:val="-8"/>
                      </w:rPr>
                      <w:t xml:space="preserve"> </w:t>
                    </w:r>
                    <w:r>
                      <w:t>БиХ</w:t>
                    </w:r>
                    <w:r>
                      <w:rPr>
                        <w:spacing w:val="-6"/>
                      </w:rPr>
                      <w:t xml:space="preserve"> </w:t>
                    </w:r>
                    <w:r>
                      <w:t>-</w:t>
                    </w:r>
                    <w:r>
                      <w:rPr>
                        <w:spacing w:val="-8"/>
                      </w:rPr>
                      <w:t xml:space="preserve"> </w:t>
                    </w:r>
                    <w:r>
                      <w:t>Међународни</w:t>
                    </w:r>
                    <w:r>
                      <w:rPr>
                        <w:spacing w:val="-7"/>
                      </w:rPr>
                      <w:t xml:space="preserve"> </w:t>
                    </w:r>
                    <w:r>
                      <w:t>уговори</w:t>
                    </w:r>
                  </w:p>
                </w:txbxContent>
              </v:textbox>
              <w10:wrap anchorx="page" anchory="page"/>
            </v:shape>
          </w:pict>
        </mc:Fallback>
      </mc:AlternateContent>
    </w:r>
    <w:r>
      <w:rPr>
        <w:noProof/>
        <w:lang w:val="en-US"/>
      </w:rPr>
      <mc:AlternateContent>
        <mc:Choice Requires="wps">
          <w:drawing>
            <wp:anchor distT="0" distB="0" distL="114300" distR="114300" simplePos="0" relativeHeight="471859200" behindDoc="1" locked="0" layoutInCell="1" allowOverlap="1">
              <wp:simplePos x="0" y="0"/>
              <wp:positionH relativeFrom="page">
                <wp:posOffset>5823585</wp:posOffset>
              </wp:positionH>
              <wp:positionV relativeFrom="page">
                <wp:posOffset>961390</wp:posOffset>
              </wp:positionV>
              <wp:extent cx="977265" cy="283845"/>
              <wp:effectExtent l="0" t="0" r="0" b="0"/>
              <wp:wrapNone/>
              <wp:docPr id="66"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26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65AB" w:rsidRDefault="00FF65AB">
                          <w:pPr>
                            <w:pStyle w:val="BodyText"/>
                            <w:spacing w:before="12"/>
                            <w:ind w:left="72" w:firstLine="0"/>
                            <w:jc w:val="left"/>
                          </w:pPr>
                          <w:r>
                            <w:t>Utorak,</w:t>
                          </w:r>
                          <w:r>
                            <w:rPr>
                              <w:spacing w:val="-2"/>
                            </w:rPr>
                            <w:t xml:space="preserve"> </w:t>
                          </w:r>
                          <w:r>
                            <w:t>20.</w:t>
                          </w:r>
                          <w:r>
                            <w:rPr>
                              <w:spacing w:val="-5"/>
                            </w:rPr>
                            <w:t xml:space="preserve"> </w:t>
                          </w:r>
                          <w:r>
                            <w:t>9.</w:t>
                          </w:r>
                          <w:r>
                            <w:rPr>
                              <w:spacing w:val="-5"/>
                            </w:rPr>
                            <w:t xml:space="preserve"> </w:t>
                          </w:r>
                          <w:r>
                            <w:rPr>
                              <w:spacing w:val="-2"/>
                            </w:rPr>
                            <w:t>2022.</w:t>
                          </w:r>
                        </w:p>
                        <w:p w:rsidR="00FF65AB" w:rsidRDefault="00FF65AB">
                          <w:pPr>
                            <w:pStyle w:val="BodyText"/>
                            <w:ind w:left="20" w:firstLine="0"/>
                            <w:jc w:val="left"/>
                          </w:pPr>
                          <w:r>
                            <w:t>Уторак,</w:t>
                          </w:r>
                          <w:r>
                            <w:rPr>
                              <w:spacing w:val="-1"/>
                            </w:rPr>
                            <w:t xml:space="preserve"> </w:t>
                          </w:r>
                          <w:r>
                            <w:t>20.</w:t>
                          </w:r>
                          <w:r>
                            <w:rPr>
                              <w:spacing w:val="-2"/>
                            </w:rPr>
                            <w:t xml:space="preserve"> </w:t>
                          </w:r>
                          <w:r>
                            <w:t>9.</w:t>
                          </w:r>
                          <w:r>
                            <w:rPr>
                              <w:spacing w:val="-2"/>
                            </w:rPr>
                            <w:t xml:space="preserve"> </w:t>
                          </w:r>
                          <w:r>
                            <w:rPr>
                              <w:spacing w:val="-4"/>
                            </w:rPr>
                            <w:t>2022.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8" o:spid="_x0000_s1028" type="#_x0000_t202" style="position:absolute;margin-left:458.55pt;margin-top:75.7pt;width:76.95pt;height:22.35pt;z-index:-31457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" filled="f" stroked="f">
              <v:textbox inset="0,0,0,0">
                <w:txbxContent>
                  <w:p w:rsidR="00FF65AB" w:rsidRDefault="00FF65AB">
                    <w:pPr>
                      <w:pStyle w:val="BodyText"/>
                      <w:spacing w:before="12"/>
                      <w:ind w:left="72" w:firstLine="0"/>
                      <w:jc w:val="left"/>
                    </w:pPr>
                    <w:r>
                      <w:t>Utorak,</w:t>
                    </w:r>
                    <w:r>
                      <w:rPr>
                        <w:spacing w:val="-2"/>
                      </w:rPr>
                      <w:t xml:space="preserve"> </w:t>
                    </w:r>
                    <w:r>
                      <w:t>20.</w:t>
                    </w:r>
                    <w:r>
                      <w:rPr>
                        <w:spacing w:val="-5"/>
                      </w:rPr>
                      <w:t xml:space="preserve"> </w:t>
                    </w:r>
                    <w:r>
                      <w:t>9.</w:t>
                    </w:r>
                    <w:r>
                      <w:rPr>
                        <w:spacing w:val="-5"/>
                      </w:rPr>
                      <w:t xml:space="preserve"> </w:t>
                    </w:r>
                    <w:r>
                      <w:rPr>
                        <w:spacing w:val="-2"/>
                      </w:rPr>
                      <w:t>2022.</w:t>
                    </w:r>
                  </w:p>
                  <w:p w:rsidR="00FF65AB" w:rsidRDefault="00FF65AB">
                    <w:pPr>
                      <w:pStyle w:val="BodyText"/>
                      <w:ind w:left="20" w:firstLine="0"/>
                      <w:jc w:val="left"/>
                    </w:pPr>
                    <w:r>
                      <w:t>Уторак,</w:t>
                    </w:r>
                    <w:r>
                      <w:rPr>
                        <w:spacing w:val="-1"/>
                      </w:rPr>
                      <w:t xml:space="preserve"> </w:t>
                    </w:r>
                    <w:r>
                      <w:t>20.</w:t>
                    </w:r>
                    <w:r>
                      <w:rPr>
                        <w:spacing w:val="-2"/>
                      </w:rPr>
                      <w:t xml:space="preserve"> </w:t>
                    </w:r>
                    <w:r>
                      <w:t>9.</w:t>
                    </w:r>
                    <w:r>
                      <w:rPr>
                        <w:spacing w:val="-2"/>
                      </w:rPr>
                      <w:t xml:space="preserve"> </w:t>
                    </w:r>
                    <w:r>
                      <w:rPr>
                        <w:spacing w:val="-4"/>
                      </w:rPr>
                      <w:t>2022.</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5AB" w:rsidRDefault="00C17EFB">
    <w:pPr>
      <w:pStyle w:val="BodyText"/>
      <w:spacing w:line="14" w:lineRule="auto"/>
      <w:ind w:left="0" w:firstLine="0"/>
      <w:jc w:val="left"/>
      <w:rPr>
        <w:sz w:val="20"/>
      </w:rPr>
    </w:pPr>
    <w:r>
      <w:rPr>
        <w:noProof/>
        <w:lang w:val="en-US"/>
      </w:rPr>
      <mc:AlternateContent>
        <mc:Choice Requires="wps">
          <w:drawing>
            <wp:anchor distT="0" distB="0" distL="114300" distR="114300" simplePos="0" relativeHeight="471859712" behindDoc="1" locked="0" layoutInCell="1" allowOverlap="1">
              <wp:simplePos x="0" y="0"/>
              <wp:positionH relativeFrom="page">
                <wp:posOffset>737870</wp:posOffset>
              </wp:positionH>
              <wp:positionV relativeFrom="page">
                <wp:posOffset>1248410</wp:posOffset>
              </wp:positionV>
              <wp:extent cx="6085205" cy="6350"/>
              <wp:effectExtent l="0" t="0" r="0" b="0"/>
              <wp:wrapNone/>
              <wp:docPr id="64" name="docshape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852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9D62F9" id="docshape9" o:spid="_x0000_s1026" style="position:absolute;margin-left:58.1pt;margin-top:98.3pt;width:479.15pt;height:.5pt;z-index:-31456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" fillcolor="black" stroked="f">
              <w10:wrap anchorx="page" anchory="page"/>
            </v:rect>
          </w:pict>
        </mc:Fallback>
      </mc:AlternateContent>
    </w:r>
    <w:r>
      <w:rPr>
        <w:noProof/>
        <w:lang w:val="en-US"/>
      </w:rPr>
      <mc:AlternateContent>
        <mc:Choice Requires="wps">
          <w:drawing>
            <wp:anchor distT="0" distB="0" distL="114300" distR="114300" simplePos="0" relativeHeight="471860224" behindDoc="1" locked="0" layoutInCell="1" allowOverlap="1">
              <wp:simplePos x="0" y="0"/>
              <wp:positionH relativeFrom="page">
                <wp:posOffset>742950</wp:posOffset>
              </wp:positionH>
              <wp:positionV relativeFrom="page">
                <wp:posOffset>961390</wp:posOffset>
              </wp:positionV>
              <wp:extent cx="976630" cy="283845"/>
              <wp:effectExtent l="0" t="0" r="0" b="0"/>
              <wp:wrapNone/>
              <wp:docPr id="62"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630"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65AB" w:rsidRDefault="00FF65AB">
                          <w:pPr>
                            <w:pStyle w:val="BodyText"/>
                            <w:spacing w:before="12"/>
                            <w:ind w:left="20" w:firstLine="0"/>
                            <w:jc w:val="left"/>
                          </w:pPr>
                          <w:r>
                            <w:t>Utorak,</w:t>
                          </w:r>
                          <w:r>
                            <w:rPr>
                              <w:spacing w:val="-4"/>
                            </w:rPr>
                            <w:t xml:space="preserve"> </w:t>
                          </w:r>
                          <w:r>
                            <w:t>20.</w:t>
                          </w:r>
                          <w:r>
                            <w:rPr>
                              <w:spacing w:val="-5"/>
                            </w:rPr>
                            <w:t xml:space="preserve"> </w:t>
                          </w:r>
                          <w:r>
                            <w:t>9.</w:t>
                          </w:r>
                          <w:r>
                            <w:rPr>
                              <w:spacing w:val="-5"/>
                            </w:rPr>
                            <w:t xml:space="preserve"> </w:t>
                          </w:r>
                          <w:r>
                            <w:rPr>
                              <w:spacing w:val="-2"/>
                            </w:rPr>
                            <w:t>2022.</w:t>
                          </w:r>
                        </w:p>
                        <w:p w:rsidR="00FF65AB" w:rsidRDefault="00FF65AB">
                          <w:pPr>
                            <w:pStyle w:val="BodyText"/>
                            <w:ind w:left="20" w:firstLine="0"/>
                            <w:jc w:val="left"/>
                          </w:pPr>
                          <w:r>
                            <w:t>Уторак,</w:t>
                          </w:r>
                          <w:r>
                            <w:rPr>
                              <w:spacing w:val="-1"/>
                            </w:rPr>
                            <w:t xml:space="preserve"> </w:t>
                          </w:r>
                          <w:r>
                            <w:t>20.</w:t>
                          </w:r>
                          <w:r>
                            <w:rPr>
                              <w:spacing w:val="-2"/>
                            </w:rPr>
                            <w:t xml:space="preserve"> </w:t>
                          </w:r>
                          <w:r>
                            <w:t>9.</w:t>
                          </w:r>
                          <w:r>
                            <w:rPr>
                              <w:spacing w:val="-2"/>
                            </w:rPr>
                            <w:t xml:space="preserve"> 2022.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0" o:spid="_x0000_s1029" type="#_x0000_t202" style="position:absolute;margin-left:58.5pt;margin-top:75.7pt;width:76.9pt;height:22.35pt;z-index:-31456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" filled="f" stroked="f">
              <v:textbox inset="0,0,0,0">
                <w:txbxContent>
                  <w:p w:rsidR="00FF65AB" w:rsidRDefault="00FF65AB">
                    <w:pPr>
                      <w:pStyle w:val="BodyText"/>
                      <w:spacing w:before="12"/>
                      <w:ind w:left="20" w:firstLine="0"/>
                      <w:jc w:val="left"/>
                    </w:pPr>
                    <w:r>
                      <w:t>Utorak,</w:t>
                    </w:r>
                    <w:r>
                      <w:rPr>
                        <w:spacing w:val="-4"/>
                      </w:rPr>
                      <w:t xml:space="preserve"> </w:t>
                    </w:r>
                    <w:r>
                      <w:t>20.</w:t>
                    </w:r>
                    <w:r>
                      <w:rPr>
                        <w:spacing w:val="-5"/>
                      </w:rPr>
                      <w:t xml:space="preserve"> </w:t>
                    </w:r>
                    <w:r>
                      <w:t>9.</w:t>
                    </w:r>
                    <w:r>
                      <w:rPr>
                        <w:spacing w:val="-5"/>
                      </w:rPr>
                      <w:t xml:space="preserve"> </w:t>
                    </w:r>
                    <w:r>
                      <w:rPr>
                        <w:spacing w:val="-2"/>
                      </w:rPr>
                      <w:t>2022.</w:t>
                    </w:r>
                  </w:p>
                  <w:p w:rsidR="00FF65AB" w:rsidRDefault="00FF65AB">
                    <w:pPr>
                      <w:pStyle w:val="BodyText"/>
                      <w:ind w:left="20" w:firstLine="0"/>
                      <w:jc w:val="left"/>
                    </w:pPr>
                    <w:r>
                      <w:t>Уторак,</w:t>
                    </w:r>
                    <w:r>
                      <w:rPr>
                        <w:spacing w:val="-1"/>
                      </w:rPr>
                      <w:t xml:space="preserve"> </w:t>
                    </w:r>
                    <w:r>
                      <w:t>20.</w:t>
                    </w:r>
                    <w:r>
                      <w:rPr>
                        <w:spacing w:val="-2"/>
                      </w:rPr>
                      <w:t xml:space="preserve"> </w:t>
                    </w:r>
                    <w:r>
                      <w:t>9.</w:t>
                    </w:r>
                    <w:r>
                      <w:rPr>
                        <w:spacing w:val="-2"/>
                      </w:rPr>
                      <w:t xml:space="preserve"> 2022.</w:t>
                    </w:r>
                  </w:p>
                </w:txbxContent>
              </v:textbox>
              <w10:wrap anchorx="page" anchory="page"/>
            </v:shape>
          </w:pict>
        </mc:Fallback>
      </mc:AlternateContent>
    </w:r>
    <w:r>
      <w:rPr>
        <w:noProof/>
        <w:lang w:val="en-US"/>
      </w:rPr>
      <mc:AlternateContent>
        <mc:Choice Requires="wps">
          <w:drawing>
            <wp:anchor distT="0" distB="0" distL="114300" distR="114300" simplePos="0" relativeHeight="471860736" behindDoc="1" locked="0" layoutInCell="1" allowOverlap="1">
              <wp:simplePos x="0" y="0"/>
              <wp:positionH relativeFrom="page">
                <wp:posOffset>2486660</wp:posOffset>
              </wp:positionH>
              <wp:positionV relativeFrom="page">
                <wp:posOffset>961390</wp:posOffset>
              </wp:positionV>
              <wp:extent cx="2661285" cy="283845"/>
              <wp:effectExtent l="0" t="0" r="0" b="0"/>
              <wp:wrapNone/>
              <wp:docPr id="60" name="docshape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128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65AB" w:rsidRDefault="00FF65AB">
                          <w:pPr>
                            <w:pStyle w:val="BodyText"/>
                            <w:spacing w:before="12"/>
                            <w:ind w:left="20" w:firstLine="187"/>
                            <w:jc w:val="left"/>
                          </w:pPr>
                          <w:r>
                            <w:t>SLUŢBENI GLASNIK BiH - MeĊunarodni ugovori СЛУЖБЕНИ</w:t>
                          </w:r>
                          <w:r>
                            <w:rPr>
                              <w:spacing w:val="-9"/>
                            </w:rPr>
                            <w:t xml:space="preserve"> </w:t>
                          </w:r>
                          <w:r>
                            <w:t>ГЛАСНИК</w:t>
                          </w:r>
                          <w:r>
                            <w:rPr>
                              <w:spacing w:val="-8"/>
                            </w:rPr>
                            <w:t xml:space="preserve"> </w:t>
                          </w:r>
                          <w:r>
                            <w:t>БиХ</w:t>
                          </w:r>
                          <w:r>
                            <w:rPr>
                              <w:spacing w:val="-6"/>
                            </w:rPr>
                            <w:t xml:space="preserve"> </w:t>
                          </w:r>
                          <w:r>
                            <w:t>-</w:t>
                          </w:r>
                          <w:r>
                            <w:rPr>
                              <w:spacing w:val="-8"/>
                            </w:rPr>
                            <w:t xml:space="preserve"> </w:t>
                          </w:r>
                          <w:r>
                            <w:t>Међународни</w:t>
                          </w:r>
                          <w:r>
                            <w:rPr>
                              <w:spacing w:val="-6"/>
                            </w:rPr>
                            <w:t xml:space="preserve"> </w:t>
                          </w:r>
                          <w:r>
                            <w:t>уговори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11" o:spid="_x0000_s1030" type="#_x0000_t202" style="position:absolute;margin-left:195.8pt;margin-top:75.7pt;width:209.55pt;height:22.35pt;z-index:-31455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" filled="f" stroked="f">
              <v:textbox inset="0,0,0,0">
                <w:txbxContent>
                  <w:p w:rsidR="00FF65AB" w:rsidRDefault="00FF65AB">
                    <w:pPr>
                      <w:pStyle w:val="BodyText"/>
                      <w:spacing w:before="12"/>
                      <w:ind w:left="20" w:firstLine="187"/>
                      <w:jc w:val="left"/>
                    </w:pPr>
                    <w:r>
                      <w:t>SLUŢBENI GLASNIK BiH - MeĊunarodni ugovori СЛУЖБЕНИ</w:t>
                    </w:r>
                    <w:r>
                      <w:rPr>
                        <w:spacing w:val="-9"/>
                      </w:rPr>
                      <w:t xml:space="preserve"> </w:t>
                    </w:r>
                    <w:r>
                      <w:t>ГЛАСНИК</w:t>
                    </w:r>
                    <w:r>
                      <w:rPr>
                        <w:spacing w:val="-8"/>
                      </w:rPr>
                      <w:t xml:space="preserve"> </w:t>
                    </w:r>
                    <w:r>
                      <w:t>БиХ</w:t>
                    </w:r>
                    <w:r>
                      <w:rPr>
                        <w:spacing w:val="-6"/>
                      </w:rPr>
                      <w:t xml:space="preserve"> </w:t>
                    </w:r>
                    <w:r>
                      <w:t>-</w:t>
                    </w:r>
                    <w:r>
                      <w:rPr>
                        <w:spacing w:val="-8"/>
                      </w:rPr>
                      <w:t xml:space="preserve"> </w:t>
                    </w:r>
                    <w:r>
                      <w:t>Међународни</w:t>
                    </w:r>
                    <w:r>
                      <w:rPr>
                        <w:spacing w:val="-6"/>
                      </w:rPr>
                      <w:t xml:space="preserve"> </w:t>
                    </w:r>
                    <w:r>
                      <w:t>уговори</w:t>
                    </w:r>
                  </w:p>
                </w:txbxContent>
              </v:textbox>
              <w10:wrap anchorx="page" anchory="page"/>
            </v:shape>
          </w:pict>
        </mc:Fallback>
      </mc:AlternateContent>
    </w:r>
    <w:r>
      <w:rPr>
        <w:noProof/>
        <w:lang w:val="en-US"/>
      </w:rPr>
      <mc:AlternateContent>
        <mc:Choice Requires="wps">
          <w:drawing>
            <wp:anchor distT="0" distB="0" distL="114300" distR="114300" simplePos="0" relativeHeight="471861248" behindDoc="1" locked="0" layoutInCell="1" allowOverlap="1">
              <wp:simplePos x="0" y="0"/>
              <wp:positionH relativeFrom="page">
                <wp:posOffset>6226175</wp:posOffset>
              </wp:positionH>
              <wp:positionV relativeFrom="page">
                <wp:posOffset>961390</wp:posOffset>
              </wp:positionV>
              <wp:extent cx="614045" cy="283845"/>
              <wp:effectExtent l="0" t="0" r="0" b="0"/>
              <wp:wrapNone/>
              <wp:docPr id="58" name="docshape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0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65AB" w:rsidRDefault="00FF65AB">
                          <w:pPr>
                            <w:pStyle w:val="BodyText"/>
                            <w:spacing w:before="12"/>
                            <w:ind w:left="20" w:firstLine="0"/>
                            <w:jc w:val="left"/>
                          </w:pPr>
                          <w:r>
                            <w:t>Str./Стр.</w:t>
                          </w:r>
                          <w:r>
                            <w:rPr>
                              <w:spacing w:val="-9"/>
                            </w:rPr>
                            <w:t xml:space="preserve"> </w:t>
                          </w:r>
                          <w:r>
                            <w:rPr>
                              <w:spacing w:val="-5"/>
                            </w:rPr>
                            <w:fldChar w:fldCharType="begin"/>
                          </w:r>
                          <w:r>
                            <w:rPr>
                              <w:spacing w:val="-5"/>
                            </w:rPr>
                            <w:instrText xml:space="preserve"> PAGE </w:instrText>
                          </w:r>
                          <w:r>
                            <w:rPr>
                              <w:spacing w:val="-5"/>
                            </w:rPr>
                            <w:fldChar w:fldCharType="separate"/>
                          </w:r>
                          <w:r w:rsidR="00C87292">
                            <w:rPr>
                              <w:noProof/>
                              <w:spacing w:val="-5"/>
                            </w:rPr>
                            <w:t>3</w:t>
                          </w:r>
                          <w:r>
                            <w:rPr>
                              <w:spacing w:val="-5"/>
                            </w:rPr>
                            <w:fldChar w:fldCharType="end"/>
                          </w:r>
                        </w:p>
                        <w:p w:rsidR="00FF65AB" w:rsidRDefault="00FF65AB">
                          <w:pPr>
                            <w:pStyle w:val="BodyText"/>
                            <w:ind w:left="46" w:firstLine="0"/>
                            <w:jc w:val="left"/>
                          </w:pPr>
                          <w:r>
                            <w:t>Broj/Број</w:t>
                          </w:r>
                          <w:r>
                            <w:rPr>
                              <w:spacing w:val="-9"/>
                            </w:rPr>
                            <w:t xml:space="preserve"> </w:t>
                          </w:r>
                          <w:r>
                            <w:rPr>
                              <w:spacing w:val="-1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12" o:spid="_x0000_s1031" type="#_x0000_t202" style="position:absolute;margin-left:490.25pt;margin-top:75.7pt;width:48.35pt;height:22.35pt;z-index:-31455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" filled="f" stroked="f">
              <v:textbox inset="0,0,0,0">
                <w:txbxContent>
                  <w:p w:rsidR="00FF65AB" w:rsidRDefault="00FF65AB">
                    <w:pPr>
                      <w:pStyle w:val="BodyText"/>
                      <w:spacing w:before="12"/>
                      <w:ind w:left="20" w:firstLine="0"/>
                      <w:jc w:val="left"/>
                    </w:pPr>
                    <w:r>
                      <w:t>Str./Стр.</w:t>
                    </w:r>
                    <w:r>
                      <w:rPr>
                        <w:spacing w:val="-9"/>
                      </w:rPr>
                      <w:t xml:space="preserve"> </w:t>
                    </w:r>
                    <w:r>
                      <w:rPr>
                        <w:spacing w:val="-5"/>
                      </w:rPr>
                      <w:fldChar w:fldCharType="begin"/>
                    </w:r>
                    <w:r>
                      <w:rPr>
                        <w:spacing w:val="-5"/>
                      </w:rPr>
                      <w:instrText xml:space="preserve"> PAGE </w:instrText>
                    </w:r>
                    <w:r>
                      <w:rPr>
                        <w:spacing w:val="-5"/>
                      </w:rPr>
                      <w:fldChar w:fldCharType="separate"/>
                    </w:r>
                    <w:r w:rsidR="00C87292">
                      <w:rPr>
                        <w:noProof/>
                        <w:spacing w:val="-5"/>
                      </w:rPr>
                      <w:t>3</w:t>
                    </w:r>
                    <w:r>
                      <w:rPr>
                        <w:spacing w:val="-5"/>
                      </w:rPr>
                      <w:fldChar w:fldCharType="end"/>
                    </w:r>
                  </w:p>
                  <w:p w:rsidR="00FF65AB" w:rsidRDefault="00FF65AB">
                    <w:pPr>
                      <w:pStyle w:val="BodyText"/>
                      <w:ind w:left="46" w:firstLine="0"/>
                      <w:jc w:val="left"/>
                    </w:pPr>
                    <w:r>
                      <w:t>Broj/Број</w:t>
                    </w:r>
                    <w:r>
                      <w:rPr>
                        <w:spacing w:val="-9"/>
                      </w:rPr>
                      <w:t xml:space="preserve"> </w:t>
                    </w:r>
                    <w:r>
                      <w:rPr>
                        <w:spacing w:val="-10"/>
                      </w:rPr>
                      <w:t>7</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5AB" w:rsidRDefault="00C17EFB">
    <w:pPr>
      <w:pStyle w:val="BodyText"/>
      <w:spacing w:line="14" w:lineRule="auto"/>
      <w:ind w:left="0" w:firstLine="0"/>
      <w:jc w:val="left"/>
      <w:rPr>
        <w:sz w:val="20"/>
      </w:rPr>
    </w:pPr>
    <w:r>
      <w:rPr>
        <w:noProof/>
        <w:lang w:val="en-US"/>
      </w:rPr>
      <mc:AlternateContent>
        <mc:Choice Requires="wps">
          <w:drawing>
            <wp:anchor distT="0" distB="0" distL="114300" distR="114300" simplePos="0" relativeHeight="471863296" behindDoc="1" locked="0" layoutInCell="1" allowOverlap="1">
              <wp:simplePos x="0" y="0"/>
              <wp:positionH relativeFrom="page">
                <wp:posOffset>737870</wp:posOffset>
              </wp:positionH>
              <wp:positionV relativeFrom="page">
                <wp:posOffset>1248410</wp:posOffset>
              </wp:positionV>
              <wp:extent cx="6085205" cy="6350"/>
              <wp:effectExtent l="0" t="0" r="0" b="0"/>
              <wp:wrapNone/>
              <wp:docPr id="56" name="docshape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852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78EA80" id="docshape24" o:spid="_x0000_s1026" style="position:absolute;margin-left:58.1pt;margin-top:98.3pt;width:479.15pt;height:.5pt;z-index:-31453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" fillcolor="black" stroked="f">
              <w10:wrap anchorx="page" anchory="page"/>
            </v:rect>
          </w:pict>
        </mc:Fallback>
      </mc:AlternateContent>
    </w:r>
    <w:r>
      <w:rPr>
        <w:noProof/>
        <w:lang w:val="en-US"/>
      </w:rPr>
      <mc:AlternateContent>
        <mc:Choice Requires="wps">
          <w:drawing>
            <wp:anchor distT="0" distB="0" distL="114300" distR="114300" simplePos="0" relativeHeight="471863808" behindDoc="1" locked="0" layoutInCell="1" allowOverlap="1">
              <wp:simplePos x="0" y="0"/>
              <wp:positionH relativeFrom="page">
                <wp:posOffset>742950</wp:posOffset>
              </wp:positionH>
              <wp:positionV relativeFrom="page">
                <wp:posOffset>961390</wp:posOffset>
              </wp:positionV>
              <wp:extent cx="614045" cy="283845"/>
              <wp:effectExtent l="0" t="0" r="0" b="0"/>
              <wp:wrapNone/>
              <wp:docPr id="54" name="docshape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0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65AB" w:rsidRDefault="00FF65AB">
                          <w:pPr>
                            <w:pStyle w:val="BodyText"/>
                            <w:spacing w:before="12"/>
                            <w:ind w:left="20" w:firstLine="0"/>
                            <w:jc w:val="left"/>
                          </w:pPr>
                          <w:r>
                            <w:t>Str./Стр.</w:t>
                          </w:r>
                          <w:r>
                            <w:rPr>
                              <w:spacing w:val="-9"/>
                            </w:rPr>
                            <w:t xml:space="preserve"> </w:t>
                          </w:r>
                          <w:r>
                            <w:rPr>
                              <w:spacing w:val="-5"/>
                            </w:rPr>
                            <w:fldChar w:fldCharType="begin"/>
                          </w:r>
                          <w:r>
                            <w:rPr>
                              <w:spacing w:val="-5"/>
                            </w:rPr>
                            <w:instrText xml:space="preserve"> PAGE </w:instrText>
                          </w:r>
                          <w:r>
                            <w:rPr>
                              <w:spacing w:val="-5"/>
                            </w:rPr>
                            <w:fldChar w:fldCharType="separate"/>
                          </w:r>
                          <w:r w:rsidR="00C87292">
                            <w:rPr>
                              <w:noProof/>
                              <w:spacing w:val="-5"/>
                            </w:rPr>
                            <w:t>24</w:t>
                          </w:r>
                          <w:r>
                            <w:rPr>
                              <w:spacing w:val="-5"/>
                            </w:rPr>
                            <w:fldChar w:fldCharType="end"/>
                          </w:r>
                        </w:p>
                        <w:p w:rsidR="00FF65AB" w:rsidRDefault="00FF65AB">
                          <w:pPr>
                            <w:pStyle w:val="BodyText"/>
                            <w:ind w:left="20" w:firstLine="0"/>
                            <w:jc w:val="left"/>
                          </w:pPr>
                          <w:r>
                            <w:t>Broj/Број</w:t>
                          </w:r>
                          <w:r>
                            <w:rPr>
                              <w:spacing w:val="-10"/>
                            </w:rPr>
                            <w:t xml:space="preserve"> 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25" o:spid="_x0000_s1032" type="#_x0000_t202" style="position:absolute;margin-left:58.5pt;margin-top:75.7pt;width:48.35pt;height:22.35pt;z-index:-31452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" filled="f" stroked="f">
              <v:textbox inset="0,0,0,0">
                <w:txbxContent>
                  <w:p w:rsidR="00FF65AB" w:rsidRDefault="00FF65AB">
                    <w:pPr>
                      <w:pStyle w:val="BodyText"/>
                      <w:spacing w:before="12"/>
                      <w:ind w:left="20" w:firstLine="0"/>
                      <w:jc w:val="left"/>
                    </w:pPr>
                    <w:r>
                      <w:t>Str./Стр.</w:t>
                    </w:r>
                    <w:r>
                      <w:rPr>
                        <w:spacing w:val="-9"/>
                      </w:rPr>
                      <w:t xml:space="preserve"> </w:t>
                    </w:r>
                    <w:r>
                      <w:rPr>
                        <w:spacing w:val="-5"/>
                      </w:rPr>
                      <w:fldChar w:fldCharType="begin"/>
                    </w:r>
                    <w:r>
                      <w:rPr>
                        <w:spacing w:val="-5"/>
                      </w:rPr>
                      <w:instrText xml:space="preserve"> PAGE </w:instrText>
                    </w:r>
                    <w:r>
                      <w:rPr>
                        <w:spacing w:val="-5"/>
                      </w:rPr>
                      <w:fldChar w:fldCharType="separate"/>
                    </w:r>
                    <w:r w:rsidR="00C87292">
                      <w:rPr>
                        <w:noProof/>
                        <w:spacing w:val="-5"/>
                      </w:rPr>
                      <w:t>24</w:t>
                    </w:r>
                    <w:r>
                      <w:rPr>
                        <w:spacing w:val="-5"/>
                      </w:rPr>
                      <w:fldChar w:fldCharType="end"/>
                    </w:r>
                  </w:p>
                  <w:p w:rsidR="00FF65AB" w:rsidRDefault="00FF65AB">
                    <w:pPr>
                      <w:pStyle w:val="BodyText"/>
                      <w:ind w:left="20" w:firstLine="0"/>
                      <w:jc w:val="left"/>
                    </w:pPr>
                    <w:r>
                      <w:t>Broj/Број</w:t>
                    </w:r>
                    <w:r>
                      <w:rPr>
                        <w:spacing w:val="-10"/>
                      </w:rPr>
                      <w:t xml:space="preserve"> 7</w:t>
                    </w:r>
                  </w:p>
                </w:txbxContent>
              </v:textbox>
              <w10:wrap anchorx="page" anchory="page"/>
            </v:shape>
          </w:pict>
        </mc:Fallback>
      </mc:AlternateContent>
    </w:r>
    <w:r>
      <w:rPr>
        <w:noProof/>
        <w:lang w:val="en-US"/>
      </w:rPr>
      <mc:AlternateContent>
        <mc:Choice Requires="wps">
          <w:drawing>
            <wp:anchor distT="0" distB="0" distL="114300" distR="114300" simplePos="0" relativeHeight="471864320" behindDoc="1" locked="0" layoutInCell="1" allowOverlap="1">
              <wp:simplePos x="0" y="0"/>
              <wp:positionH relativeFrom="page">
                <wp:posOffset>2486660</wp:posOffset>
              </wp:positionH>
              <wp:positionV relativeFrom="page">
                <wp:posOffset>961390</wp:posOffset>
              </wp:positionV>
              <wp:extent cx="2660650" cy="283845"/>
              <wp:effectExtent l="0" t="0" r="0" b="0"/>
              <wp:wrapNone/>
              <wp:docPr id="52" name="docshape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650"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65AB" w:rsidRDefault="00FF65AB">
                          <w:pPr>
                            <w:pStyle w:val="BodyText"/>
                            <w:spacing w:before="12"/>
                            <w:ind w:left="20" w:firstLine="187"/>
                            <w:jc w:val="left"/>
                          </w:pPr>
                          <w:r>
                            <w:t>SLUŢBENI GLASNIK BiH - MeĊunarodni ugovori СЛУЖБЕНИ</w:t>
                          </w:r>
                          <w:r>
                            <w:rPr>
                              <w:spacing w:val="-9"/>
                            </w:rPr>
                            <w:t xml:space="preserve"> </w:t>
                          </w:r>
                          <w:r>
                            <w:t>ГЛАСНИК</w:t>
                          </w:r>
                          <w:r>
                            <w:rPr>
                              <w:spacing w:val="-8"/>
                            </w:rPr>
                            <w:t xml:space="preserve"> </w:t>
                          </w:r>
                          <w:r>
                            <w:t>БиХ</w:t>
                          </w:r>
                          <w:r>
                            <w:rPr>
                              <w:spacing w:val="-6"/>
                            </w:rPr>
                            <w:t xml:space="preserve"> </w:t>
                          </w:r>
                          <w:r>
                            <w:t>-</w:t>
                          </w:r>
                          <w:r>
                            <w:rPr>
                              <w:spacing w:val="-8"/>
                            </w:rPr>
                            <w:t xml:space="preserve"> </w:t>
                          </w:r>
                          <w:r>
                            <w:t>Међународни</w:t>
                          </w:r>
                          <w:r>
                            <w:rPr>
                              <w:spacing w:val="-7"/>
                            </w:rPr>
                            <w:t xml:space="preserve"> </w:t>
                          </w:r>
                          <w:r>
                            <w:t>уговори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26" o:spid="_x0000_s1033" type="#_x0000_t202" style="position:absolute;margin-left:195.8pt;margin-top:75.7pt;width:209.5pt;height:22.35pt;z-index:-31452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" filled="f" stroked="f">
              <v:textbox inset="0,0,0,0">
                <w:txbxContent>
                  <w:p w:rsidR="00FF65AB" w:rsidRDefault="00FF65AB">
                    <w:pPr>
                      <w:pStyle w:val="BodyText"/>
                      <w:spacing w:before="12"/>
                      <w:ind w:left="20" w:firstLine="187"/>
                      <w:jc w:val="left"/>
                    </w:pPr>
                    <w:r>
                      <w:t>SLUŢBENI GLASNIK BiH - MeĊunarodni ugovori СЛУЖБЕНИ</w:t>
                    </w:r>
                    <w:r>
                      <w:rPr>
                        <w:spacing w:val="-9"/>
                      </w:rPr>
                      <w:t xml:space="preserve"> </w:t>
                    </w:r>
                    <w:r>
                      <w:t>ГЛАСНИК</w:t>
                    </w:r>
                    <w:r>
                      <w:rPr>
                        <w:spacing w:val="-8"/>
                      </w:rPr>
                      <w:t xml:space="preserve"> </w:t>
                    </w:r>
                    <w:r>
                      <w:t>БиХ</w:t>
                    </w:r>
                    <w:r>
                      <w:rPr>
                        <w:spacing w:val="-6"/>
                      </w:rPr>
                      <w:t xml:space="preserve"> </w:t>
                    </w:r>
                    <w:r>
                      <w:t>-</w:t>
                    </w:r>
                    <w:r>
                      <w:rPr>
                        <w:spacing w:val="-8"/>
                      </w:rPr>
                      <w:t xml:space="preserve"> </w:t>
                    </w:r>
                    <w:r>
                      <w:t>Међународни</w:t>
                    </w:r>
                    <w:r>
                      <w:rPr>
                        <w:spacing w:val="-7"/>
                      </w:rPr>
                      <w:t xml:space="preserve"> </w:t>
                    </w:r>
                    <w:r>
                      <w:t>уговори</w:t>
                    </w:r>
                  </w:p>
                </w:txbxContent>
              </v:textbox>
              <w10:wrap anchorx="page" anchory="page"/>
            </v:shape>
          </w:pict>
        </mc:Fallback>
      </mc:AlternateContent>
    </w:r>
    <w:r>
      <w:rPr>
        <w:noProof/>
        <w:lang w:val="en-US"/>
      </w:rPr>
      <mc:AlternateContent>
        <mc:Choice Requires="wps">
          <w:drawing>
            <wp:anchor distT="0" distB="0" distL="114300" distR="114300" simplePos="0" relativeHeight="471864832" behindDoc="1" locked="0" layoutInCell="1" allowOverlap="1">
              <wp:simplePos x="0" y="0"/>
              <wp:positionH relativeFrom="page">
                <wp:posOffset>5823585</wp:posOffset>
              </wp:positionH>
              <wp:positionV relativeFrom="page">
                <wp:posOffset>961390</wp:posOffset>
              </wp:positionV>
              <wp:extent cx="977265" cy="283845"/>
              <wp:effectExtent l="0" t="0" r="0" b="0"/>
              <wp:wrapNone/>
              <wp:docPr id="50" name="docshape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26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65AB" w:rsidRDefault="00FF65AB">
                          <w:pPr>
                            <w:pStyle w:val="BodyText"/>
                            <w:spacing w:before="12"/>
                            <w:ind w:left="72" w:firstLine="0"/>
                            <w:jc w:val="left"/>
                          </w:pPr>
                          <w:r>
                            <w:t>Utorak,</w:t>
                          </w:r>
                          <w:r>
                            <w:rPr>
                              <w:spacing w:val="-2"/>
                            </w:rPr>
                            <w:t xml:space="preserve"> </w:t>
                          </w:r>
                          <w:r>
                            <w:t>20.</w:t>
                          </w:r>
                          <w:r>
                            <w:rPr>
                              <w:spacing w:val="-5"/>
                            </w:rPr>
                            <w:t xml:space="preserve"> </w:t>
                          </w:r>
                          <w:r>
                            <w:t>9.</w:t>
                          </w:r>
                          <w:r>
                            <w:rPr>
                              <w:spacing w:val="-5"/>
                            </w:rPr>
                            <w:t xml:space="preserve"> </w:t>
                          </w:r>
                          <w:r>
                            <w:rPr>
                              <w:spacing w:val="-2"/>
                            </w:rPr>
                            <w:t>2022.</w:t>
                          </w:r>
                        </w:p>
                        <w:p w:rsidR="00FF65AB" w:rsidRDefault="00FF65AB">
                          <w:pPr>
                            <w:pStyle w:val="BodyText"/>
                            <w:ind w:left="20" w:firstLine="0"/>
                            <w:jc w:val="left"/>
                          </w:pPr>
                          <w:r>
                            <w:t>Уторак,</w:t>
                          </w:r>
                          <w:r>
                            <w:rPr>
                              <w:spacing w:val="-1"/>
                            </w:rPr>
                            <w:t xml:space="preserve"> </w:t>
                          </w:r>
                          <w:r>
                            <w:t>20.</w:t>
                          </w:r>
                          <w:r>
                            <w:rPr>
                              <w:spacing w:val="-2"/>
                            </w:rPr>
                            <w:t xml:space="preserve"> </w:t>
                          </w:r>
                          <w:r>
                            <w:t>9.</w:t>
                          </w:r>
                          <w:r>
                            <w:rPr>
                              <w:spacing w:val="-2"/>
                            </w:rPr>
                            <w:t xml:space="preserve"> </w:t>
                          </w:r>
                          <w:r>
                            <w:rPr>
                              <w:spacing w:val="-4"/>
                            </w:rPr>
                            <w:t>2022.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27" o:spid="_x0000_s1034" type="#_x0000_t202" style="position:absolute;margin-left:458.55pt;margin-top:75.7pt;width:76.95pt;height:22.35pt;z-index:-31451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" filled="f" stroked="f">
              <v:textbox inset="0,0,0,0">
                <w:txbxContent>
                  <w:p w:rsidR="00FF65AB" w:rsidRDefault="00FF65AB">
                    <w:pPr>
                      <w:pStyle w:val="BodyText"/>
                      <w:spacing w:before="12"/>
                      <w:ind w:left="72" w:firstLine="0"/>
                      <w:jc w:val="left"/>
                    </w:pPr>
                    <w:r>
                      <w:t>Utorak,</w:t>
                    </w:r>
                    <w:r>
                      <w:rPr>
                        <w:spacing w:val="-2"/>
                      </w:rPr>
                      <w:t xml:space="preserve"> </w:t>
                    </w:r>
                    <w:r>
                      <w:t>20.</w:t>
                    </w:r>
                    <w:r>
                      <w:rPr>
                        <w:spacing w:val="-5"/>
                      </w:rPr>
                      <w:t xml:space="preserve"> </w:t>
                    </w:r>
                    <w:r>
                      <w:t>9.</w:t>
                    </w:r>
                    <w:r>
                      <w:rPr>
                        <w:spacing w:val="-5"/>
                      </w:rPr>
                      <w:t xml:space="preserve"> </w:t>
                    </w:r>
                    <w:r>
                      <w:rPr>
                        <w:spacing w:val="-2"/>
                      </w:rPr>
                      <w:t>2022.</w:t>
                    </w:r>
                  </w:p>
                  <w:p w:rsidR="00FF65AB" w:rsidRDefault="00FF65AB">
                    <w:pPr>
                      <w:pStyle w:val="BodyText"/>
                      <w:ind w:left="20" w:firstLine="0"/>
                      <w:jc w:val="left"/>
                    </w:pPr>
                    <w:r>
                      <w:t>Уторак,</w:t>
                    </w:r>
                    <w:r>
                      <w:rPr>
                        <w:spacing w:val="-1"/>
                      </w:rPr>
                      <w:t xml:space="preserve"> </w:t>
                    </w:r>
                    <w:r>
                      <w:t>20.</w:t>
                    </w:r>
                    <w:r>
                      <w:rPr>
                        <w:spacing w:val="-2"/>
                      </w:rPr>
                      <w:t xml:space="preserve"> </w:t>
                    </w:r>
                    <w:r>
                      <w:t>9.</w:t>
                    </w:r>
                    <w:r>
                      <w:rPr>
                        <w:spacing w:val="-2"/>
                      </w:rPr>
                      <w:t xml:space="preserve"> </w:t>
                    </w:r>
                    <w:r>
                      <w:rPr>
                        <w:spacing w:val="-4"/>
                      </w:rPr>
                      <w:t>2022.</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5AB" w:rsidRDefault="00C17EFB">
    <w:pPr>
      <w:pStyle w:val="BodyText"/>
      <w:spacing w:line="14" w:lineRule="auto"/>
      <w:ind w:left="0" w:firstLine="0"/>
      <w:jc w:val="left"/>
      <w:rPr>
        <w:sz w:val="20"/>
      </w:rPr>
    </w:pPr>
    <w:r>
      <w:rPr>
        <w:noProof/>
        <w:lang w:val="en-US"/>
      </w:rPr>
      <mc:AlternateContent>
        <mc:Choice Requires="wps">
          <w:drawing>
            <wp:anchor distT="0" distB="0" distL="114300" distR="114300" simplePos="0" relativeHeight="471861760" behindDoc="1" locked="0" layoutInCell="1" allowOverlap="1">
              <wp:simplePos x="0" y="0"/>
              <wp:positionH relativeFrom="page">
                <wp:posOffset>742950</wp:posOffset>
              </wp:positionH>
              <wp:positionV relativeFrom="page">
                <wp:posOffset>961390</wp:posOffset>
              </wp:positionV>
              <wp:extent cx="976630" cy="283845"/>
              <wp:effectExtent l="0" t="0" r="0" b="0"/>
              <wp:wrapNone/>
              <wp:docPr id="48"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630"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65AB" w:rsidRDefault="00FF65AB">
                          <w:pPr>
                            <w:pStyle w:val="BodyText"/>
                            <w:spacing w:before="12"/>
                            <w:ind w:left="20" w:firstLine="0"/>
                            <w:jc w:val="left"/>
                          </w:pPr>
                          <w:r>
                            <w:t>Utorak,</w:t>
                          </w:r>
                          <w:r>
                            <w:rPr>
                              <w:spacing w:val="-4"/>
                            </w:rPr>
                            <w:t xml:space="preserve"> </w:t>
                          </w:r>
                          <w:r>
                            <w:t>20.</w:t>
                          </w:r>
                          <w:r>
                            <w:rPr>
                              <w:spacing w:val="-5"/>
                            </w:rPr>
                            <w:t xml:space="preserve"> </w:t>
                          </w:r>
                          <w:r>
                            <w:t>9.</w:t>
                          </w:r>
                          <w:r>
                            <w:rPr>
                              <w:spacing w:val="-5"/>
                            </w:rPr>
                            <w:t xml:space="preserve"> </w:t>
                          </w:r>
                          <w:r>
                            <w:rPr>
                              <w:spacing w:val="-2"/>
                            </w:rPr>
                            <w:t>2022.</w:t>
                          </w:r>
                        </w:p>
                        <w:p w:rsidR="00FF65AB" w:rsidRDefault="00FF65AB">
                          <w:pPr>
                            <w:pStyle w:val="BodyText"/>
                            <w:ind w:left="20" w:firstLine="0"/>
                            <w:jc w:val="left"/>
                          </w:pPr>
                          <w:r>
                            <w:t>Уторак,</w:t>
                          </w:r>
                          <w:r>
                            <w:rPr>
                              <w:spacing w:val="-1"/>
                            </w:rPr>
                            <w:t xml:space="preserve"> </w:t>
                          </w:r>
                          <w:r>
                            <w:t>20.</w:t>
                          </w:r>
                          <w:r>
                            <w:rPr>
                              <w:spacing w:val="-2"/>
                            </w:rPr>
                            <w:t xml:space="preserve"> </w:t>
                          </w:r>
                          <w:r>
                            <w:t>9.</w:t>
                          </w:r>
                          <w:r>
                            <w:rPr>
                              <w:spacing w:val="-2"/>
                            </w:rPr>
                            <w:t xml:space="preserve"> 2022.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21" o:spid="_x0000_s1035" type="#_x0000_t202" style="position:absolute;margin-left:58.5pt;margin-top:75.7pt;width:76.9pt;height:22.35pt;z-index:-31454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" filled="f" stroked="f">
              <v:textbox inset="0,0,0,0">
                <w:txbxContent>
                  <w:p w:rsidR="00FF65AB" w:rsidRDefault="00FF65AB">
                    <w:pPr>
                      <w:pStyle w:val="BodyText"/>
                      <w:spacing w:before="12"/>
                      <w:ind w:left="20" w:firstLine="0"/>
                      <w:jc w:val="left"/>
                    </w:pPr>
                    <w:r>
                      <w:t>Utorak,</w:t>
                    </w:r>
                    <w:r>
                      <w:rPr>
                        <w:spacing w:val="-4"/>
                      </w:rPr>
                      <w:t xml:space="preserve"> </w:t>
                    </w:r>
                    <w:r>
                      <w:t>20.</w:t>
                    </w:r>
                    <w:r>
                      <w:rPr>
                        <w:spacing w:val="-5"/>
                      </w:rPr>
                      <w:t xml:space="preserve"> </w:t>
                    </w:r>
                    <w:r>
                      <w:t>9.</w:t>
                    </w:r>
                    <w:r>
                      <w:rPr>
                        <w:spacing w:val="-5"/>
                      </w:rPr>
                      <w:t xml:space="preserve"> </w:t>
                    </w:r>
                    <w:r>
                      <w:rPr>
                        <w:spacing w:val="-2"/>
                      </w:rPr>
                      <w:t>2022.</w:t>
                    </w:r>
                  </w:p>
                  <w:p w:rsidR="00FF65AB" w:rsidRDefault="00FF65AB">
                    <w:pPr>
                      <w:pStyle w:val="BodyText"/>
                      <w:ind w:left="20" w:firstLine="0"/>
                      <w:jc w:val="left"/>
                    </w:pPr>
                    <w:r>
                      <w:t>Уторак,</w:t>
                    </w:r>
                    <w:r>
                      <w:rPr>
                        <w:spacing w:val="-1"/>
                      </w:rPr>
                      <w:t xml:space="preserve"> </w:t>
                    </w:r>
                    <w:r>
                      <w:t>20.</w:t>
                    </w:r>
                    <w:r>
                      <w:rPr>
                        <w:spacing w:val="-2"/>
                      </w:rPr>
                      <w:t xml:space="preserve"> </w:t>
                    </w:r>
                    <w:r>
                      <w:t>9.</w:t>
                    </w:r>
                    <w:r>
                      <w:rPr>
                        <w:spacing w:val="-2"/>
                      </w:rPr>
                      <w:t xml:space="preserve"> 2022.</w:t>
                    </w:r>
                  </w:p>
                </w:txbxContent>
              </v:textbox>
              <w10:wrap anchorx="page" anchory="page"/>
            </v:shape>
          </w:pict>
        </mc:Fallback>
      </mc:AlternateContent>
    </w:r>
    <w:r>
      <w:rPr>
        <w:noProof/>
        <w:lang w:val="en-US"/>
      </w:rPr>
      <mc:AlternateContent>
        <mc:Choice Requires="wps">
          <w:drawing>
            <wp:anchor distT="0" distB="0" distL="114300" distR="114300" simplePos="0" relativeHeight="471862272" behindDoc="1" locked="0" layoutInCell="1" allowOverlap="1">
              <wp:simplePos x="0" y="0"/>
              <wp:positionH relativeFrom="page">
                <wp:posOffset>2486660</wp:posOffset>
              </wp:positionH>
              <wp:positionV relativeFrom="page">
                <wp:posOffset>961390</wp:posOffset>
              </wp:positionV>
              <wp:extent cx="2661285" cy="283845"/>
              <wp:effectExtent l="0" t="0" r="0" b="0"/>
              <wp:wrapNone/>
              <wp:docPr id="46" name="docshape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128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65AB" w:rsidRDefault="00FF65AB">
                          <w:pPr>
                            <w:pStyle w:val="BodyText"/>
                            <w:spacing w:before="12"/>
                            <w:ind w:left="20" w:firstLine="187"/>
                            <w:jc w:val="left"/>
                          </w:pPr>
                          <w:r>
                            <w:t>SLUŢBENI GLASNIK BiH - MeĊunarodni ugovori СЛУЖБЕНИ</w:t>
                          </w:r>
                          <w:r>
                            <w:rPr>
                              <w:spacing w:val="-9"/>
                            </w:rPr>
                            <w:t xml:space="preserve"> </w:t>
                          </w:r>
                          <w:r>
                            <w:t>ГЛАСНИК</w:t>
                          </w:r>
                          <w:r>
                            <w:rPr>
                              <w:spacing w:val="-8"/>
                            </w:rPr>
                            <w:t xml:space="preserve"> </w:t>
                          </w:r>
                          <w:r>
                            <w:t>БиХ</w:t>
                          </w:r>
                          <w:r>
                            <w:rPr>
                              <w:spacing w:val="-6"/>
                            </w:rPr>
                            <w:t xml:space="preserve"> </w:t>
                          </w:r>
                          <w:r>
                            <w:t>-</w:t>
                          </w:r>
                          <w:r>
                            <w:rPr>
                              <w:spacing w:val="-8"/>
                            </w:rPr>
                            <w:t xml:space="preserve"> </w:t>
                          </w:r>
                          <w:r>
                            <w:t>Међународни</w:t>
                          </w:r>
                          <w:r>
                            <w:rPr>
                              <w:spacing w:val="-6"/>
                            </w:rPr>
                            <w:t xml:space="preserve"> </w:t>
                          </w:r>
                          <w:r>
                            <w:t>уговори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22" o:spid="_x0000_s1036" type="#_x0000_t202" style="position:absolute;margin-left:195.8pt;margin-top:75.7pt;width:209.55pt;height:22.35pt;z-index:-31454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" filled="f" stroked="f">
              <v:textbox inset="0,0,0,0">
                <w:txbxContent>
                  <w:p w:rsidR="00FF65AB" w:rsidRDefault="00FF65AB">
                    <w:pPr>
                      <w:pStyle w:val="BodyText"/>
                      <w:spacing w:before="12"/>
                      <w:ind w:left="20" w:firstLine="187"/>
                      <w:jc w:val="left"/>
                    </w:pPr>
                    <w:r>
                      <w:t>SLUŢBENI GLASNIK BiH - MeĊunarodni ugovori СЛУЖБЕНИ</w:t>
                    </w:r>
                    <w:r>
                      <w:rPr>
                        <w:spacing w:val="-9"/>
                      </w:rPr>
                      <w:t xml:space="preserve"> </w:t>
                    </w:r>
                    <w:r>
                      <w:t>ГЛАСНИК</w:t>
                    </w:r>
                    <w:r>
                      <w:rPr>
                        <w:spacing w:val="-8"/>
                      </w:rPr>
                      <w:t xml:space="preserve"> </w:t>
                    </w:r>
                    <w:r>
                      <w:t>БиХ</w:t>
                    </w:r>
                    <w:r>
                      <w:rPr>
                        <w:spacing w:val="-6"/>
                      </w:rPr>
                      <w:t xml:space="preserve"> </w:t>
                    </w:r>
                    <w:r>
                      <w:t>-</w:t>
                    </w:r>
                    <w:r>
                      <w:rPr>
                        <w:spacing w:val="-8"/>
                      </w:rPr>
                      <w:t xml:space="preserve"> </w:t>
                    </w:r>
                    <w:r>
                      <w:t>Међународни</w:t>
                    </w:r>
                    <w:r>
                      <w:rPr>
                        <w:spacing w:val="-6"/>
                      </w:rPr>
                      <w:t xml:space="preserve"> </w:t>
                    </w:r>
                    <w:r>
                      <w:t>уговори</w:t>
                    </w:r>
                  </w:p>
                </w:txbxContent>
              </v:textbox>
              <w10:wrap anchorx="page" anchory="page"/>
            </v:shape>
          </w:pict>
        </mc:Fallback>
      </mc:AlternateContent>
    </w:r>
    <w:r>
      <w:rPr>
        <w:noProof/>
        <w:lang w:val="en-US"/>
      </w:rPr>
      <mc:AlternateContent>
        <mc:Choice Requires="wps">
          <w:drawing>
            <wp:anchor distT="0" distB="0" distL="114300" distR="114300" simplePos="0" relativeHeight="471862784" behindDoc="1" locked="0" layoutInCell="1" allowOverlap="1">
              <wp:simplePos x="0" y="0"/>
              <wp:positionH relativeFrom="page">
                <wp:posOffset>6226175</wp:posOffset>
              </wp:positionH>
              <wp:positionV relativeFrom="page">
                <wp:posOffset>961390</wp:posOffset>
              </wp:positionV>
              <wp:extent cx="614045" cy="283845"/>
              <wp:effectExtent l="0" t="0" r="0" b="0"/>
              <wp:wrapNone/>
              <wp:docPr id="44" name="docshape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0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65AB" w:rsidRDefault="00FF65AB">
                          <w:pPr>
                            <w:pStyle w:val="BodyText"/>
                            <w:spacing w:before="12"/>
                            <w:ind w:left="20" w:firstLine="0"/>
                            <w:jc w:val="left"/>
                          </w:pPr>
                          <w:r>
                            <w:t>Str./Стр.</w:t>
                          </w:r>
                          <w:r>
                            <w:rPr>
                              <w:spacing w:val="-9"/>
                            </w:rPr>
                            <w:t xml:space="preserve"> </w:t>
                          </w:r>
                          <w:r>
                            <w:rPr>
                              <w:spacing w:val="-5"/>
                            </w:rPr>
                            <w:fldChar w:fldCharType="begin"/>
                          </w:r>
                          <w:r>
                            <w:rPr>
                              <w:spacing w:val="-5"/>
                            </w:rPr>
                            <w:instrText xml:space="preserve"> PAGE </w:instrText>
                          </w:r>
                          <w:r>
                            <w:rPr>
                              <w:spacing w:val="-5"/>
                            </w:rPr>
                            <w:fldChar w:fldCharType="separate"/>
                          </w:r>
                          <w:r w:rsidR="00C87292">
                            <w:rPr>
                              <w:noProof/>
                              <w:spacing w:val="-5"/>
                            </w:rPr>
                            <w:t>23</w:t>
                          </w:r>
                          <w:r>
                            <w:rPr>
                              <w:spacing w:val="-5"/>
                            </w:rPr>
                            <w:fldChar w:fldCharType="end"/>
                          </w:r>
                        </w:p>
                        <w:p w:rsidR="00FF65AB" w:rsidRDefault="00FF65AB">
                          <w:pPr>
                            <w:pStyle w:val="BodyText"/>
                            <w:ind w:left="46" w:firstLine="0"/>
                            <w:jc w:val="left"/>
                          </w:pPr>
                          <w:r>
                            <w:t>Broj/Број</w:t>
                          </w:r>
                          <w:r>
                            <w:rPr>
                              <w:spacing w:val="-9"/>
                            </w:rPr>
                            <w:t xml:space="preserve"> </w:t>
                          </w:r>
                          <w:r>
                            <w:rPr>
                              <w:spacing w:val="-1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23" o:spid="_x0000_s1037" type="#_x0000_t202" style="position:absolute;margin-left:490.25pt;margin-top:75.7pt;width:48.35pt;height:22.35pt;z-index:-31453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" filled="f" stroked="f">
              <v:textbox inset="0,0,0,0">
                <w:txbxContent>
                  <w:p w:rsidR="00FF65AB" w:rsidRDefault="00FF65AB">
                    <w:pPr>
                      <w:pStyle w:val="BodyText"/>
                      <w:spacing w:before="12"/>
                      <w:ind w:left="20" w:firstLine="0"/>
                      <w:jc w:val="left"/>
                    </w:pPr>
                    <w:r>
                      <w:t>Str./Стр.</w:t>
                    </w:r>
                    <w:r>
                      <w:rPr>
                        <w:spacing w:val="-9"/>
                      </w:rPr>
                      <w:t xml:space="preserve"> </w:t>
                    </w:r>
                    <w:r>
                      <w:rPr>
                        <w:spacing w:val="-5"/>
                      </w:rPr>
                      <w:fldChar w:fldCharType="begin"/>
                    </w:r>
                    <w:r>
                      <w:rPr>
                        <w:spacing w:val="-5"/>
                      </w:rPr>
                      <w:instrText xml:space="preserve"> PAGE </w:instrText>
                    </w:r>
                    <w:r>
                      <w:rPr>
                        <w:spacing w:val="-5"/>
                      </w:rPr>
                      <w:fldChar w:fldCharType="separate"/>
                    </w:r>
                    <w:r w:rsidR="00C87292">
                      <w:rPr>
                        <w:noProof/>
                        <w:spacing w:val="-5"/>
                      </w:rPr>
                      <w:t>23</w:t>
                    </w:r>
                    <w:r>
                      <w:rPr>
                        <w:spacing w:val="-5"/>
                      </w:rPr>
                      <w:fldChar w:fldCharType="end"/>
                    </w:r>
                  </w:p>
                  <w:p w:rsidR="00FF65AB" w:rsidRDefault="00FF65AB">
                    <w:pPr>
                      <w:pStyle w:val="BodyText"/>
                      <w:ind w:left="46" w:firstLine="0"/>
                      <w:jc w:val="left"/>
                    </w:pPr>
                    <w:r>
                      <w:t>Broj/Број</w:t>
                    </w:r>
                    <w:r>
                      <w:rPr>
                        <w:spacing w:val="-9"/>
                      </w:rPr>
                      <w:t xml:space="preserve"> </w:t>
                    </w:r>
                    <w:r>
                      <w:rPr>
                        <w:spacing w:val="-10"/>
                      </w:rPr>
                      <w:t>7</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5AB" w:rsidRDefault="00C17EFB">
    <w:pPr>
      <w:pStyle w:val="BodyText"/>
      <w:spacing w:line="14" w:lineRule="auto"/>
      <w:ind w:left="0" w:firstLine="0"/>
      <w:jc w:val="left"/>
      <w:rPr>
        <w:sz w:val="20"/>
      </w:rPr>
    </w:pPr>
    <w:r>
      <w:rPr>
        <w:noProof/>
        <w:lang w:val="en-US"/>
      </w:rPr>
      <mc:AlternateContent>
        <mc:Choice Requires="wps">
          <w:drawing>
            <wp:anchor distT="0" distB="0" distL="114300" distR="114300" simplePos="0" relativeHeight="471867392" behindDoc="1" locked="0" layoutInCell="1" allowOverlap="1">
              <wp:simplePos x="0" y="0"/>
              <wp:positionH relativeFrom="page">
                <wp:posOffset>737870</wp:posOffset>
              </wp:positionH>
              <wp:positionV relativeFrom="page">
                <wp:posOffset>1248410</wp:posOffset>
              </wp:positionV>
              <wp:extent cx="6085205" cy="6350"/>
              <wp:effectExtent l="0" t="0" r="0" b="0"/>
              <wp:wrapNone/>
              <wp:docPr id="42" name="docshape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852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B7659D" id="docshape33" o:spid="_x0000_s1026" style="position:absolute;margin-left:58.1pt;margin-top:98.3pt;width:479.15pt;height:.5pt;z-index:-31449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" fillcolor="black" stroked="f">
              <w10:wrap anchorx="page" anchory="page"/>
            </v:rect>
          </w:pict>
        </mc:Fallback>
      </mc:AlternateContent>
    </w:r>
    <w:r>
      <w:rPr>
        <w:noProof/>
        <w:lang w:val="en-US"/>
      </w:rPr>
      <mc:AlternateContent>
        <mc:Choice Requires="wps">
          <w:drawing>
            <wp:anchor distT="0" distB="0" distL="114300" distR="114300" simplePos="0" relativeHeight="471867904" behindDoc="1" locked="0" layoutInCell="1" allowOverlap="1">
              <wp:simplePos x="0" y="0"/>
              <wp:positionH relativeFrom="page">
                <wp:posOffset>742950</wp:posOffset>
              </wp:positionH>
              <wp:positionV relativeFrom="page">
                <wp:posOffset>961390</wp:posOffset>
              </wp:positionV>
              <wp:extent cx="614045" cy="283845"/>
              <wp:effectExtent l="0" t="0" r="0" b="0"/>
              <wp:wrapNone/>
              <wp:docPr id="40"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0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65AB" w:rsidRDefault="00FF65AB">
                          <w:pPr>
                            <w:pStyle w:val="BodyText"/>
                            <w:spacing w:before="12"/>
                            <w:ind w:left="20" w:firstLine="0"/>
                            <w:jc w:val="left"/>
                          </w:pPr>
                          <w:r>
                            <w:t>Str./Стр.</w:t>
                          </w:r>
                          <w:r>
                            <w:rPr>
                              <w:spacing w:val="-9"/>
                            </w:rPr>
                            <w:t xml:space="preserve"> </w:t>
                          </w:r>
                          <w:r>
                            <w:rPr>
                              <w:spacing w:val="-5"/>
                            </w:rPr>
                            <w:fldChar w:fldCharType="begin"/>
                          </w:r>
                          <w:r>
                            <w:rPr>
                              <w:spacing w:val="-5"/>
                            </w:rPr>
                            <w:instrText xml:space="preserve"> PAGE </w:instrText>
                          </w:r>
                          <w:r>
                            <w:rPr>
                              <w:spacing w:val="-5"/>
                            </w:rPr>
                            <w:fldChar w:fldCharType="separate"/>
                          </w:r>
                          <w:r w:rsidR="00C87292">
                            <w:rPr>
                              <w:noProof/>
                              <w:spacing w:val="-5"/>
                            </w:rPr>
                            <w:t>26</w:t>
                          </w:r>
                          <w:r>
                            <w:rPr>
                              <w:spacing w:val="-5"/>
                            </w:rPr>
                            <w:fldChar w:fldCharType="end"/>
                          </w:r>
                        </w:p>
                        <w:p w:rsidR="00FF65AB" w:rsidRDefault="00FF65AB">
                          <w:pPr>
                            <w:pStyle w:val="BodyText"/>
                            <w:ind w:left="20" w:firstLine="0"/>
                            <w:jc w:val="left"/>
                          </w:pPr>
                          <w:r>
                            <w:t>Broj/Број</w:t>
                          </w:r>
                          <w:r>
                            <w:rPr>
                              <w:spacing w:val="-10"/>
                            </w:rPr>
                            <w:t xml:space="preserve"> 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34" o:spid="_x0000_s1038" type="#_x0000_t202" style="position:absolute;margin-left:58.5pt;margin-top:75.7pt;width:48.35pt;height:22.35pt;z-index:-31448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" filled="f" stroked="f">
              <v:textbox inset="0,0,0,0">
                <w:txbxContent>
                  <w:p w:rsidR="00FF65AB" w:rsidRDefault="00FF65AB">
                    <w:pPr>
                      <w:pStyle w:val="BodyText"/>
                      <w:spacing w:before="12"/>
                      <w:ind w:left="20" w:firstLine="0"/>
                      <w:jc w:val="left"/>
                    </w:pPr>
                    <w:r>
                      <w:t>Str./Стр.</w:t>
                    </w:r>
                    <w:r>
                      <w:rPr>
                        <w:spacing w:val="-9"/>
                      </w:rPr>
                      <w:t xml:space="preserve"> </w:t>
                    </w:r>
                    <w:r>
                      <w:rPr>
                        <w:spacing w:val="-5"/>
                      </w:rPr>
                      <w:fldChar w:fldCharType="begin"/>
                    </w:r>
                    <w:r>
                      <w:rPr>
                        <w:spacing w:val="-5"/>
                      </w:rPr>
                      <w:instrText xml:space="preserve"> PAGE </w:instrText>
                    </w:r>
                    <w:r>
                      <w:rPr>
                        <w:spacing w:val="-5"/>
                      </w:rPr>
                      <w:fldChar w:fldCharType="separate"/>
                    </w:r>
                    <w:r w:rsidR="00C87292">
                      <w:rPr>
                        <w:noProof/>
                        <w:spacing w:val="-5"/>
                      </w:rPr>
                      <w:t>26</w:t>
                    </w:r>
                    <w:r>
                      <w:rPr>
                        <w:spacing w:val="-5"/>
                      </w:rPr>
                      <w:fldChar w:fldCharType="end"/>
                    </w:r>
                  </w:p>
                  <w:p w:rsidR="00FF65AB" w:rsidRDefault="00FF65AB">
                    <w:pPr>
                      <w:pStyle w:val="BodyText"/>
                      <w:ind w:left="20" w:firstLine="0"/>
                      <w:jc w:val="left"/>
                    </w:pPr>
                    <w:r>
                      <w:t>Broj/Број</w:t>
                    </w:r>
                    <w:r>
                      <w:rPr>
                        <w:spacing w:val="-10"/>
                      </w:rPr>
                      <w:t xml:space="preserve"> 7</w:t>
                    </w:r>
                  </w:p>
                </w:txbxContent>
              </v:textbox>
              <w10:wrap anchorx="page" anchory="page"/>
            </v:shape>
          </w:pict>
        </mc:Fallback>
      </mc:AlternateContent>
    </w:r>
    <w:r>
      <w:rPr>
        <w:noProof/>
        <w:lang w:val="en-US"/>
      </w:rPr>
      <mc:AlternateContent>
        <mc:Choice Requires="wps">
          <w:drawing>
            <wp:anchor distT="0" distB="0" distL="114300" distR="114300" simplePos="0" relativeHeight="471868416" behindDoc="1" locked="0" layoutInCell="1" allowOverlap="1">
              <wp:simplePos x="0" y="0"/>
              <wp:positionH relativeFrom="page">
                <wp:posOffset>2486660</wp:posOffset>
              </wp:positionH>
              <wp:positionV relativeFrom="page">
                <wp:posOffset>961390</wp:posOffset>
              </wp:positionV>
              <wp:extent cx="2660650" cy="283845"/>
              <wp:effectExtent l="0" t="0" r="0" b="0"/>
              <wp:wrapNone/>
              <wp:docPr id="38" name="docshape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650"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65AB" w:rsidRDefault="00FF65AB">
                          <w:pPr>
                            <w:pStyle w:val="BodyText"/>
                            <w:spacing w:before="12"/>
                            <w:ind w:left="20" w:firstLine="187"/>
                            <w:jc w:val="left"/>
                          </w:pPr>
                          <w:r>
                            <w:t>SLUŢBENI GLASNIK BiH - MeĊunarodni ugovori СЛУЖБЕНИ</w:t>
                          </w:r>
                          <w:r>
                            <w:rPr>
                              <w:spacing w:val="-9"/>
                            </w:rPr>
                            <w:t xml:space="preserve"> </w:t>
                          </w:r>
                          <w:r>
                            <w:t>ГЛАСНИК</w:t>
                          </w:r>
                          <w:r>
                            <w:rPr>
                              <w:spacing w:val="-8"/>
                            </w:rPr>
                            <w:t xml:space="preserve"> </w:t>
                          </w:r>
                          <w:r>
                            <w:t>БиХ</w:t>
                          </w:r>
                          <w:r>
                            <w:rPr>
                              <w:spacing w:val="-6"/>
                            </w:rPr>
                            <w:t xml:space="preserve"> </w:t>
                          </w:r>
                          <w:r>
                            <w:t>-</w:t>
                          </w:r>
                          <w:r>
                            <w:rPr>
                              <w:spacing w:val="-8"/>
                            </w:rPr>
                            <w:t xml:space="preserve"> </w:t>
                          </w:r>
                          <w:r>
                            <w:t>Међународни</w:t>
                          </w:r>
                          <w:r>
                            <w:rPr>
                              <w:spacing w:val="-7"/>
                            </w:rPr>
                            <w:t xml:space="preserve"> </w:t>
                          </w:r>
                          <w:r>
                            <w:t>уговори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35" o:spid="_x0000_s1039" type="#_x0000_t202" style="position:absolute;margin-left:195.8pt;margin-top:75.7pt;width:209.5pt;height:22.35pt;z-index:-31448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" filled="f" stroked="f">
              <v:textbox inset="0,0,0,0">
                <w:txbxContent>
                  <w:p w:rsidR="00FF65AB" w:rsidRDefault="00FF65AB">
                    <w:pPr>
                      <w:pStyle w:val="BodyText"/>
                      <w:spacing w:before="12"/>
                      <w:ind w:left="20" w:firstLine="187"/>
                      <w:jc w:val="left"/>
                    </w:pPr>
                    <w:r>
                      <w:t>SLUŢBENI GLASNIK BiH - MeĊunarodni ugovori СЛУЖБЕНИ</w:t>
                    </w:r>
                    <w:r>
                      <w:rPr>
                        <w:spacing w:val="-9"/>
                      </w:rPr>
                      <w:t xml:space="preserve"> </w:t>
                    </w:r>
                    <w:r>
                      <w:t>ГЛАСНИК</w:t>
                    </w:r>
                    <w:r>
                      <w:rPr>
                        <w:spacing w:val="-8"/>
                      </w:rPr>
                      <w:t xml:space="preserve"> </w:t>
                    </w:r>
                    <w:r>
                      <w:t>БиХ</w:t>
                    </w:r>
                    <w:r>
                      <w:rPr>
                        <w:spacing w:val="-6"/>
                      </w:rPr>
                      <w:t xml:space="preserve"> </w:t>
                    </w:r>
                    <w:r>
                      <w:t>-</w:t>
                    </w:r>
                    <w:r>
                      <w:rPr>
                        <w:spacing w:val="-8"/>
                      </w:rPr>
                      <w:t xml:space="preserve"> </w:t>
                    </w:r>
                    <w:r>
                      <w:t>Међународни</w:t>
                    </w:r>
                    <w:r>
                      <w:rPr>
                        <w:spacing w:val="-7"/>
                      </w:rPr>
                      <w:t xml:space="preserve"> </w:t>
                    </w:r>
                    <w:r>
                      <w:t>уговори</w:t>
                    </w:r>
                  </w:p>
                </w:txbxContent>
              </v:textbox>
              <w10:wrap anchorx="page" anchory="page"/>
            </v:shape>
          </w:pict>
        </mc:Fallback>
      </mc:AlternateContent>
    </w:r>
    <w:r>
      <w:rPr>
        <w:noProof/>
        <w:lang w:val="en-US"/>
      </w:rPr>
      <mc:AlternateContent>
        <mc:Choice Requires="wps">
          <w:drawing>
            <wp:anchor distT="0" distB="0" distL="114300" distR="114300" simplePos="0" relativeHeight="471868928" behindDoc="1" locked="0" layoutInCell="1" allowOverlap="1">
              <wp:simplePos x="0" y="0"/>
              <wp:positionH relativeFrom="page">
                <wp:posOffset>5823585</wp:posOffset>
              </wp:positionH>
              <wp:positionV relativeFrom="page">
                <wp:posOffset>961390</wp:posOffset>
              </wp:positionV>
              <wp:extent cx="977265" cy="283845"/>
              <wp:effectExtent l="0" t="0" r="0" b="0"/>
              <wp:wrapNone/>
              <wp:docPr id="36" name="docshape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26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65AB" w:rsidRDefault="00FF65AB">
                          <w:pPr>
                            <w:pStyle w:val="BodyText"/>
                            <w:spacing w:before="12"/>
                            <w:ind w:left="72" w:firstLine="0"/>
                            <w:jc w:val="left"/>
                          </w:pPr>
                          <w:r>
                            <w:t>Utorak,</w:t>
                          </w:r>
                          <w:r>
                            <w:rPr>
                              <w:spacing w:val="-2"/>
                            </w:rPr>
                            <w:t xml:space="preserve"> </w:t>
                          </w:r>
                          <w:r>
                            <w:t>20.</w:t>
                          </w:r>
                          <w:r>
                            <w:rPr>
                              <w:spacing w:val="-5"/>
                            </w:rPr>
                            <w:t xml:space="preserve"> </w:t>
                          </w:r>
                          <w:r>
                            <w:t>9.</w:t>
                          </w:r>
                          <w:r>
                            <w:rPr>
                              <w:spacing w:val="-5"/>
                            </w:rPr>
                            <w:t xml:space="preserve"> </w:t>
                          </w:r>
                          <w:r>
                            <w:rPr>
                              <w:spacing w:val="-2"/>
                            </w:rPr>
                            <w:t>2022.</w:t>
                          </w:r>
                        </w:p>
                        <w:p w:rsidR="00FF65AB" w:rsidRDefault="00FF65AB">
                          <w:pPr>
                            <w:pStyle w:val="BodyText"/>
                            <w:ind w:left="20" w:firstLine="0"/>
                            <w:jc w:val="left"/>
                          </w:pPr>
                          <w:r>
                            <w:t>Уторак,</w:t>
                          </w:r>
                          <w:r>
                            <w:rPr>
                              <w:spacing w:val="-1"/>
                            </w:rPr>
                            <w:t xml:space="preserve"> </w:t>
                          </w:r>
                          <w:r>
                            <w:t>20.</w:t>
                          </w:r>
                          <w:r>
                            <w:rPr>
                              <w:spacing w:val="-2"/>
                            </w:rPr>
                            <w:t xml:space="preserve"> </w:t>
                          </w:r>
                          <w:r>
                            <w:t>9.</w:t>
                          </w:r>
                          <w:r>
                            <w:rPr>
                              <w:spacing w:val="-2"/>
                            </w:rPr>
                            <w:t xml:space="preserve"> </w:t>
                          </w:r>
                          <w:r>
                            <w:rPr>
                              <w:spacing w:val="-4"/>
                            </w:rPr>
                            <w:t>2022.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36" o:spid="_x0000_s1040" type="#_x0000_t202" style="position:absolute;margin-left:458.55pt;margin-top:75.7pt;width:76.95pt;height:22.35pt;z-index:-31447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" filled="f" stroked="f">
              <v:textbox inset="0,0,0,0">
                <w:txbxContent>
                  <w:p w:rsidR="00FF65AB" w:rsidRDefault="00FF65AB">
                    <w:pPr>
                      <w:pStyle w:val="BodyText"/>
                      <w:spacing w:before="12"/>
                      <w:ind w:left="72" w:firstLine="0"/>
                      <w:jc w:val="left"/>
                    </w:pPr>
                    <w:r>
                      <w:t>Utorak,</w:t>
                    </w:r>
                    <w:r>
                      <w:rPr>
                        <w:spacing w:val="-2"/>
                      </w:rPr>
                      <w:t xml:space="preserve"> </w:t>
                    </w:r>
                    <w:r>
                      <w:t>20.</w:t>
                    </w:r>
                    <w:r>
                      <w:rPr>
                        <w:spacing w:val="-5"/>
                      </w:rPr>
                      <w:t xml:space="preserve"> </w:t>
                    </w:r>
                    <w:r>
                      <w:t>9.</w:t>
                    </w:r>
                    <w:r>
                      <w:rPr>
                        <w:spacing w:val="-5"/>
                      </w:rPr>
                      <w:t xml:space="preserve"> </w:t>
                    </w:r>
                    <w:r>
                      <w:rPr>
                        <w:spacing w:val="-2"/>
                      </w:rPr>
                      <w:t>2022.</w:t>
                    </w:r>
                  </w:p>
                  <w:p w:rsidR="00FF65AB" w:rsidRDefault="00FF65AB">
                    <w:pPr>
                      <w:pStyle w:val="BodyText"/>
                      <w:ind w:left="20" w:firstLine="0"/>
                      <w:jc w:val="left"/>
                    </w:pPr>
                    <w:r>
                      <w:t>Уторак,</w:t>
                    </w:r>
                    <w:r>
                      <w:rPr>
                        <w:spacing w:val="-1"/>
                      </w:rPr>
                      <w:t xml:space="preserve"> </w:t>
                    </w:r>
                    <w:r>
                      <w:t>20.</w:t>
                    </w:r>
                    <w:r>
                      <w:rPr>
                        <w:spacing w:val="-2"/>
                      </w:rPr>
                      <w:t xml:space="preserve"> </w:t>
                    </w:r>
                    <w:r>
                      <w:t>9.</w:t>
                    </w:r>
                    <w:r>
                      <w:rPr>
                        <w:spacing w:val="-2"/>
                      </w:rPr>
                      <w:t xml:space="preserve"> </w:t>
                    </w:r>
                    <w:r>
                      <w:rPr>
                        <w:spacing w:val="-4"/>
                      </w:rPr>
                      <w:t>2022.</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5AB" w:rsidRDefault="00C17EFB">
    <w:pPr>
      <w:pStyle w:val="BodyText"/>
      <w:spacing w:line="14" w:lineRule="auto"/>
      <w:ind w:left="0" w:firstLine="0"/>
      <w:jc w:val="left"/>
      <w:rPr>
        <w:sz w:val="20"/>
      </w:rPr>
    </w:pPr>
    <w:r>
      <w:rPr>
        <w:noProof/>
        <w:lang w:val="en-US"/>
      </w:rPr>
      <mc:AlternateContent>
        <mc:Choice Requires="wps">
          <w:drawing>
            <wp:anchor distT="0" distB="0" distL="114300" distR="114300" simplePos="0" relativeHeight="471865344" behindDoc="1" locked="0" layoutInCell="1" allowOverlap="1">
              <wp:simplePos x="0" y="0"/>
              <wp:positionH relativeFrom="page">
                <wp:posOffset>737870</wp:posOffset>
              </wp:positionH>
              <wp:positionV relativeFrom="page">
                <wp:posOffset>1248410</wp:posOffset>
              </wp:positionV>
              <wp:extent cx="6085205" cy="6350"/>
              <wp:effectExtent l="0" t="0" r="0" b="0"/>
              <wp:wrapNone/>
              <wp:docPr id="34" name="docshape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852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F46211" id="docshape29" o:spid="_x0000_s1026" style="position:absolute;margin-left:58.1pt;margin-top:98.3pt;width:479.15pt;height:.5pt;z-index:-31451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" fillcolor="black" stroked="f">
              <w10:wrap anchorx="page" anchory="page"/>
            </v:rect>
          </w:pict>
        </mc:Fallback>
      </mc:AlternateContent>
    </w:r>
    <w:r>
      <w:rPr>
        <w:noProof/>
        <w:lang w:val="en-US"/>
      </w:rPr>
      <mc:AlternateContent>
        <mc:Choice Requires="wps">
          <w:drawing>
            <wp:anchor distT="0" distB="0" distL="114300" distR="114300" simplePos="0" relativeHeight="471865856" behindDoc="1" locked="0" layoutInCell="1" allowOverlap="1">
              <wp:simplePos x="0" y="0"/>
              <wp:positionH relativeFrom="page">
                <wp:posOffset>742950</wp:posOffset>
              </wp:positionH>
              <wp:positionV relativeFrom="page">
                <wp:posOffset>961390</wp:posOffset>
              </wp:positionV>
              <wp:extent cx="976630" cy="283845"/>
              <wp:effectExtent l="0" t="0" r="0" b="0"/>
              <wp:wrapNone/>
              <wp:docPr id="32" name="docshape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630"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65AB" w:rsidRDefault="00FF65AB">
                          <w:pPr>
                            <w:pStyle w:val="BodyText"/>
                            <w:spacing w:before="12"/>
                            <w:ind w:left="20" w:firstLine="0"/>
                            <w:jc w:val="left"/>
                          </w:pPr>
                          <w:r>
                            <w:t>Utorak,</w:t>
                          </w:r>
                          <w:r>
                            <w:rPr>
                              <w:spacing w:val="-4"/>
                            </w:rPr>
                            <w:t xml:space="preserve"> </w:t>
                          </w:r>
                          <w:r>
                            <w:t>20.</w:t>
                          </w:r>
                          <w:r>
                            <w:rPr>
                              <w:spacing w:val="-5"/>
                            </w:rPr>
                            <w:t xml:space="preserve"> </w:t>
                          </w:r>
                          <w:r>
                            <w:t>9.</w:t>
                          </w:r>
                          <w:r>
                            <w:rPr>
                              <w:spacing w:val="-5"/>
                            </w:rPr>
                            <w:t xml:space="preserve"> </w:t>
                          </w:r>
                          <w:r>
                            <w:rPr>
                              <w:spacing w:val="-2"/>
                            </w:rPr>
                            <w:t>2022.</w:t>
                          </w:r>
                        </w:p>
                        <w:p w:rsidR="00FF65AB" w:rsidRDefault="00FF65AB">
                          <w:pPr>
                            <w:pStyle w:val="BodyText"/>
                            <w:ind w:left="20" w:firstLine="0"/>
                            <w:jc w:val="left"/>
                          </w:pPr>
                          <w:r>
                            <w:t>Уторак,</w:t>
                          </w:r>
                          <w:r>
                            <w:rPr>
                              <w:spacing w:val="-1"/>
                            </w:rPr>
                            <w:t xml:space="preserve"> </w:t>
                          </w:r>
                          <w:r>
                            <w:t>20.</w:t>
                          </w:r>
                          <w:r>
                            <w:rPr>
                              <w:spacing w:val="-2"/>
                            </w:rPr>
                            <w:t xml:space="preserve"> </w:t>
                          </w:r>
                          <w:r>
                            <w:t>9.</w:t>
                          </w:r>
                          <w:r>
                            <w:rPr>
                              <w:spacing w:val="-2"/>
                            </w:rPr>
                            <w:t xml:space="preserve"> 2022.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30" o:spid="_x0000_s1041" type="#_x0000_t202" style="position:absolute;margin-left:58.5pt;margin-top:75.7pt;width:76.9pt;height:22.35pt;z-index:-31450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" filled="f" stroked="f">
              <v:textbox inset="0,0,0,0">
                <w:txbxContent>
                  <w:p w:rsidR="00FF65AB" w:rsidRDefault="00FF65AB">
                    <w:pPr>
                      <w:pStyle w:val="BodyText"/>
                      <w:spacing w:before="12"/>
                      <w:ind w:left="20" w:firstLine="0"/>
                      <w:jc w:val="left"/>
                    </w:pPr>
                    <w:r>
                      <w:t>Utorak,</w:t>
                    </w:r>
                    <w:r>
                      <w:rPr>
                        <w:spacing w:val="-4"/>
                      </w:rPr>
                      <w:t xml:space="preserve"> </w:t>
                    </w:r>
                    <w:r>
                      <w:t>20.</w:t>
                    </w:r>
                    <w:r>
                      <w:rPr>
                        <w:spacing w:val="-5"/>
                      </w:rPr>
                      <w:t xml:space="preserve"> </w:t>
                    </w:r>
                    <w:r>
                      <w:t>9.</w:t>
                    </w:r>
                    <w:r>
                      <w:rPr>
                        <w:spacing w:val="-5"/>
                      </w:rPr>
                      <w:t xml:space="preserve"> </w:t>
                    </w:r>
                    <w:r>
                      <w:rPr>
                        <w:spacing w:val="-2"/>
                      </w:rPr>
                      <w:t>2022.</w:t>
                    </w:r>
                  </w:p>
                  <w:p w:rsidR="00FF65AB" w:rsidRDefault="00FF65AB">
                    <w:pPr>
                      <w:pStyle w:val="BodyText"/>
                      <w:ind w:left="20" w:firstLine="0"/>
                      <w:jc w:val="left"/>
                    </w:pPr>
                    <w:r>
                      <w:t>Уторак,</w:t>
                    </w:r>
                    <w:r>
                      <w:rPr>
                        <w:spacing w:val="-1"/>
                      </w:rPr>
                      <w:t xml:space="preserve"> </w:t>
                    </w:r>
                    <w:r>
                      <w:t>20.</w:t>
                    </w:r>
                    <w:r>
                      <w:rPr>
                        <w:spacing w:val="-2"/>
                      </w:rPr>
                      <w:t xml:space="preserve"> </w:t>
                    </w:r>
                    <w:r>
                      <w:t>9.</w:t>
                    </w:r>
                    <w:r>
                      <w:rPr>
                        <w:spacing w:val="-2"/>
                      </w:rPr>
                      <w:t xml:space="preserve"> 2022.</w:t>
                    </w:r>
                  </w:p>
                </w:txbxContent>
              </v:textbox>
              <w10:wrap anchorx="page" anchory="page"/>
            </v:shape>
          </w:pict>
        </mc:Fallback>
      </mc:AlternateContent>
    </w:r>
    <w:r>
      <w:rPr>
        <w:noProof/>
        <w:lang w:val="en-US"/>
      </w:rPr>
      <mc:AlternateContent>
        <mc:Choice Requires="wps">
          <w:drawing>
            <wp:anchor distT="0" distB="0" distL="114300" distR="114300" simplePos="0" relativeHeight="471866368" behindDoc="1" locked="0" layoutInCell="1" allowOverlap="1">
              <wp:simplePos x="0" y="0"/>
              <wp:positionH relativeFrom="page">
                <wp:posOffset>2486660</wp:posOffset>
              </wp:positionH>
              <wp:positionV relativeFrom="page">
                <wp:posOffset>961390</wp:posOffset>
              </wp:positionV>
              <wp:extent cx="2661285" cy="283845"/>
              <wp:effectExtent l="0" t="0" r="0" b="0"/>
              <wp:wrapNone/>
              <wp:docPr id="30" name="docshape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128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65AB" w:rsidRDefault="00FF65AB">
                          <w:pPr>
                            <w:pStyle w:val="BodyText"/>
                            <w:spacing w:before="12"/>
                            <w:ind w:left="20" w:firstLine="187"/>
                            <w:jc w:val="left"/>
                          </w:pPr>
                          <w:r>
                            <w:t>SLUŢBENI GLASNIK BiH - MeĊunarodni ugovori СЛУЖБЕНИ</w:t>
                          </w:r>
                          <w:r>
                            <w:rPr>
                              <w:spacing w:val="-9"/>
                            </w:rPr>
                            <w:t xml:space="preserve"> </w:t>
                          </w:r>
                          <w:r>
                            <w:t>ГЛАСНИК</w:t>
                          </w:r>
                          <w:r>
                            <w:rPr>
                              <w:spacing w:val="-8"/>
                            </w:rPr>
                            <w:t xml:space="preserve"> </w:t>
                          </w:r>
                          <w:r>
                            <w:t>БиХ</w:t>
                          </w:r>
                          <w:r>
                            <w:rPr>
                              <w:spacing w:val="-6"/>
                            </w:rPr>
                            <w:t xml:space="preserve"> </w:t>
                          </w:r>
                          <w:r>
                            <w:t>-</w:t>
                          </w:r>
                          <w:r>
                            <w:rPr>
                              <w:spacing w:val="-8"/>
                            </w:rPr>
                            <w:t xml:space="preserve"> </w:t>
                          </w:r>
                          <w:r>
                            <w:t>Међународни</w:t>
                          </w:r>
                          <w:r>
                            <w:rPr>
                              <w:spacing w:val="-6"/>
                            </w:rPr>
                            <w:t xml:space="preserve"> </w:t>
                          </w:r>
                          <w:r>
                            <w:t>уговори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31" o:spid="_x0000_s1042" type="#_x0000_t202" style="position:absolute;margin-left:195.8pt;margin-top:75.7pt;width:209.55pt;height:22.35pt;z-index:-31450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" filled="f" stroked="f">
              <v:textbox inset="0,0,0,0">
                <w:txbxContent>
                  <w:p w:rsidR="00FF65AB" w:rsidRDefault="00FF65AB">
                    <w:pPr>
                      <w:pStyle w:val="BodyText"/>
                      <w:spacing w:before="12"/>
                      <w:ind w:left="20" w:firstLine="187"/>
                      <w:jc w:val="left"/>
                    </w:pPr>
                    <w:r>
                      <w:t>SLUŢBENI GLASNIK BiH - MeĊunarodni ugovori СЛУЖБЕНИ</w:t>
                    </w:r>
                    <w:r>
                      <w:rPr>
                        <w:spacing w:val="-9"/>
                      </w:rPr>
                      <w:t xml:space="preserve"> </w:t>
                    </w:r>
                    <w:r>
                      <w:t>ГЛАСНИК</w:t>
                    </w:r>
                    <w:r>
                      <w:rPr>
                        <w:spacing w:val="-8"/>
                      </w:rPr>
                      <w:t xml:space="preserve"> </w:t>
                    </w:r>
                    <w:r>
                      <w:t>БиХ</w:t>
                    </w:r>
                    <w:r>
                      <w:rPr>
                        <w:spacing w:val="-6"/>
                      </w:rPr>
                      <w:t xml:space="preserve"> </w:t>
                    </w:r>
                    <w:r>
                      <w:t>-</w:t>
                    </w:r>
                    <w:r>
                      <w:rPr>
                        <w:spacing w:val="-8"/>
                      </w:rPr>
                      <w:t xml:space="preserve"> </w:t>
                    </w:r>
                    <w:r>
                      <w:t>Међународни</w:t>
                    </w:r>
                    <w:r>
                      <w:rPr>
                        <w:spacing w:val="-6"/>
                      </w:rPr>
                      <w:t xml:space="preserve"> </w:t>
                    </w:r>
                    <w:r>
                      <w:t>уговори</w:t>
                    </w:r>
                  </w:p>
                </w:txbxContent>
              </v:textbox>
              <w10:wrap anchorx="page" anchory="page"/>
            </v:shape>
          </w:pict>
        </mc:Fallback>
      </mc:AlternateContent>
    </w:r>
    <w:r>
      <w:rPr>
        <w:noProof/>
        <w:lang w:val="en-US"/>
      </w:rPr>
      <mc:AlternateContent>
        <mc:Choice Requires="wps">
          <w:drawing>
            <wp:anchor distT="0" distB="0" distL="114300" distR="114300" simplePos="0" relativeHeight="471866880" behindDoc="1" locked="0" layoutInCell="1" allowOverlap="1">
              <wp:simplePos x="0" y="0"/>
              <wp:positionH relativeFrom="page">
                <wp:posOffset>6226175</wp:posOffset>
              </wp:positionH>
              <wp:positionV relativeFrom="page">
                <wp:posOffset>961390</wp:posOffset>
              </wp:positionV>
              <wp:extent cx="614045" cy="283845"/>
              <wp:effectExtent l="0" t="0" r="0" b="0"/>
              <wp:wrapNone/>
              <wp:docPr id="28" name="docshape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0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65AB" w:rsidRDefault="00FF65AB">
                          <w:pPr>
                            <w:pStyle w:val="BodyText"/>
                            <w:spacing w:before="12"/>
                            <w:ind w:left="20" w:firstLine="0"/>
                            <w:jc w:val="left"/>
                          </w:pPr>
                          <w:r>
                            <w:t>Str./Стр.</w:t>
                          </w:r>
                          <w:r>
                            <w:rPr>
                              <w:spacing w:val="-9"/>
                            </w:rPr>
                            <w:t xml:space="preserve"> </w:t>
                          </w:r>
                          <w:r>
                            <w:rPr>
                              <w:spacing w:val="-5"/>
                            </w:rPr>
                            <w:fldChar w:fldCharType="begin"/>
                          </w:r>
                          <w:r>
                            <w:rPr>
                              <w:spacing w:val="-5"/>
                            </w:rPr>
                            <w:instrText xml:space="preserve"> PAGE </w:instrText>
                          </w:r>
                          <w:r>
                            <w:rPr>
                              <w:spacing w:val="-5"/>
                            </w:rPr>
                            <w:fldChar w:fldCharType="separate"/>
                          </w:r>
                          <w:r w:rsidR="00C87292">
                            <w:rPr>
                              <w:noProof/>
                              <w:spacing w:val="-5"/>
                            </w:rPr>
                            <w:t>25</w:t>
                          </w:r>
                          <w:r>
                            <w:rPr>
                              <w:spacing w:val="-5"/>
                            </w:rPr>
                            <w:fldChar w:fldCharType="end"/>
                          </w:r>
                        </w:p>
                        <w:p w:rsidR="00FF65AB" w:rsidRDefault="00FF65AB">
                          <w:pPr>
                            <w:pStyle w:val="BodyText"/>
                            <w:ind w:left="46" w:firstLine="0"/>
                            <w:jc w:val="left"/>
                          </w:pPr>
                          <w:r>
                            <w:t>Broj/Број</w:t>
                          </w:r>
                          <w:r>
                            <w:rPr>
                              <w:spacing w:val="-9"/>
                            </w:rPr>
                            <w:t xml:space="preserve"> </w:t>
                          </w:r>
                          <w:r>
                            <w:rPr>
                              <w:spacing w:val="-1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32" o:spid="_x0000_s1043" type="#_x0000_t202" style="position:absolute;margin-left:490.25pt;margin-top:75.7pt;width:48.35pt;height:22.35pt;z-index:-31449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" filled="f" stroked="f">
              <v:textbox inset="0,0,0,0">
                <w:txbxContent>
                  <w:p w:rsidR="00FF65AB" w:rsidRDefault="00FF65AB">
                    <w:pPr>
                      <w:pStyle w:val="BodyText"/>
                      <w:spacing w:before="12"/>
                      <w:ind w:left="20" w:firstLine="0"/>
                      <w:jc w:val="left"/>
                    </w:pPr>
                    <w:r>
                      <w:t>Str./Стр.</w:t>
                    </w:r>
                    <w:r>
                      <w:rPr>
                        <w:spacing w:val="-9"/>
                      </w:rPr>
                      <w:t xml:space="preserve"> </w:t>
                    </w:r>
                    <w:r>
                      <w:rPr>
                        <w:spacing w:val="-5"/>
                      </w:rPr>
                      <w:fldChar w:fldCharType="begin"/>
                    </w:r>
                    <w:r>
                      <w:rPr>
                        <w:spacing w:val="-5"/>
                      </w:rPr>
                      <w:instrText xml:space="preserve"> PAGE </w:instrText>
                    </w:r>
                    <w:r>
                      <w:rPr>
                        <w:spacing w:val="-5"/>
                      </w:rPr>
                      <w:fldChar w:fldCharType="separate"/>
                    </w:r>
                    <w:r w:rsidR="00C87292">
                      <w:rPr>
                        <w:noProof/>
                        <w:spacing w:val="-5"/>
                      </w:rPr>
                      <w:t>25</w:t>
                    </w:r>
                    <w:r>
                      <w:rPr>
                        <w:spacing w:val="-5"/>
                      </w:rPr>
                      <w:fldChar w:fldCharType="end"/>
                    </w:r>
                  </w:p>
                  <w:p w:rsidR="00FF65AB" w:rsidRDefault="00FF65AB">
                    <w:pPr>
                      <w:pStyle w:val="BodyText"/>
                      <w:ind w:left="46" w:firstLine="0"/>
                      <w:jc w:val="left"/>
                    </w:pPr>
                    <w:r>
                      <w:t>Broj/Број</w:t>
                    </w:r>
                    <w:r>
                      <w:rPr>
                        <w:spacing w:val="-9"/>
                      </w:rPr>
                      <w:t xml:space="preserve"> </w:t>
                    </w:r>
                    <w:r>
                      <w:rPr>
                        <w:spacing w:val="-10"/>
                      </w:rPr>
                      <w:t>7</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5AB" w:rsidRDefault="00C17EFB">
    <w:pPr>
      <w:pStyle w:val="BodyText"/>
      <w:spacing w:line="14" w:lineRule="auto"/>
      <w:ind w:left="0" w:firstLine="0"/>
      <w:jc w:val="left"/>
      <w:rPr>
        <w:sz w:val="20"/>
      </w:rPr>
    </w:pPr>
    <w:r>
      <w:rPr>
        <w:noProof/>
        <w:lang w:val="en-US"/>
      </w:rPr>
      <mc:AlternateContent>
        <mc:Choice Requires="wps">
          <w:drawing>
            <wp:anchor distT="0" distB="0" distL="114300" distR="114300" simplePos="0" relativeHeight="471957504" behindDoc="1" locked="0" layoutInCell="1" allowOverlap="1">
              <wp:simplePos x="0" y="0"/>
              <wp:positionH relativeFrom="page">
                <wp:posOffset>742950</wp:posOffset>
              </wp:positionH>
              <wp:positionV relativeFrom="page">
                <wp:posOffset>961390</wp:posOffset>
              </wp:positionV>
              <wp:extent cx="669925" cy="283845"/>
              <wp:effectExtent l="0" t="0" r="0" b="0"/>
              <wp:wrapNone/>
              <wp:docPr id="14" name="docshape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2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65AB" w:rsidRDefault="00FF65AB">
                          <w:pPr>
                            <w:pStyle w:val="BodyText"/>
                            <w:spacing w:before="12"/>
                            <w:ind w:left="20" w:firstLine="0"/>
                            <w:jc w:val="left"/>
                          </w:pPr>
                          <w:r>
                            <w:t>Str./Стр.</w:t>
                          </w:r>
                          <w:r>
                            <w:rPr>
                              <w:spacing w:val="-9"/>
                            </w:rPr>
                            <w:t xml:space="preserve"> </w:t>
                          </w:r>
                          <w:r>
                            <w:rPr>
                              <w:spacing w:val="-5"/>
                            </w:rPr>
                            <w:fldChar w:fldCharType="begin"/>
                          </w:r>
                          <w:r>
                            <w:rPr>
                              <w:spacing w:val="-5"/>
                            </w:rPr>
                            <w:instrText xml:space="preserve"> PAGE </w:instrText>
                          </w:r>
                          <w:r>
                            <w:rPr>
                              <w:spacing w:val="-5"/>
                            </w:rPr>
                            <w:fldChar w:fldCharType="separate"/>
                          </w:r>
                          <w:r w:rsidR="00C87292">
                            <w:rPr>
                              <w:noProof/>
                              <w:spacing w:val="-5"/>
                            </w:rPr>
                            <w:t>42</w:t>
                          </w:r>
                          <w:r>
                            <w:rPr>
                              <w:spacing w:val="-5"/>
                            </w:rPr>
                            <w:fldChar w:fldCharType="end"/>
                          </w:r>
                        </w:p>
                        <w:p w:rsidR="00FF65AB" w:rsidRDefault="00FF65AB">
                          <w:pPr>
                            <w:pStyle w:val="BodyText"/>
                            <w:ind w:left="20" w:firstLine="0"/>
                            <w:jc w:val="left"/>
                          </w:pPr>
                          <w:r>
                            <w:t>Broj/Број</w:t>
                          </w:r>
                          <w:r>
                            <w:rPr>
                              <w:spacing w:val="-10"/>
                            </w:rPr>
                            <w:t xml:space="preserve"> 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434" o:spid="_x0000_s1044" type="#_x0000_t202" style="position:absolute;margin-left:58.5pt;margin-top:75.7pt;width:52.75pt;height:22.35pt;z-index:-31358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" filled="f" stroked="f">
              <v:textbox inset="0,0,0,0">
                <w:txbxContent>
                  <w:p w:rsidR="00FF65AB" w:rsidRDefault="00FF65AB">
                    <w:pPr>
                      <w:pStyle w:val="BodyText"/>
                      <w:spacing w:before="12"/>
                      <w:ind w:left="20" w:firstLine="0"/>
                      <w:jc w:val="left"/>
                    </w:pPr>
                    <w:r>
                      <w:t>Str./Стр.</w:t>
                    </w:r>
                    <w:r>
                      <w:rPr>
                        <w:spacing w:val="-9"/>
                      </w:rPr>
                      <w:t xml:space="preserve"> </w:t>
                    </w:r>
                    <w:r>
                      <w:rPr>
                        <w:spacing w:val="-5"/>
                      </w:rPr>
                      <w:fldChar w:fldCharType="begin"/>
                    </w:r>
                    <w:r>
                      <w:rPr>
                        <w:spacing w:val="-5"/>
                      </w:rPr>
                      <w:instrText xml:space="preserve"> PAGE </w:instrText>
                    </w:r>
                    <w:r>
                      <w:rPr>
                        <w:spacing w:val="-5"/>
                      </w:rPr>
                      <w:fldChar w:fldCharType="separate"/>
                    </w:r>
                    <w:r w:rsidR="00C87292">
                      <w:rPr>
                        <w:noProof/>
                        <w:spacing w:val="-5"/>
                      </w:rPr>
                      <w:t>42</w:t>
                    </w:r>
                    <w:r>
                      <w:rPr>
                        <w:spacing w:val="-5"/>
                      </w:rPr>
                      <w:fldChar w:fldCharType="end"/>
                    </w:r>
                  </w:p>
                  <w:p w:rsidR="00FF65AB" w:rsidRDefault="00FF65AB">
                    <w:pPr>
                      <w:pStyle w:val="BodyText"/>
                      <w:ind w:left="20" w:firstLine="0"/>
                      <w:jc w:val="left"/>
                    </w:pPr>
                    <w:r>
                      <w:t>Broj/Број</w:t>
                    </w:r>
                    <w:r>
                      <w:rPr>
                        <w:spacing w:val="-10"/>
                      </w:rPr>
                      <w:t xml:space="preserve"> 7</w:t>
                    </w:r>
                  </w:p>
                </w:txbxContent>
              </v:textbox>
              <w10:wrap anchorx="page" anchory="page"/>
            </v:shape>
          </w:pict>
        </mc:Fallback>
      </mc:AlternateContent>
    </w:r>
    <w:r>
      <w:rPr>
        <w:noProof/>
        <w:lang w:val="en-US"/>
      </w:rPr>
      <mc:AlternateContent>
        <mc:Choice Requires="wps">
          <w:drawing>
            <wp:anchor distT="0" distB="0" distL="114300" distR="114300" simplePos="0" relativeHeight="471958016" behindDoc="1" locked="0" layoutInCell="1" allowOverlap="1">
              <wp:simplePos x="0" y="0"/>
              <wp:positionH relativeFrom="page">
                <wp:posOffset>2486660</wp:posOffset>
              </wp:positionH>
              <wp:positionV relativeFrom="page">
                <wp:posOffset>961390</wp:posOffset>
              </wp:positionV>
              <wp:extent cx="2660650" cy="283845"/>
              <wp:effectExtent l="0" t="0" r="0" b="0"/>
              <wp:wrapNone/>
              <wp:docPr id="12" name="docshape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650"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65AB" w:rsidRDefault="00FF65AB">
                          <w:pPr>
                            <w:pStyle w:val="BodyText"/>
                            <w:spacing w:before="12"/>
                            <w:ind w:left="20" w:firstLine="187"/>
                            <w:jc w:val="left"/>
                          </w:pPr>
                          <w:r>
                            <w:t>SLUŢBENI GLASNIK BiH - MeĊunarodni ugovori СЛУЖБЕНИ</w:t>
                          </w:r>
                          <w:r>
                            <w:rPr>
                              <w:spacing w:val="-9"/>
                            </w:rPr>
                            <w:t xml:space="preserve"> </w:t>
                          </w:r>
                          <w:r>
                            <w:t>ГЛАСНИК</w:t>
                          </w:r>
                          <w:r>
                            <w:rPr>
                              <w:spacing w:val="-8"/>
                            </w:rPr>
                            <w:t xml:space="preserve"> </w:t>
                          </w:r>
                          <w:r>
                            <w:t>БиХ</w:t>
                          </w:r>
                          <w:r>
                            <w:rPr>
                              <w:spacing w:val="-6"/>
                            </w:rPr>
                            <w:t xml:space="preserve"> </w:t>
                          </w:r>
                          <w:r>
                            <w:t>-</w:t>
                          </w:r>
                          <w:r>
                            <w:rPr>
                              <w:spacing w:val="-8"/>
                            </w:rPr>
                            <w:t xml:space="preserve"> </w:t>
                          </w:r>
                          <w:r>
                            <w:t>Међународни</w:t>
                          </w:r>
                          <w:r>
                            <w:rPr>
                              <w:spacing w:val="-7"/>
                            </w:rPr>
                            <w:t xml:space="preserve"> </w:t>
                          </w:r>
                          <w:r>
                            <w:t>уговори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435" o:spid="_x0000_s1045" type="#_x0000_t202" style="position:absolute;margin-left:195.8pt;margin-top:75.7pt;width:209.5pt;height:22.35pt;z-index:-31358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" filled="f" stroked="f">
              <v:textbox inset="0,0,0,0">
                <w:txbxContent>
                  <w:p w:rsidR="00FF65AB" w:rsidRDefault="00FF65AB">
                    <w:pPr>
                      <w:pStyle w:val="BodyText"/>
                      <w:spacing w:before="12"/>
                      <w:ind w:left="20" w:firstLine="187"/>
                      <w:jc w:val="left"/>
                    </w:pPr>
                    <w:r>
                      <w:t>SLUŢBENI GLASNIK BiH - MeĊunarodni ugovori СЛУЖБЕНИ</w:t>
                    </w:r>
                    <w:r>
                      <w:rPr>
                        <w:spacing w:val="-9"/>
                      </w:rPr>
                      <w:t xml:space="preserve"> </w:t>
                    </w:r>
                    <w:r>
                      <w:t>ГЛАСНИК</w:t>
                    </w:r>
                    <w:r>
                      <w:rPr>
                        <w:spacing w:val="-8"/>
                      </w:rPr>
                      <w:t xml:space="preserve"> </w:t>
                    </w:r>
                    <w:r>
                      <w:t>БиХ</w:t>
                    </w:r>
                    <w:r>
                      <w:rPr>
                        <w:spacing w:val="-6"/>
                      </w:rPr>
                      <w:t xml:space="preserve"> </w:t>
                    </w:r>
                    <w:r>
                      <w:t>-</w:t>
                    </w:r>
                    <w:r>
                      <w:rPr>
                        <w:spacing w:val="-8"/>
                      </w:rPr>
                      <w:t xml:space="preserve"> </w:t>
                    </w:r>
                    <w:r>
                      <w:t>Међународни</w:t>
                    </w:r>
                    <w:r>
                      <w:rPr>
                        <w:spacing w:val="-7"/>
                      </w:rPr>
                      <w:t xml:space="preserve"> </w:t>
                    </w:r>
                    <w:r>
                      <w:t>уговори</w:t>
                    </w:r>
                  </w:p>
                </w:txbxContent>
              </v:textbox>
              <w10:wrap anchorx="page" anchory="page"/>
            </v:shape>
          </w:pict>
        </mc:Fallback>
      </mc:AlternateContent>
    </w:r>
    <w:r>
      <w:rPr>
        <w:noProof/>
        <w:lang w:val="en-US"/>
      </w:rPr>
      <mc:AlternateContent>
        <mc:Choice Requires="wps">
          <w:drawing>
            <wp:anchor distT="0" distB="0" distL="114300" distR="114300" simplePos="0" relativeHeight="471958528" behindDoc="1" locked="0" layoutInCell="1" allowOverlap="1">
              <wp:simplePos x="0" y="0"/>
              <wp:positionH relativeFrom="page">
                <wp:posOffset>5823585</wp:posOffset>
              </wp:positionH>
              <wp:positionV relativeFrom="page">
                <wp:posOffset>961390</wp:posOffset>
              </wp:positionV>
              <wp:extent cx="977265" cy="283845"/>
              <wp:effectExtent l="0" t="0" r="0" b="0"/>
              <wp:wrapNone/>
              <wp:docPr id="10" name="docshape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26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65AB" w:rsidRDefault="00FF65AB">
                          <w:pPr>
                            <w:pStyle w:val="BodyText"/>
                            <w:spacing w:before="12"/>
                            <w:ind w:left="72" w:firstLine="0"/>
                            <w:jc w:val="left"/>
                          </w:pPr>
                          <w:r>
                            <w:t>Utorak,</w:t>
                          </w:r>
                          <w:r>
                            <w:rPr>
                              <w:spacing w:val="-2"/>
                            </w:rPr>
                            <w:t xml:space="preserve"> </w:t>
                          </w:r>
                          <w:r>
                            <w:t>20.</w:t>
                          </w:r>
                          <w:r>
                            <w:rPr>
                              <w:spacing w:val="-5"/>
                            </w:rPr>
                            <w:t xml:space="preserve"> </w:t>
                          </w:r>
                          <w:r>
                            <w:t>9.</w:t>
                          </w:r>
                          <w:r>
                            <w:rPr>
                              <w:spacing w:val="-5"/>
                            </w:rPr>
                            <w:t xml:space="preserve"> </w:t>
                          </w:r>
                          <w:r>
                            <w:rPr>
                              <w:spacing w:val="-2"/>
                            </w:rPr>
                            <w:t>2022.</w:t>
                          </w:r>
                        </w:p>
                        <w:p w:rsidR="00FF65AB" w:rsidRDefault="00FF65AB">
                          <w:pPr>
                            <w:pStyle w:val="BodyText"/>
                            <w:ind w:left="20" w:firstLine="0"/>
                            <w:jc w:val="left"/>
                          </w:pPr>
                          <w:r>
                            <w:t>Уторак,</w:t>
                          </w:r>
                          <w:r>
                            <w:rPr>
                              <w:spacing w:val="-1"/>
                            </w:rPr>
                            <w:t xml:space="preserve"> </w:t>
                          </w:r>
                          <w:r>
                            <w:t>20.</w:t>
                          </w:r>
                          <w:r>
                            <w:rPr>
                              <w:spacing w:val="-2"/>
                            </w:rPr>
                            <w:t xml:space="preserve"> </w:t>
                          </w:r>
                          <w:r>
                            <w:t>9.</w:t>
                          </w:r>
                          <w:r>
                            <w:rPr>
                              <w:spacing w:val="-2"/>
                            </w:rPr>
                            <w:t xml:space="preserve"> </w:t>
                          </w:r>
                          <w:r>
                            <w:rPr>
                              <w:spacing w:val="-4"/>
                            </w:rPr>
                            <w:t>2022.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436" o:spid="_x0000_s1046" type="#_x0000_t202" style="position:absolute;margin-left:458.55pt;margin-top:75.7pt;width:76.95pt;height:22.35pt;z-index:-31357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" filled="f" stroked="f">
              <v:textbox inset="0,0,0,0">
                <w:txbxContent>
                  <w:p w:rsidR="00FF65AB" w:rsidRDefault="00FF65AB">
                    <w:pPr>
                      <w:pStyle w:val="BodyText"/>
                      <w:spacing w:before="12"/>
                      <w:ind w:left="72" w:firstLine="0"/>
                      <w:jc w:val="left"/>
                    </w:pPr>
                    <w:r>
                      <w:t>Utorak,</w:t>
                    </w:r>
                    <w:r>
                      <w:rPr>
                        <w:spacing w:val="-2"/>
                      </w:rPr>
                      <w:t xml:space="preserve"> </w:t>
                    </w:r>
                    <w:r>
                      <w:t>20.</w:t>
                    </w:r>
                    <w:r>
                      <w:rPr>
                        <w:spacing w:val="-5"/>
                      </w:rPr>
                      <w:t xml:space="preserve"> </w:t>
                    </w:r>
                    <w:r>
                      <w:t>9.</w:t>
                    </w:r>
                    <w:r>
                      <w:rPr>
                        <w:spacing w:val="-5"/>
                      </w:rPr>
                      <w:t xml:space="preserve"> </w:t>
                    </w:r>
                    <w:r>
                      <w:rPr>
                        <w:spacing w:val="-2"/>
                      </w:rPr>
                      <w:t>2022.</w:t>
                    </w:r>
                  </w:p>
                  <w:p w:rsidR="00FF65AB" w:rsidRDefault="00FF65AB">
                    <w:pPr>
                      <w:pStyle w:val="BodyText"/>
                      <w:ind w:left="20" w:firstLine="0"/>
                      <w:jc w:val="left"/>
                    </w:pPr>
                    <w:r>
                      <w:t>Уторак,</w:t>
                    </w:r>
                    <w:r>
                      <w:rPr>
                        <w:spacing w:val="-1"/>
                      </w:rPr>
                      <w:t xml:space="preserve"> </w:t>
                    </w:r>
                    <w:r>
                      <w:t>20.</w:t>
                    </w:r>
                    <w:r>
                      <w:rPr>
                        <w:spacing w:val="-2"/>
                      </w:rPr>
                      <w:t xml:space="preserve"> </w:t>
                    </w:r>
                    <w:r>
                      <w:t>9.</w:t>
                    </w:r>
                    <w:r>
                      <w:rPr>
                        <w:spacing w:val="-2"/>
                      </w:rPr>
                      <w:t xml:space="preserve"> </w:t>
                    </w:r>
                    <w:r>
                      <w:rPr>
                        <w:spacing w:val="-4"/>
                      </w:rPr>
                      <w:t>2022.</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5AB" w:rsidRDefault="00C17EFB">
    <w:pPr>
      <w:pStyle w:val="BodyText"/>
      <w:spacing w:line="14" w:lineRule="auto"/>
      <w:ind w:left="0" w:firstLine="0"/>
      <w:jc w:val="left"/>
      <w:rPr>
        <w:sz w:val="20"/>
      </w:rPr>
    </w:pPr>
    <w:r>
      <w:rPr>
        <w:noProof/>
        <w:lang w:val="en-US"/>
      </w:rPr>
      <mc:AlternateContent>
        <mc:Choice Requires="wps">
          <w:drawing>
            <wp:anchor distT="0" distB="0" distL="114300" distR="114300" simplePos="0" relativeHeight="471955456" behindDoc="1" locked="0" layoutInCell="1" allowOverlap="1">
              <wp:simplePos x="0" y="0"/>
              <wp:positionH relativeFrom="page">
                <wp:posOffset>737870</wp:posOffset>
              </wp:positionH>
              <wp:positionV relativeFrom="page">
                <wp:posOffset>1248410</wp:posOffset>
              </wp:positionV>
              <wp:extent cx="6085205" cy="6350"/>
              <wp:effectExtent l="0" t="0" r="0" b="0"/>
              <wp:wrapNone/>
              <wp:docPr id="8" name="docshape4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852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6EEEB1" id="docshape430" o:spid="_x0000_s1026" style="position:absolute;margin-left:58.1pt;margin-top:98.3pt;width:479.15pt;height:.5pt;z-index:-31361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" fillcolor="black" stroked="f">
              <w10:wrap anchorx="page" anchory="page"/>
            </v:rect>
          </w:pict>
        </mc:Fallback>
      </mc:AlternateContent>
    </w:r>
    <w:r>
      <w:rPr>
        <w:noProof/>
        <w:lang w:val="en-US"/>
      </w:rPr>
      <mc:AlternateContent>
        <mc:Choice Requires="wps">
          <w:drawing>
            <wp:anchor distT="0" distB="0" distL="114300" distR="114300" simplePos="0" relativeHeight="471955968" behindDoc="1" locked="0" layoutInCell="1" allowOverlap="1">
              <wp:simplePos x="0" y="0"/>
              <wp:positionH relativeFrom="page">
                <wp:posOffset>742950</wp:posOffset>
              </wp:positionH>
              <wp:positionV relativeFrom="page">
                <wp:posOffset>961390</wp:posOffset>
              </wp:positionV>
              <wp:extent cx="976630" cy="283845"/>
              <wp:effectExtent l="0" t="0" r="0" b="0"/>
              <wp:wrapNone/>
              <wp:docPr id="6" name="docshape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630"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65AB" w:rsidRDefault="00FF65AB">
                          <w:pPr>
                            <w:pStyle w:val="BodyText"/>
                            <w:spacing w:before="12"/>
                            <w:ind w:left="20" w:firstLine="0"/>
                            <w:jc w:val="left"/>
                          </w:pPr>
                          <w:r>
                            <w:t>Utorak,</w:t>
                          </w:r>
                          <w:r>
                            <w:rPr>
                              <w:spacing w:val="-4"/>
                            </w:rPr>
                            <w:t xml:space="preserve"> </w:t>
                          </w:r>
                          <w:r>
                            <w:t>20.</w:t>
                          </w:r>
                          <w:r>
                            <w:rPr>
                              <w:spacing w:val="-5"/>
                            </w:rPr>
                            <w:t xml:space="preserve"> </w:t>
                          </w:r>
                          <w:r>
                            <w:t>9.</w:t>
                          </w:r>
                          <w:r>
                            <w:rPr>
                              <w:spacing w:val="-5"/>
                            </w:rPr>
                            <w:t xml:space="preserve"> </w:t>
                          </w:r>
                          <w:r>
                            <w:rPr>
                              <w:spacing w:val="-2"/>
                            </w:rPr>
                            <w:t>2022.</w:t>
                          </w:r>
                        </w:p>
                        <w:p w:rsidR="00FF65AB" w:rsidRDefault="00FF65AB">
                          <w:pPr>
                            <w:pStyle w:val="BodyText"/>
                            <w:ind w:left="20" w:firstLine="0"/>
                            <w:jc w:val="left"/>
                          </w:pPr>
                          <w:r>
                            <w:t>Уторак,</w:t>
                          </w:r>
                          <w:r>
                            <w:rPr>
                              <w:spacing w:val="-1"/>
                            </w:rPr>
                            <w:t xml:space="preserve"> </w:t>
                          </w:r>
                          <w:r>
                            <w:t>20.</w:t>
                          </w:r>
                          <w:r>
                            <w:rPr>
                              <w:spacing w:val="-2"/>
                            </w:rPr>
                            <w:t xml:space="preserve"> </w:t>
                          </w:r>
                          <w:r>
                            <w:t>9.</w:t>
                          </w:r>
                          <w:r>
                            <w:rPr>
                              <w:spacing w:val="-2"/>
                            </w:rPr>
                            <w:t xml:space="preserve"> 2022.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431" o:spid="_x0000_s1047" type="#_x0000_t202" style="position:absolute;margin-left:58.5pt;margin-top:75.7pt;width:76.9pt;height:22.35pt;z-index:-31360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" filled="f" stroked="f">
              <v:textbox inset="0,0,0,0">
                <w:txbxContent>
                  <w:p w:rsidR="00FF65AB" w:rsidRDefault="00FF65AB">
                    <w:pPr>
                      <w:pStyle w:val="BodyText"/>
                      <w:spacing w:before="12"/>
                      <w:ind w:left="20" w:firstLine="0"/>
                      <w:jc w:val="left"/>
                    </w:pPr>
                    <w:r>
                      <w:t>Utorak,</w:t>
                    </w:r>
                    <w:r>
                      <w:rPr>
                        <w:spacing w:val="-4"/>
                      </w:rPr>
                      <w:t xml:space="preserve"> </w:t>
                    </w:r>
                    <w:r>
                      <w:t>20.</w:t>
                    </w:r>
                    <w:r>
                      <w:rPr>
                        <w:spacing w:val="-5"/>
                      </w:rPr>
                      <w:t xml:space="preserve"> </w:t>
                    </w:r>
                    <w:r>
                      <w:t>9.</w:t>
                    </w:r>
                    <w:r>
                      <w:rPr>
                        <w:spacing w:val="-5"/>
                      </w:rPr>
                      <w:t xml:space="preserve"> </w:t>
                    </w:r>
                    <w:r>
                      <w:rPr>
                        <w:spacing w:val="-2"/>
                      </w:rPr>
                      <w:t>2022.</w:t>
                    </w:r>
                  </w:p>
                  <w:p w:rsidR="00FF65AB" w:rsidRDefault="00FF65AB">
                    <w:pPr>
                      <w:pStyle w:val="BodyText"/>
                      <w:ind w:left="20" w:firstLine="0"/>
                      <w:jc w:val="left"/>
                    </w:pPr>
                    <w:r>
                      <w:t>Уторак,</w:t>
                    </w:r>
                    <w:r>
                      <w:rPr>
                        <w:spacing w:val="-1"/>
                      </w:rPr>
                      <w:t xml:space="preserve"> </w:t>
                    </w:r>
                    <w:r>
                      <w:t>20.</w:t>
                    </w:r>
                    <w:r>
                      <w:rPr>
                        <w:spacing w:val="-2"/>
                      </w:rPr>
                      <w:t xml:space="preserve"> </w:t>
                    </w:r>
                    <w:r>
                      <w:t>9.</w:t>
                    </w:r>
                    <w:r>
                      <w:rPr>
                        <w:spacing w:val="-2"/>
                      </w:rPr>
                      <w:t xml:space="preserve"> 2022.</w:t>
                    </w:r>
                  </w:p>
                </w:txbxContent>
              </v:textbox>
              <w10:wrap anchorx="page" anchory="page"/>
            </v:shape>
          </w:pict>
        </mc:Fallback>
      </mc:AlternateContent>
    </w:r>
    <w:r>
      <w:rPr>
        <w:noProof/>
        <w:lang w:val="en-US"/>
      </w:rPr>
      <mc:AlternateContent>
        <mc:Choice Requires="wps">
          <w:drawing>
            <wp:anchor distT="0" distB="0" distL="114300" distR="114300" simplePos="0" relativeHeight="471956480" behindDoc="1" locked="0" layoutInCell="1" allowOverlap="1">
              <wp:simplePos x="0" y="0"/>
              <wp:positionH relativeFrom="page">
                <wp:posOffset>2486660</wp:posOffset>
              </wp:positionH>
              <wp:positionV relativeFrom="page">
                <wp:posOffset>961390</wp:posOffset>
              </wp:positionV>
              <wp:extent cx="2661285" cy="283845"/>
              <wp:effectExtent l="0" t="0" r="0" b="0"/>
              <wp:wrapNone/>
              <wp:docPr id="4" name="docshape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128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65AB" w:rsidRDefault="00FF65AB">
                          <w:pPr>
                            <w:pStyle w:val="BodyText"/>
                            <w:spacing w:before="12"/>
                            <w:ind w:left="20" w:firstLine="187"/>
                            <w:jc w:val="left"/>
                          </w:pPr>
                          <w:r>
                            <w:t>SLUŢBENI GLASNIK BiH - MeĊunarodni ugovori СЛУЖБЕНИ</w:t>
                          </w:r>
                          <w:r>
                            <w:rPr>
                              <w:spacing w:val="-9"/>
                            </w:rPr>
                            <w:t xml:space="preserve"> </w:t>
                          </w:r>
                          <w:r>
                            <w:t>ГЛАСНИК</w:t>
                          </w:r>
                          <w:r>
                            <w:rPr>
                              <w:spacing w:val="-8"/>
                            </w:rPr>
                            <w:t xml:space="preserve"> </w:t>
                          </w:r>
                          <w:r>
                            <w:t>БиХ</w:t>
                          </w:r>
                          <w:r>
                            <w:rPr>
                              <w:spacing w:val="-6"/>
                            </w:rPr>
                            <w:t xml:space="preserve"> </w:t>
                          </w:r>
                          <w:r>
                            <w:t>-</w:t>
                          </w:r>
                          <w:r>
                            <w:rPr>
                              <w:spacing w:val="-8"/>
                            </w:rPr>
                            <w:t xml:space="preserve"> </w:t>
                          </w:r>
                          <w:r>
                            <w:t>Међународни</w:t>
                          </w:r>
                          <w:r>
                            <w:rPr>
                              <w:spacing w:val="-6"/>
                            </w:rPr>
                            <w:t xml:space="preserve"> </w:t>
                          </w:r>
                          <w:r>
                            <w:t>уговори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432" o:spid="_x0000_s1048" type="#_x0000_t202" style="position:absolute;margin-left:195.8pt;margin-top:75.7pt;width:209.55pt;height:22.35pt;z-index:-31360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" filled="f" stroked="f">
              <v:textbox inset="0,0,0,0">
                <w:txbxContent>
                  <w:p w:rsidR="00FF65AB" w:rsidRDefault="00FF65AB">
                    <w:pPr>
                      <w:pStyle w:val="BodyText"/>
                      <w:spacing w:before="12"/>
                      <w:ind w:left="20" w:firstLine="187"/>
                      <w:jc w:val="left"/>
                    </w:pPr>
                    <w:r>
                      <w:t>SLUŢBENI GLASNIK BiH - MeĊunarodni ugovori СЛУЖБЕНИ</w:t>
                    </w:r>
                    <w:r>
                      <w:rPr>
                        <w:spacing w:val="-9"/>
                      </w:rPr>
                      <w:t xml:space="preserve"> </w:t>
                    </w:r>
                    <w:r>
                      <w:t>ГЛАСНИК</w:t>
                    </w:r>
                    <w:r>
                      <w:rPr>
                        <w:spacing w:val="-8"/>
                      </w:rPr>
                      <w:t xml:space="preserve"> </w:t>
                    </w:r>
                    <w:r>
                      <w:t>БиХ</w:t>
                    </w:r>
                    <w:r>
                      <w:rPr>
                        <w:spacing w:val="-6"/>
                      </w:rPr>
                      <w:t xml:space="preserve"> </w:t>
                    </w:r>
                    <w:r>
                      <w:t>-</w:t>
                    </w:r>
                    <w:r>
                      <w:rPr>
                        <w:spacing w:val="-8"/>
                      </w:rPr>
                      <w:t xml:space="preserve"> </w:t>
                    </w:r>
                    <w:r>
                      <w:t>Међународни</w:t>
                    </w:r>
                    <w:r>
                      <w:rPr>
                        <w:spacing w:val="-6"/>
                      </w:rPr>
                      <w:t xml:space="preserve"> </w:t>
                    </w:r>
                    <w:r>
                      <w:t>уговори</w:t>
                    </w:r>
                  </w:p>
                </w:txbxContent>
              </v:textbox>
              <w10:wrap anchorx="page" anchory="page"/>
            </v:shape>
          </w:pict>
        </mc:Fallback>
      </mc:AlternateContent>
    </w:r>
    <w:r>
      <w:rPr>
        <w:noProof/>
        <w:lang w:val="en-US"/>
      </w:rPr>
      <mc:AlternateContent>
        <mc:Choice Requires="wps">
          <w:drawing>
            <wp:anchor distT="0" distB="0" distL="114300" distR="114300" simplePos="0" relativeHeight="471956992" behindDoc="1" locked="0" layoutInCell="1" allowOverlap="1">
              <wp:simplePos x="0" y="0"/>
              <wp:positionH relativeFrom="page">
                <wp:posOffset>6169660</wp:posOffset>
              </wp:positionH>
              <wp:positionV relativeFrom="page">
                <wp:posOffset>961390</wp:posOffset>
              </wp:positionV>
              <wp:extent cx="669290" cy="283845"/>
              <wp:effectExtent l="0" t="0" r="0" b="0"/>
              <wp:wrapNone/>
              <wp:docPr id="2" name="docshape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290"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65AB" w:rsidRDefault="00FF65AB">
                          <w:pPr>
                            <w:pStyle w:val="BodyText"/>
                            <w:spacing w:before="12"/>
                            <w:ind w:left="0" w:right="78" w:firstLine="0"/>
                            <w:jc w:val="right"/>
                          </w:pPr>
                          <w:r>
                            <w:t>Str./Стр.</w:t>
                          </w:r>
                          <w:r>
                            <w:rPr>
                              <w:spacing w:val="-9"/>
                            </w:rPr>
                            <w:t xml:space="preserve"> </w:t>
                          </w:r>
                          <w:r>
                            <w:rPr>
                              <w:spacing w:val="-5"/>
                            </w:rPr>
                            <w:fldChar w:fldCharType="begin"/>
                          </w:r>
                          <w:r>
                            <w:rPr>
                              <w:spacing w:val="-5"/>
                            </w:rPr>
                            <w:instrText xml:space="preserve"> PAGE </w:instrText>
                          </w:r>
                          <w:r>
                            <w:rPr>
                              <w:spacing w:val="-5"/>
                            </w:rPr>
                            <w:fldChar w:fldCharType="separate"/>
                          </w:r>
                          <w:r>
                            <w:rPr>
                              <w:noProof/>
                              <w:spacing w:val="-5"/>
                            </w:rPr>
                            <w:t>395</w:t>
                          </w:r>
                          <w:r>
                            <w:rPr>
                              <w:spacing w:val="-5"/>
                            </w:rPr>
                            <w:fldChar w:fldCharType="end"/>
                          </w:r>
                        </w:p>
                        <w:p w:rsidR="00FF65AB" w:rsidRDefault="00FF65AB">
                          <w:pPr>
                            <w:pStyle w:val="BodyText"/>
                            <w:ind w:left="0" w:right="78" w:firstLine="0"/>
                            <w:jc w:val="right"/>
                          </w:pPr>
                          <w:r>
                            <w:t>Broj/Број</w:t>
                          </w:r>
                          <w:r>
                            <w:rPr>
                              <w:spacing w:val="-9"/>
                            </w:rPr>
                            <w:t xml:space="preserve"> </w:t>
                          </w:r>
                          <w:r>
                            <w:rPr>
                              <w:spacing w:val="-1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433" o:spid="_x0000_s1049" type="#_x0000_t202" style="position:absolute;margin-left:485.8pt;margin-top:75.7pt;width:52.7pt;height:22.35pt;z-index:-31359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" filled="f" stroked="f">
              <v:textbox inset="0,0,0,0">
                <w:txbxContent>
                  <w:p w:rsidR="00FF65AB" w:rsidRDefault="00FF65AB">
                    <w:pPr>
                      <w:pStyle w:val="BodyText"/>
                      <w:spacing w:before="12"/>
                      <w:ind w:left="0" w:right="78" w:firstLine="0"/>
                      <w:jc w:val="right"/>
                    </w:pPr>
                    <w:r>
                      <w:t>Str./Стр.</w:t>
                    </w:r>
                    <w:r>
                      <w:rPr>
                        <w:spacing w:val="-9"/>
                      </w:rPr>
                      <w:t xml:space="preserve"> </w:t>
                    </w:r>
                    <w:r>
                      <w:rPr>
                        <w:spacing w:val="-5"/>
                      </w:rPr>
                      <w:fldChar w:fldCharType="begin"/>
                    </w:r>
                    <w:r>
                      <w:rPr>
                        <w:spacing w:val="-5"/>
                      </w:rPr>
                      <w:instrText xml:space="preserve"> PAGE </w:instrText>
                    </w:r>
                    <w:r>
                      <w:rPr>
                        <w:spacing w:val="-5"/>
                      </w:rPr>
                      <w:fldChar w:fldCharType="separate"/>
                    </w:r>
                    <w:r>
                      <w:rPr>
                        <w:noProof/>
                        <w:spacing w:val="-5"/>
                      </w:rPr>
                      <w:t>395</w:t>
                    </w:r>
                    <w:r>
                      <w:rPr>
                        <w:spacing w:val="-5"/>
                      </w:rPr>
                      <w:fldChar w:fldCharType="end"/>
                    </w:r>
                  </w:p>
                  <w:p w:rsidR="00FF65AB" w:rsidRDefault="00FF65AB">
                    <w:pPr>
                      <w:pStyle w:val="BodyText"/>
                      <w:ind w:left="0" w:right="78" w:firstLine="0"/>
                      <w:jc w:val="right"/>
                    </w:pPr>
                    <w:r>
                      <w:t>Broj/Број</w:t>
                    </w:r>
                    <w:r>
                      <w:rPr>
                        <w:spacing w:val="-9"/>
                      </w:rPr>
                      <w:t xml:space="preserve"> </w:t>
                    </w:r>
                    <w:r>
                      <w:rPr>
                        <w:spacing w:val="-10"/>
                      </w:rPr>
                      <w:t>7</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736EB"/>
    <w:multiLevelType w:val="hybridMultilevel"/>
    <w:tmpl w:val="08C4BE38"/>
    <w:lvl w:ilvl="0" w:tplc="DF1487AC">
      <w:start w:val="1"/>
      <w:numFmt w:val="decimal"/>
      <w:lvlText w:val="%1."/>
      <w:lvlJc w:val="left"/>
      <w:pPr>
        <w:ind w:left="230" w:hanging="180"/>
        <w:jc w:val="left"/>
      </w:pPr>
      <w:rPr>
        <w:rFonts w:ascii="Times New Roman" w:eastAsia="Times New Roman" w:hAnsi="Times New Roman" w:cs="Times New Roman" w:hint="default"/>
        <w:b w:val="0"/>
        <w:bCs w:val="0"/>
        <w:i w:val="0"/>
        <w:iCs w:val="0"/>
        <w:spacing w:val="-2"/>
        <w:w w:val="100"/>
        <w:sz w:val="18"/>
        <w:szCs w:val="18"/>
        <w:lang w:val="hr-HR" w:eastAsia="en-US" w:bidi="ar-SA"/>
      </w:rPr>
    </w:lvl>
    <w:lvl w:ilvl="1" w:tplc="42FE6C54">
      <w:numFmt w:val="bullet"/>
      <w:lvlText w:val="•"/>
      <w:lvlJc w:val="left"/>
      <w:pPr>
        <w:ind w:left="740" w:hanging="180"/>
      </w:pPr>
      <w:rPr>
        <w:rFonts w:hint="default"/>
        <w:lang w:val="hr-HR" w:eastAsia="en-US" w:bidi="ar-SA"/>
      </w:rPr>
    </w:lvl>
    <w:lvl w:ilvl="2" w:tplc="61462D6E">
      <w:numFmt w:val="bullet"/>
      <w:lvlText w:val="•"/>
      <w:lvlJc w:val="left"/>
      <w:pPr>
        <w:ind w:left="1240" w:hanging="180"/>
      </w:pPr>
      <w:rPr>
        <w:rFonts w:hint="default"/>
        <w:lang w:val="hr-HR" w:eastAsia="en-US" w:bidi="ar-SA"/>
      </w:rPr>
    </w:lvl>
    <w:lvl w:ilvl="3" w:tplc="299A3BE2">
      <w:numFmt w:val="bullet"/>
      <w:lvlText w:val="•"/>
      <w:lvlJc w:val="left"/>
      <w:pPr>
        <w:ind w:left="1740" w:hanging="180"/>
      </w:pPr>
      <w:rPr>
        <w:rFonts w:hint="default"/>
        <w:lang w:val="hr-HR" w:eastAsia="en-US" w:bidi="ar-SA"/>
      </w:rPr>
    </w:lvl>
    <w:lvl w:ilvl="4" w:tplc="C8E2248A">
      <w:numFmt w:val="bullet"/>
      <w:lvlText w:val="•"/>
      <w:lvlJc w:val="left"/>
      <w:pPr>
        <w:ind w:left="2240" w:hanging="180"/>
      </w:pPr>
      <w:rPr>
        <w:rFonts w:hint="default"/>
        <w:lang w:val="hr-HR" w:eastAsia="en-US" w:bidi="ar-SA"/>
      </w:rPr>
    </w:lvl>
    <w:lvl w:ilvl="5" w:tplc="14205488">
      <w:numFmt w:val="bullet"/>
      <w:lvlText w:val="•"/>
      <w:lvlJc w:val="left"/>
      <w:pPr>
        <w:ind w:left="2741" w:hanging="180"/>
      </w:pPr>
      <w:rPr>
        <w:rFonts w:hint="default"/>
        <w:lang w:val="hr-HR" w:eastAsia="en-US" w:bidi="ar-SA"/>
      </w:rPr>
    </w:lvl>
    <w:lvl w:ilvl="6" w:tplc="40100E1E">
      <w:numFmt w:val="bullet"/>
      <w:lvlText w:val="•"/>
      <w:lvlJc w:val="left"/>
      <w:pPr>
        <w:ind w:left="3241" w:hanging="180"/>
      </w:pPr>
      <w:rPr>
        <w:rFonts w:hint="default"/>
        <w:lang w:val="hr-HR" w:eastAsia="en-US" w:bidi="ar-SA"/>
      </w:rPr>
    </w:lvl>
    <w:lvl w:ilvl="7" w:tplc="E21E2CBC">
      <w:numFmt w:val="bullet"/>
      <w:lvlText w:val="•"/>
      <w:lvlJc w:val="left"/>
      <w:pPr>
        <w:ind w:left="3741" w:hanging="180"/>
      </w:pPr>
      <w:rPr>
        <w:rFonts w:hint="default"/>
        <w:lang w:val="hr-HR" w:eastAsia="en-US" w:bidi="ar-SA"/>
      </w:rPr>
    </w:lvl>
    <w:lvl w:ilvl="8" w:tplc="9A8C6782">
      <w:numFmt w:val="bullet"/>
      <w:lvlText w:val="•"/>
      <w:lvlJc w:val="left"/>
      <w:pPr>
        <w:ind w:left="4241" w:hanging="180"/>
      </w:pPr>
      <w:rPr>
        <w:rFonts w:hint="default"/>
        <w:lang w:val="hr-HR" w:eastAsia="en-US" w:bidi="ar-SA"/>
      </w:rPr>
    </w:lvl>
  </w:abstractNum>
  <w:abstractNum w:abstractNumId="1" w15:restartNumberingAfterBreak="0">
    <w:nsid w:val="0F3215D8"/>
    <w:multiLevelType w:val="hybridMultilevel"/>
    <w:tmpl w:val="4E348E18"/>
    <w:lvl w:ilvl="0" w:tplc="A386BBE0">
      <w:start w:val="1"/>
      <w:numFmt w:val="decimal"/>
      <w:lvlText w:val="%1."/>
      <w:lvlJc w:val="left"/>
      <w:pPr>
        <w:ind w:left="230" w:hanging="228"/>
        <w:jc w:val="left"/>
      </w:pPr>
      <w:rPr>
        <w:rFonts w:ascii="Times New Roman" w:eastAsia="Times New Roman" w:hAnsi="Times New Roman" w:cs="Times New Roman" w:hint="default"/>
        <w:b w:val="0"/>
        <w:bCs w:val="0"/>
        <w:i w:val="0"/>
        <w:iCs w:val="0"/>
        <w:spacing w:val="-2"/>
        <w:w w:val="100"/>
        <w:sz w:val="18"/>
        <w:szCs w:val="18"/>
        <w:lang w:val="hr-HR" w:eastAsia="en-US" w:bidi="ar-SA"/>
      </w:rPr>
    </w:lvl>
    <w:lvl w:ilvl="1" w:tplc="0A4A39E0">
      <w:start w:val="1"/>
      <w:numFmt w:val="lowerLetter"/>
      <w:lvlText w:val="%2."/>
      <w:lvlJc w:val="left"/>
      <w:pPr>
        <w:ind w:left="230" w:hanging="195"/>
        <w:jc w:val="left"/>
      </w:pPr>
      <w:rPr>
        <w:rFonts w:ascii="Times New Roman" w:eastAsia="Times New Roman" w:hAnsi="Times New Roman" w:cs="Times New Roman" w:hint="default"/>
        <w:b w:val="0"/>
        <w:bCs w:val="0"/>
        <w:i w:val="0"/>
        <w:iCs w:val="0"/>
        <w:spacing w:val="-4"/>
        <w:w w:val="100"/>
        <w:sz w:val="18"/>
        <w:szCs w:val="18"/>
        <w:lang w:val="hr-HR" w:eastAsia="en-US" w:bidi="ar-SA"/>
      </w:rPr>
    </w:lvl>
    <w:lvl w:ilvl="2" w:tplc="BBCACE04">
      <w:numFmt w:val="bullet"/>
      <w:lvlText w:val="•"/>
      <w:lvlJc w:val="left"/>
      <w:pPr>
        <w:ind w:left="182" w:hanging="195"/>
      </w:pPr>
      <w:rPr>
        <w:rFonts w:hint="default"/>
        <w:lang w:val="hr-HR" w:eastAsia="en-US" w:bidi="ar-SA"/>
      </w:rPr>
    </w:lvl>
    <w:lvl w:ilvl="3" w:tplc="F4C617D2">
      <w:numFmt w:val="bullet"/>
      <w:lvlText w:val="•"/>
      <w:lvlJc w:val="left"/>
      <w:pPr>
        <w:ind w:left="153" w:hanging="195"/>
      </w:pPr>
      <w:rPr>
        <w:rFonts w:hint="default"/>
        <w:lang w:val="hr-HR" w:eastAsia="en-US" w:bidi="ar-SA"/>
      </w:rPr>
    </w:lvl>
    <w:lvl w:ilvl="4" w:tplc="38A0C1E8">
      <w:numFmt w:val="bullet"/>
      <w:lvlText w:val="•"/>
      <w:lvlJc w:val="left"/>
      <w:pPr>
        <w:ind w:left="124" w:hanging="195"/>
      </w:pPr>
      <w:rPr>
        <w:rFonts w:hint="default"/>
        <w:lang w:val="hr-HR" w:eastAsia="en-US" w:bidi="ar-SA"/>
      </w:rPr>
    </w:lvl>
    <w:lvl w:ilvl="5" w:tplc="866EBD5E">
      <w:numFmt w:val="bullet"/>
      <w:lvlText w:val="•"/>
      <w:lvlJc w:val="left"/>
      <w:pPr>
        <w:ind w:left="95" w:hanging="195"/>
      </w:pPr>
      <w:rPr>
        <w:rFonts w:hint="default"/>
        <w:lang w:val="hr-HR" w:eastAsia="en-US" w:bidi="ar-SA"/>
      </w:rPr>
    </w:lvl>
    <w:lvl w:ilvl="6" w:tplc="65BECB26">
      <w:numFmt w:val="bullet"/>
      <w:lvlText w:val="•"/>
      <w:lvlJc w:val="left"/>
      <w:pPr>
        <w:ind w:left="66" w:hanging="195"/>
      </w:pPr>
      <w:rPr>
        <w:rFonts w:hint="default"/>
        <w:lang w:val="hr-HR" w:eastAsia="en-US" w:bidi="ar-SA"/>
      </w:rPr>
    </w:lvl>
    <w:lvl w:ilvl="7" w:tplc="218C7FFA">
      <w:numFmt w:val="bullet"/>
      <w:lvlText w:val="•"/>
      <w:lvlJc w:val="left"/>
      <w:pPr>
        <w:ind w:left="37" w:hanging="195"/>
      </w:pPr>
      <w:rPr>
        <w:rFonts w:hint="default"/>
        <w:lang w:val="hr-HR" w:eastAsia="en-US" w:bidi="ar-SA"/>
      </w:rPr>
    </w:lvl>
    <w:lvl w:ilvl="8" w:tplc="109E02CC">
      <w:numFmt w:val="bullet"/>
      <w:lvlText w:val="•"/>
      <w:lvlJc w:val="left"/>
      <w:pPr>
        <w:ind w:left="8" w:hanging="195"/>
      </w:pPr>
      <w:rPr>
        <w:rFonts w:hint="default"/>
        <w:lang w:val="hr-HR" w:eastAsia="en-US" w:bidi="ar-SA"/>
      </w:rPr>
    </w:lvl>
  </w:abstractNum>
  <w:abstractNum w:abstractNumId="2" w15:restartNumberingAfterBreak="0">
    <w:nsid w:val="0F346EDC"/>
    <w:multiLevelType w:val="hybridMultilevel"/>
    <w:tmpl w:val="7FA4498A"/>
    <w:lvl w:ilvl="0" w:tplc="9544BCE2">
      <w:start w:val="1"/>
      <w:numFmt w:val="decimal"/>
      <w:lvlText w:val="%1."/>
      <w:lvlJc w:val="left"/>
      <w:pPr>
        <w:ind w:left="230" w:hanging="262"/>
        <w:jc w:val="left"/>
      </w:pPr>
      <w:rPr>
        <w:rFonts w:ascii="Times New Roman" w:eastAsia="Times New Roman" w:hAnsi="Times New Roman" w:cs="Times New Roman" w:hint="default"/>
        <w:b w:val="0"/>
        <w:bCs w:val="0"/>
        <w:i w:val="0"/>
        <w:iCs w:val="0"/>
        <w:spacing w:val="-2"/>
        <w:w w:val="100"/>
        <w:sz w:val="18"/>
        <w:szCs w:val="18"/>
        <w:lang w:val="hr-HR" w:eastAsia="en-US" w:bidi="ar-SA"/>
      </w:rPr>
    </w:lvl>
    <w:lvl w:ilvl="1" w:tplc="D9BA5B34">
      <w:numFmt w:val="bullet"/>
      <w:lvlText w:val="•"/>
      <w:lvlJc w:val="left"/>
      <w:pPr>
        <w:ind w:left="701" w:hanging="262"/>
      </w:pPr>
      <w:rPr>
        <w:rFonts w:hint="default"/>
        <w:lang w:val="hr-HR" w:eastAsia="en-US" w:bidi="ar-SA"/>
      </w:rPr>
    </w:lvl>
    <w:lvl w:ilvl="2" w:tplc="51243AE4">
      <w:numFmt w:val="bullet"/>
      <w:lvlText w:val="•"/>
      <w:lvlJc w:val="left"/>
      <w:pPr>
        <w:ind w:left="1163" w:hanging="262"/>
      </w:pPr>
      <w:rPr>
        <w:rFonts w:hint="default"/>
        <w:lang w:val="hr-HR" w:eastAsia="en-US" w:bidi="ar-SA"/>
      </w:rPr>
    </w:lvl>
    <w:lvl w:ilvl="3" w:tplc="A492F2E8">
      <w:numFmt w:val="bullet"/>
      <w:lvlText w:val="•"/>
      <w:lvlJc w:val="left"/>
      <w:pPr>
        <w:ind w:left="1624" w:hanging="262"/>
      </w:pPr>
      <w:rPr>
        <w:rFonts w:hint="default"/>
        <w:lang w:val="hr-HR" w:eastAsia="en-US" w:bidi="ar-SA"/>
      </w:rPr>
    </w:lvl>
    <w:lvl w:ilvl="4" w:tplc="32F4155E">
      <w:numFmt w:val="bullet"/>
      <w:lvlText w:val="•"/>
      <w:lvlJc w:val="left"/>
      <w:pPr>
        <w:ind w:left="2086" w:hanging="262"/>
      </w:pPr>
      <w:rPr>
        <w:rFonts w:hint="default"/>
        <w:lang w:val="hr-HR" w:eastAsia="en-US" w:bidi="ar-SA"/>
      </w:rPr>
    </w:lvl>
    <w:lvl w:ilvl="5" w:tplc="FCEC6FF0">
      <w:numFmt w:val="bullet"/>
      <w:lvlText w:val="•"/>
      <w:lvlJc w:val="left"/>
      <w:pPr>
        <w:ind w:left="2547" w:hanging="262"/>
      </w:pPr>
      <w:rPr>
        <w:rFonts w:hint="default"/>
        <w:lang w:val="hr-HR" w:eastAsia="en-US" w:bidi="ar-SA"/>
      </w:rPr>
    </w:lvl>
    <w:lvl w:ilvl="6" w:tplc="E706878C">
      <w:numFmt w:val="bullet"/>
      <w:lvlText w:val="•"/>
      <w:lvlJc w:val="left"/>
      <w:pPr>
        <w:ind w:left="3009" w:hanging="262"/>
      </w:pPr>
      <w:rPr>
        <w:rFonts w:hint="default"/>
        <w:lang w:val="hr-HR" w:eastAsia="en-US" w:bidi="ar-SA"/>
      </w:rPr>
    </w:lvl>
    <w:lvl w:ilvl="7" w:tplc="A68494F4">
      <w:numFmt w:val="bullet"/>
      <w:lvlText w:val="•"/>
      <w:lvlJc w:val="left"/>
      <w:pPr>
        <w:ind w:left="3471" w:hanging="262"/>
      </w:pPr>
      <w:rPr>
        <w:rFonts w:hint="default"/>
        <w:lang w:val="hr-HR" w:eastAsia="en-US" w:bidi="ar-SA"/>
      </w:rPr>
    </w:lvl>
    <w:lvl w:ilvl="8" w:tplc="E0E0771A">
      <w:numFmt w:val="bullet"/>
      <w:lvlText w:val="•"/>
      <w:lvlJc w:val="left"/>
      <w:pPr>
        <w:ind w:left="3932" w:hanging="262"/>
      </w:pPr>
      <w:rPr>
        <w:rFonts w:hint="default"/>
        <w:lang w:val="hr-HR" w:eastAsia="en-US" w:bidi="ar-SA"/>
      </w:rPr>
    </w:lvl>
  </w:abstractNum>
  <w:abstractNum w:abstractNumId="3" w15:restartNumberingAfterBreak="0">
    <w:nsid w:val="14BE6258"/>
    <w:multiLevelType w:val="hybridMultilevel"/>
    <w:tmpl w:val="4FD27B38"/>
    <w:lvl w:ilvl="0" w:tplc="768E8860">
      <w:numFmt w:val="bullet"/>
      <w:lvlText w:val="-"/>
      <w:lvlJc w:val="left"/>
      <w:pPr>
        <w:ind w:left="230" w:hanging="101"/>
      </w:pPr>
      <w:rPr>
        <w:rFonts w:ascii="Times New Roman" w:eastAsia="Times New Roman" w:hAnsi="Times New Roman" w:cs="Times New Roman" w:hint="default"/>
        <w:b w:val="0"/>
        <w:bCs w:val="0"/>
        <w:i w:val="0"/>
        <w:iCs w:val="0"/>
        <w:w w:val="99"/>
        <w:sz w:val="18"/>
        <w:szCs w:val="18"/>
        <w:lang w:val="hr-HR" w:eastAsia="en-US" w:bidi="ar-SA"/>
      </w:rPr>
    </w:lvl>
    <w:lvl w:ilvl="1" w:tplc="4AAAE914">
      <w:numFmt w:val="bullet"/>
      <w:lvlText w:val="•"/>
      <w:lvlJc w:val="left"/>
      <w:pPr>
        <w:ind w:left="740" w:hanging="101"/>
      </w:pPr>
      <w:rPr>
        <w:rFonts w:hint="default"/>
        <w:lang w:val="hr-HR" w:eastAsia="en-US" w:bidi="ar-SA"/>
      </w:rPr>
    </w:lvl>
    <w:lvl w:ilvl="2" w:tplc="2BEA0428">
      <w:numFmt w:val="bullet"/>
      <w:lvlText w:val="•"/>
      <w:lvlJc w:val="left"/>
      <w:pPr>
        <w:ind w:left="1240" w:hanging="101"/>
      </w:pPr>
      <w:rPr>
        <w:rFonts w:hint="default"/>
        <w:lang w:val="hr-HR" w:eastAsia="en-US" w:bidi="ar-SA"/>
      </w:rPr>
    </w:lvl>
    <w:lvl w:ilvl="3" w:tplc="E204547E">
      <w:numFmt w:val="bullet"/>
      <w:lvlText w:val="•"/>
      <w:lvlJc w:val="left"/>
      <w:pPr>
        <w:ind w:left="1740" w:hanging="101"/>
      </w:pPr>
      <w:rPr>
        <w:rFonts w:hint="default"/>
        <w:lang w:val="hr-HR" w:eastAsia="en-US" w:bidi="ar-SA"/>
      </w:rPr>
    </w:lvl>
    <w:lvl w:ilvl="4" w:tplc="CD7A50A4">
      <w:numFmt w:val="bullet"/>
      <w:lvlText w:val="•"/>
      <w:lvlJc w:val="left"/>
      <w:pPr>
        <w:ind w:left="2240" w:hanging="101"/>
      </w:pPr>
      <w:rPr>
        <w:rFonts w:hint="default"/>
        <w:lang w:val="hr-HR" w:eastAsia="en-US" w:bidi="ar-SA"/>
      </w:rPr>
    </w:lvl>
    <w:lvl w:ilvl="5" w:tplc="00ECCC7C">
      <w:numFmt w:val="bullet"/>
      <w:lvlText w:val="•"/>
      <w:lvlJc w:val="left"/>
      <w:pPr>
        <w:ind w:left="2741" w:hanging="101"/>
      </w:pPr>
      <w:rPr>
        <w:rFonts w:hint="default"/>
        <w:lang w:val="hr-HR" w:eastAsia="en-US" w:bidi="ar-SA"/>
      </w:rPr>
    </w:lvl>
    <w:lvl w:ilvl="6" w:tplc="66CC304C">
      <w:numFmt w:val="bullet"/>
      <w:lvlText w:val="•"/>
      <w:lvlJc w:val="left"/>
      <w:pPr>
        <w:ind w:left="3241" w:hanging="101"/>
      </w:pPr>
      <w:rPr>
        <w:rFonts w:hint="default"/>
        <w:lang w:val="hr-HR" w:eastAsia="en-US" w:bidi="ar-SA"/>
      </w:rPr>
    </w:lvl>
    <w:lvl w:ilvl="7" w:tplc="24123B62">
      <w:numFmt w:val="bullet"/>
      <w:lvlText w:val="•"/>
      <w:lvlJc w:val="left"/>
      <w:pPr>
        <w:ind w:left="3741" w:hanging="101"/>
      </w:pPr>
      <w:rPr>
        <w:rFonts w:hint="default"/>
        <w:lang w:val="hr-HR" w:eastAsia="en-US" w:bidi="ar-SA"/>
      </w:rPr>
    </w:lvl>
    <w:lvl w:ilvl="8" w:tplc="804A2646">
      <w:numFmt w:val="bullet"/>
      <w:lvlText w:val="•"/>
      <w:lvlJc w:val="left"/>
      <w:pPr>
        <w:ind w:left="4241" w:hanging="101"/>
      </w:pPr>
      <w:rPr>
        <w:rFonts w:hint="default"/>
        <w:lang w:val="hr-HR" w:eastAsia="en-US" w:bidi="ar-SA"/>
      </w:rPr>
    </w:lvl>
  </w:abstractNum>
  <w:abstractNum w:abstractNumId="4" w15:restartNumberingAfterBreak="0">
    <w:nsid w:val="230F3BB3"/>
    <w:multiLevelType w:val="hybridMultilevel"/>
    <w:tmpl w:val="DFECF3B8"/>
    <w:lvl w:ilvl="0" w:tplc="87C6218A">
      <w:start w:val="1"/>
      <w:numFmt w:val="decimal"/>
      <w:lvlText w:val="%1."/>
      <w:lvlJc w:val="left"/>
      <w:pPr>
        <w:ind w:left="230" w:hanging="195"/>
        <w:jc w:val="left"/>
      </w:pPr>
      <w:rPr>
        <w:rFonts w:ascii="Times New Roman" w:eastAsia="Times New Roman" w:hAnsi="Times New Roman" w:cs="Times New Roman" w:hint="default"/>
        <w:b w:val="0"/>
        <w:bCs w:val="0"/>
        <w:i w:val="0"/>
        <w:iCs w:val="0"/>
        <w:spacing w:val="-2"/>
        <w:w w:val="100"/>
        <w:sz w:val="18"/>
        <w:szCs w:val="18"/>
        <w:lang w:val="hr-HR" w:eastAsia="en-US" w:bidi="ar-SA"/>
      </w:rPr>
    </w:lvl>
    <w:lvl w:ilvl="1" w:tplc="36D4D466">
      <w:start w:val="1"/>
      <w:numFmt w:val="lowerLetter"/>
      <w:lvlText w:val="%2."/>
      <w:lvlJc w:val="left"/>
      <w:pPr>
        <w:ind w:left="230" w:hanging="207"/>
        <w:jc w:val="left"/>
      </w:pPr>
      <w:rPr>
        <w:rFonts w:ascii="Times New Roman" w:eastAsia="Times New Roman" w:hAnsi="Times New Roman" w:cs="Times New Roman" w:hint="default"/>
        <w:b w:val="0"/>
        <w:bCs w:val="0"/>
        <w:i w:val="0"/>
        <w:iCs w:val="0"/>
        <w:spacing w:val="-4"/>
        <w:w w:val="100"/>
        <w:sz w:val="18"/>
        <w:szCs w:val="18"/>
        <w:lang w:val="hr-HR" w:eastAsia="en-US" w:bidi="ar-SA"/>
      </w:rPr>
    </w:lvl>
    <w:lvl w:ilvl="2" w:tplc="EE84EE6E">
      <w:numFmt w:val="bullet"/>
      <w:lvlText w:val="•"/>
      <w:lvlJc w:val="left"/>
      <w:pPr>
        <w:ind w:left="1240" w:hanging="207"/>
      </w:pPr>
      <w:rPr>
        <w:rFonts w:hint="default"/>
        <w:lang w:val="hr-HR" w:eastAsia="en-US" w:bidi="ar-SA"/>
      </w:rPr>
    </w:lvl>
    <w:lvl w:ilvl="3" w:tplc="7D02226C">
      <w:numFmt w:val="bullet"/>
      <w:lvlText w:val="•"/>
      <w:lvlJc w:val="left"/>
      <w:pPr>
        <w:ind w:left="1740" w:hanging="207"/>
      </w:pPr>
      <w:rPr>
        <w:rFonts w:hint="default"/>
        <w:lang w:val="hr-HR" w:eastAsia="en-US" w:bidi="ar-SA"/>
      </w:rPr>
    </w:lvl>
    <w:lvl w:ilvl="4" w:tplc="C9EAA1FE">
      <w:numFmt w:val="bullet"/>
      <w:lvlText w:val="•"/>
      <w:lvlJc w:val="left"/>
      <w:pPr>
        <w:ind w:left="2240" w:hanging="207"/>
      </w:pPr>
      <w:rPr>
        <w:rFonts w:hint="default"/>
        <w:lang w:val="hr-HR" w:eastAsia="en-US" w:bidi="ar-SA"/>
      </w:rPr>
    </w:lvl>
    <w:lvl w:ilvl="5" w:tplc="27BC9FB4">
      <w:numFmt w:val="bullet"/>
      <w:lvlText w:val="•"/>
      <w:lvlJc w:val="left"/>
      <w:pPr>
        <w:ind w:left="2741" w:hanging="207"/>
      </w:pPr>
      <w:rPr>
        <w:rFonts w:hint="default"/>
        <w:lang w:val="hr-HR" w:eastAsia="en-US" w:bidi="ar-SA"/>
      </w:rPr>
    </w:lvl>
    <w:lvl w:ilvl="6" w:tplc="60FABC82">
      <w:numFmt w:val="bullet"/>
      <w:lvlText w:val="•"/>
      <w:lvlJc w:val="left"/>
      <w:pPr>
        <w:ind w:left="3241" w:hanging="207"/>
      </w:pPr>
      <w:rPr>
        <w:rFonts w:hint="default"/>
        <w:lang w:val="hr-HR" w:eastAsia="en-US" w:bidi="ar-SA"/>
      </w:rPr>
    </w:lvl>
    <w:lvl w:ilvl="7" w:tplc="7B421538">
      <w:numFmt w:val="bullet"/>
      <w:lvlText w:val="•"/>
      <w:lvlJc w:val="left"/>
      <w:pPr>
        <w:ind w:left="3741" w:hanging="207"/>
      </w:pPr>
      <w:rPr>
        <w:rFonts w:hint="default"/>
        <w:lang w:val="hr-HR" w:eastAsia="en-US" w:bidi="ar-SA"/>
      </w:rPr>
    </w:lvl>
    <w:lvl w:ilvl="8" w:tplc="5E766CC2">
      <w:numFmt w:val="bullet"/>
      <w:lvlText w:val="•"/>
      <w:lvlJc w:val="left"/>
      <w:pPr>
        <w:ind w:left="4241" w:hanging="207"/>
      </w:pPr>
      <w:rPr>
        <w:rFonts w:hint="default"/>
        <w:lang w:val="hr-HR" w:eastAsia="en-US" w:bidi="ar-SA"/>
      </w:rPr>
    </w:lvl>
  </w:abstractNum>
  <w:abstractNum w:abstractNumId="5" w15:restartNumberingAfterBreak="0">
    <w:nsid w:val="24D664F6"/>
    <w:multiLevelType w:val="hybridMultilevel"/>
    <w:tmpl w:val="14DCBB74"/>
    <w:lvl w:ilvl="0" w:tplc="D6AAC008">
      <w:start w:val="1"/>
      <w:numFmt w:val="decimal"/>
      <w:lvlText w:val="%1."/>
      <w:lvlJc w:val="left"/>
      <w:pPr>
        <w:ind w:left="801" w:hanging="176"/>
        <w:jc w:val="left"/>
      </w:pPr>
      <w:rPr>
        <w:rFonts w:ascii="Times New Roman" w:eastAsia="Times New Roman" w:hAnsi="Times New Roman" w:cs="Times New Roman" w:hint="default"/>
        <w:b w:val="0"/>
        <w:bCs w:val="0"/>
        <w:i w:val="0"/>
        <w:iCs w:val="0"/>
        <w:spacing w:val="-2"/>
        <w:w w:val="100"/>
        <w:sz w:val="18"/>
        <w:szCs w:val="18"/>
        <w:lang w:val="hr-HR" w:eastAsia="en-US" w:bidi="ar-SA"/>
      </w:rPr>
    </w:lvl>
    <w:lvl w:ilvl="1" w:tplc="8C6C8CC4">
      <w:numFmt w:val="bullet"/>
      <w:lvlText w:val="•"/>
      <w:lvlJc w:val="left"/>
      <w:pPr>
        <w:ind w:left="1244" w:hanging="176"/>
      </w:pPr>
      <w:rPr>
        <w:rFonts w:hint="default"/>
        <w:lang w:val="hr-HR" w:eastAsia="en-US" w:bidi="ar-SA"/>
      </w:rPr>
    </w:lvl>
    <w:lvl w:ilvl="2" w:tplc="C7A6C5F4">
      <w:numFmt w:val="bullet"/>
      <w:lvlText w:val="•"/>
      <w:lvlJc w:val="left"/>
      <w:pPr>
        <w:ind w:left="1688" w:hanging="176"/>
      </w:pPr>
      <w:rPr>
        <w:rFonts w:hint="default"/>
        <w:lang w:val="hr-HR" w:eastAsia="en-US" w:bidi="ar-SA"/>
      </w:rPr>
    </w:lvl>
    <w:lvl w:ilvl="3" w:tplc="9CD65D3C">
      <w:numFmt w:val="bullet"/>
      <w:lvlText w:val="•"/>
      <w:lvlJc w:val="left"/>
      <w:pPr>
        <w:ind w:left="2132" w:hanging="176"/>
      </w:pPr>
      <w:rPr>
        <w:rFonts w:hint="default"/>
        <w:lang w:val="hr-HR" w:eastAsia="en-US" w:bidi="ar-SA"/>
      </w:rPr>
    </w:lvl>
    <w:lvl w:ilvl="4" w:tplc="2648FE96">
      <w:numFmt w:val="bullet"/>
      <w:lvlText w:val="•"/>
      <w:lvlJc w:val="left"/>
      <w:pPr>
        <w:ind w:left="2576" w:hanging="176"/>
      </w:pPr>
      <w:rPr>
        <w:rFonts w:hint="default"/>
        <w:lang w:val="hr-HR" w:eastAsia="en-US" w:bidi="ar-SA"/>
      </w:rPr>
    </w:lvl>
    <w:lvl w:ilvl="5" w:tplc="775A40FA">
      <w:numFmt w:val="bullet"/>
      <w:lvlText w:val="•"/>
      <w:lvlJc w:val="left"/>
      <w:pPr>
        <w:ind w:left="3021" w:hanging="176"/>
      </w:pPr>
      <w:rPr>
        <w:rFonts w:hint="default"/>
        <w:lang w:val="hr-HR" w:eastAsia="en-US" w:bidi="ar-SA"/>
      </w:rPr>
    </w:lvl>
    <w:lvl w:ilvl="6" w:tplc="42507B64">
      <w:numFmt w:val="bullet"/>
      <w:lvlText w:val="•"/>
      <w:lvlJc w:val="left"/>
      <w:pPr>
        <w:ind w:left="3465" w:hanging="176"/>
      </w:pPr>
      <w:rPr>
        <w:rFonts w:hint="default"/>
        <w:lang w:val="hr-HR" w:eastAsia="en-US" w:bidi="ar-SA"/>
      </w:rPr>
    </w:lvl>
    <w:lvl w:ilvl="7" w:tplc="48F086A2">
      <w:numFmt w:val="bullet"/>
      <w:lvlText w:val="•"/>
      <w:lvlJc w:val="left"/>
      <w:pPr>
        <w:ind w:left="3909" w:hanging="176"/>
      </w:pPr>
      <w:rPr>
        <w:rFonts w:hint="default"/>
        <w:lang w:val="hr-HR" w:eastAsia="en-US" w:bidi="ar-SA"/>
      </w:rPr>
    </w:lvl>
    <w:lvl w:ilvl="8" w:tplc="84645D3C">
      <w:numFmt w:val="bullet"/>
      <w:lvlText w:val="•"/>
      <w:lvlJc w:val="left"/>
      <w:pPr>
        <w:ind w:left="4353" w:hanging="176"/>
      </w:pPr>
      <w:rPr>
        <w:rFonts w:hint="default"/>
        <w:lang w:val="hr-HR" w:eastAsia="en-US" w:bidi="ar-SA"/>
      </w:rPr>
    </w:lvl>
  </w:abstractNum>
  <w:abstractNum w:abstractNumId="6" w15:restartNumberingAfterBreak="0">
    <w:nsid w:val="26567637"/>
    <w:multiLevelType w:val="hybridMultilevel"/>
    <w:tmpl w:val="B52CC91C"/>
    <w:lvl w:ilvl="0" w:tplc="E40EA768">
      <w:start w:val="1"/>
      <w:numFmt w:val="decimal"/>
      <w:lvlText w:val="%1."/>
      <w:lvlJc w:val="left"/>
      <w:pPr>
        <w:ind w:left="230" w:hanging="269"/>
        <w:jc w:val="left"/>
      </w:pPr>
      <w:rPr>
        <w:rFonts w:ascii="Times New Roman" w:eastAsia="Times New Roman" w:hAnsi="Times New Roman" w:cs="Times New Roman" w:hint="default"/>
        <w:b w:val="0"/>
        <w:bCs w:val="0"/>
        <w:i w:val="0"/>
        <w:iCs w:val="0"/>
        <w:spacing w:val="-2"/>
        <w:w w:val="100"/>
        <w:sz w:val="18"/>
        <w:szCs w:val="18"/>
        <w:lang w:val="hr-HR" w:eastAsia="en-US" w:bidi="ar-SA"/>
      </w:rPr>
    </w:lvl>
    <w:lvl w:ilvl="1" w:tplc="C21C62DA">
      <w:numFmt w:val="bullet"/>
      <w:lvlText w:val="•"/>
      <w:lvlJc w:val="left"/>
      <w:pPr>
        <w:ind w:left="740" w:hanging="269"/>
      </w:pPr>
      <w:rPr>
        <w:rFonts w:hint="default"/>
        <w:lang w:val="hr-HR" w:eastAsia="en-US" w:bidi="ar-SA"/>
      </w:rPr>
    </w:lvl>
    <w:lvl w:ilvl="2" w:tplc="D0909E98">
      <w:numFmt w:val="bullet"/>
      <w:lvlText w:val="•"/>
      <w:lvlJc w:val="left"/>
      <w:pPr>
        <w:ind w:left="1240" w:hanging="269"/>
      </w:pPr>
      <w:rPr>
        <w:rFonts w:hint="default"/>
        <w:lang w:val="hr-HR" w:eastAsia="en-US" w:bidi="ar-SA"/>
      </w:rPr>
    </w:lvl>
    <w:lvl w:ilvl="3" w:tplc="C84A3E46">
      <w:numFmt w:val="bullet"/>
      <w:lvlText w:val="•"/>
      <w:lvlJc w:val="left"/>
      <w:pPr>
        <w:ind w:left="1740" w:hanging="269"/>
      </w:pPr>
      <w:rPr>
        <w:rFonts w:hint="default"/>
        <w:lang w:val="hr-HR" w:eastAsia="en-US" w:bidi="ar-SA"/>
      </w:rPr>
    </w:lvl>
    <w:lvl w:ilvl="4" w:tplc="6F489D68">
      <w:numFmt w:val="bullet"/>
      <w:lvlText w:val="•"/>
      <w:lvlJc w:val="left"/>
      <w:pPr>
        <w:ind w:left="2240" w:hanging="269"/>
      </w:pPr>
      <w:rPr>
        <w:rFonts w:hint="default"/>
        <w:lang w:val="hr-HR" w:eastAsia="en-US" w:bidi="ar-SA"/>
      </w:rPr>
    </w:lvl>
    <w:lvl w:ilvl="5" w:tplc="3C389F56">
      <w:numFmt w:val="bullet"/>
      <w:lvlText w:val="•"/>
      <w:lvlJc w:val="left"/>
      <w:pPr>
        <w:ind w:left="2741" w:hanging="269"/>
      </w:pPr>
      <w:rPr>
        <w:rFonts w:hint="default"/>
        <w:lang w:val="hr-HR" w:eastAsia="en-US" w:bidi="ar-SA"/>
      </w:rPr>
    </w:lvl>
    <w:lvl w:ilvl="6" w:tplc="568CABA2">
      <w:numFmt w:val="bullet"/>
      <w:lvlText w:val="•"/>
      <w:lvlJc w:val="left"/>
      <w:pPr>
        <w:ind w:left="3241" w:hanging="269"/>
      </w:pPr>
      <w:rPr>
        <w:rFonts w:hint="default"/>
        <w:lang w:val="hr-HR" w:eastAsia="en-US" w:bidi="ar-SA"/>
      </w:rPr>
    </w:lvl>
    <w:lvl w:ilvl="7" w:tplc="E712311C">
      <w:numFmt w:val="bullet"/>
      <w:lvlText w:val="•"/>
      <w:lvlJc w:val="left"/>
      <w:pPr>
        <w:ind w:left="3741" w:hanging="269"/>
      </w:pPr>
      <w:rPr>
        <w:rFonts w:hint="default"/>
        <w:lang w:val="hr-HR" w:eastAsia="en-US" w:bidi="ar-SA"/>
      </w:rPr>
    </w:lvl>
    <w:lvl w:ilvl="8" w:tplc="60A2A638">
      <w:numFmt w:val="bullet"/>
      <w:lvlText w:val="•"/>
      <w:lvlJc w:val="left"/>
      <w:pPr>
        <w:ind w:left="4241" w:hanging="269"/>
      </w:pPr>
      <w:rPr>
        <w:rFonts w:hint="default"/>
        <w:lang w:val="hr-HR" w:eastAsia="en-US" w:bidi="ar-SA"/>
      </w:rPr>
    </w:lvl>
  </w:abstractNum>
  <w:abstractNum w:abstractNumId="7" w15:restartNumberingAfterBreak="0">
    <w:nsid w:val="2670622D"/>
    <w:multiLevelType w:val="hybridMultilevel"/>
    <w:tmpl w:val="27E8334A"/>
    <w:lvl w:ilvl="0" w:tplc="EF36AEEA">
      <w:start w:val="1"/>
      <w:numFmt w:val="decimal"/>
      <w:lvlText w:val="%1."/>
      <w:lvlJc w:val="left"/>
      <w:pPr>
        <w:ind w:left="230" w:hanging="195"/>
        <w:jc w:val="left"/>
      </w:pPr>
      <w:rPr>
        <w:rFonts w:ascii="Times New Roman" w:eastAsia="Times New Roman" w:hAnsi="Times New Roman" w:cs="Times New Roman" w:hint="default"/>
        <w:b w:val="0"/>
        <w:bCs w:val="0"/>
        <w:i w:val="0"/>
        <w:iCs w:val="0"/>
        <w:spacing w:val="-2"/>
        <w:w w:val="100"/>
        <w:sz w:val="18"/>
        <w:szCs w:val="18"/>
        <w:lang w:val="hr-HR" w:eastAsia="en-US" w:bidi="ar-SA"/>
      </w:rPr>
    </w:lvl>
    <w:lvl w:ilvl="1" w:tplc="F592ACC0">
      <w:numFmt w:val="bullet"/>
      <w:lvlText w:val="•"/>
      <w:lvlJc w:val="left"/>
      <w:pPr>
        <w:ind w:left="701" w:hanging="195"/>
      </w:pPr>
      <w:rPr>
        <w:rFonts w:hint="default"/>
        <w:lang w:val="hr-HR" w:eastAsia="en-US" w:bidi="ar-SA"/>
      </w:rPr>
    </w:lvl>
    <w:lvl w:ilvl="2" w:tplc="CFEAE38C">
      <w:numFmt w:val="bullet"/>
      <w:lvlText w:val="•"/>
      <w:lvlJc w:val="left"/>
      <w:pPr>
        <w:ind w:left="1163" w:hanging="195"/>
      </w:pPr>
      <w:rPr>
        <w:rFonts w:hint="default"/>
        <w:lang w:val="hr-HR" w:eastAsia="en-US" w:bidi="ar-SA"/>
      </w:rPr>
    </w:lvl>
    <w:lvl w:ilvl="3" w:tplc="0D5CD90C">
      <w:numFmt w:val="bullet"/>
      <w:lvlText w:val="•"/>
      <w:lvlJc w:val="left"/>
      <w:pPr>
        <w:ind w:left="1624" w:hanging="195"/>
      </w:pPr>
      <w:rPr>
        <w:rFonts w:hint="default"/>
        <w:lang w:val="hr-HR" w:eastAsia="en-US" w:bidi="ar-SA"/>
      </w:rPr>
    </w:lvl>
    <w:lvl w:ilvl="4" w:tplc="45CC0458">
      <w:numFmt w:val="bullet"/>
      <w:lvlText w:val="•"/>
      <w:lvlJc w:val="left"/>
      <w:pPr>
        <w:ind w:left="2086" w:hanging="195"/>
      </w:pPr>
      <w:rPr>
        <w:rFonts w:hint="default"/>
        <w:lang w:val="hr-HR" w:eastAsia="en-US" w:bidi="ar-SA"/>
      </w:rPr>
    </w:lvl>
    <w:lvl w:ilvl="5" w:tplc="16588D40">
      <w:numFmt w:val="bullet"/>
      <w:lvlText w:val="•"/>
      <w:lvlJc w:val="left"/>
      <w:pPr>
        <w:ind w:left="2547" w:hanging="195"/>
      </w:pPr>
      <w:rPr>
        <w:rFonts w:hint="default"/>
        <w:lang w:val="hr-HR" w:eastAsia="en-US" w:bidi="ar-SA"/>
      </w:rPr>
    </w:lvl>
    <w:lvl w:ilvl="6" w:tplc="4078B892">
      <w:numFmt w:val="bullet"/>
      <w:lvlText w:val="•"/>
      <w:lvlJc w:val="left"/>
      <w:pPr>
        <w:ind w:left="3009" w:hanging="195"/>
      </w:pPr>
      <w:rPr>
        <w:rFonts w:hint="default"/>
        <w:lang w:val="hr-HR" w:eastAsia="en-US" w:bidi="ar-SA"/>
      </w:rPr>
    </w:lvl>
    <w:lvl w:ilvl="7" w:tplc="60AAB2BA">
      <w:numFmt w:val="bullet"/>
      <w:lvlText w:val="•"/>
      <w:lvlJc w:val="left"/>
      <w:pPr>
        <w:ind w:left="3470" w:hanging="195"/>
      </w:pPr>
      <w:rPr>
        <w:rFonts w:hint="default"/>
        <w:lang w:val="hr-HR" w:eastAsia="en-US" w:bidi="ar-SA"/>
      </w:rPr>
    </w:lvl>
    <w:lvl w:ilvl="8" w:tplc="172A219A">
      <w:numFmt w:val="bullet"/>
      <w:lvlText w:val="•"/>
      <w:lvlJc w:val="left"/>
      <w:pPr>
        <w:ind w:left="3932" w:hanging="195"/>
      </w:pPr>
      <w:rPr>
        <w:rFonts w:hint="default"/>
        <w:lang w:val="hr-HR" w:eastAsia="en-US" w:bidi="ar-SA"/>
      </w:rPr>
    </w:lvl>
  </w:abstractNum>
  <w:abstractNum w:abstractNumId="8" w15:restartNumberingAfterBreak="0">
    <w:nsid w:val="28A62A20"/>
    <w:multiLevelType w:val="hybridMultilevel"/>
    <w:tmpl w:val="805A79E8"/>
    <w:lvl w:ilvl="0" w:tplc="5CBABCA4">
      <w:start w:val="1"/>
      <w:numFmt w:val="decimal"/>
      <w:lvlText w:val="%1."/>
      <w:lvlJc w:val="left"/>
      <w:pPr>
        <w:ind w:left="230" w:hanging="195"/>
        <w:jc w:val="left"/>
      </w:pPr>
      <w:rPr>
        <w:rFonts w:ascii="Times New Roman" w:eastAsia="Times New Roman" w:hAnsi="Times New Roman" w:cs="Times New Roman" w:hint="default"/>
        <w:b w:val="0"/>
        <w:bCs w:val="0"/>
        <w:i w:val="0"/>
        <w:iCs w:val="0"/>
        <w:spacing w:val="-2"/>
        <w:w w:val="100"/>
        <w:sz w:val="18"/>
        <w:szCs w:val="18"/>
        <w:lang w:val="hr-HR" w:eastAsia="en-US" w:bidi="ar-SA"/>
      </w:rPr>
    </w:lvl>
    <w:lvl w:ilvl="1" w:tplc="62D85046">
      <w:numFmt w:val="bullet"/>
      <w:lvlText w:val="•"/>
      <w:lvlJc w:val="left"/>
      <w:pPr>
        <w:ind w:left="701" w:hanging="195"/>
      </w:pPr>
      <w:rPr>
        <w:rFonts w:hint="default"/>
        <w:lang w:val="hr-HR" w:eastAsia="en-US" w:bidi="ar-SA"/>
      </w:rPr>
    </w:lvl>
    <w:lvl w:ilvl="2" w:tplc="F9248A00">
      <w:numFmt w:val="bullet"/>
      <w:lvlText w:val="•"/>
      <w:lvlJc w:val="left"/>
      <w:pPr>
        <w:ind w:left="1163" w:hanging="195"/>
      </w:pPr>
      <w:rPr>
        <w:rFonts w:hint="default"/>
        <w:lang w:val="hr-HR" w:eastAsia="en-US" w:bidi="ar-SA"/>
      </w:rPr>
    </w:lvl>
    <w:lvl w:ilvl="3" w:tplc="BF166984">
      <w:numFmt w:val="bullet"/>
      <w:lvlText w:val="•"/>
      <w:lvlJc w:val="left"/>
      <w:pPr>
        <w:ind w:left="1624" w:hanging="195"/>
      </w:pPr>
      <w:rPr>
        <w:rFonts w:hint="default"/>
        <w:lang w:val="hr-HR" w:eastAsia="en-US" w:bidi="ar-SA"/>
      </w:rPr>
    </w:lvl>
    <w:lvl w:ilvl="4" w:tplc="4E4C2126">
      <w:numFmt w:val="bullet"/>
      <w:lvlText w:val="•"/>
      <w:lvlJc w:val="left"/>
      <w:pPr>
        <w:ind w:left="2086" w:hanging="195"/>
      </w:pPr>
      <w:rPr>
        <w:rFonts w:hint="default"/>
        <w:lang w:val="hr-HR" w:eastAsia="en-US" w:bidi="ar-SA"/>
      </w:rPr>
    </w:lvl>
    <w:lvl w:ilvl="5" w:tplc="27647BA4">
      <w:numFmt w:val="bullet"/>
      <w:lvlText w:val="•"/>
      <w:lvlJc w:val="left"/>
      <w:pPr>
        <w:ind w:left="2547" w:hanging="195"/>
      </w:pPr>
      <w:rPr>
        <w:rFonts w:hint="default"/>
        <w:lang w:val="hr-HR" w:eastAsia="en-US" w:bidi="ar-SA"/>
      </w:rPr>
    </w:lvl>
    <w:lvl w:ilvl="6" w:tplc="D5BC210A">
      <w:numFmt w:val="bullet"/>
      <w:lvlText w:val="•"/>
      <w:lvlJc w:val="left"/>
      <w:pPr>
        <w:ind w:left="3009" w:hanging="195"/>
      </w:pPr>
      <w:rPr>
        <w:rFonts w:hint="default"/>
        <w:lang w:val="hr-HR" w:eastAsia="en-US" w:bidi="ar-SA"/>
      </w:rPr>
    </w:lvl>
    <w:lvl w:ilvl="7" w:tplc="D36C56F4">
      <w:numFmt w:val="bullet"/>
      <w:lvlText w:val="•"/>
      <w:lvlJc w:val="left"/>
      <w:pPr>
        <w:ind w:left="3470" w:hanging="195"/>
      </w:pPr>
      <w:rPr>
        <w:rFonts w:hint="default"/>
        <w:lang w:val="hr-HR" w:eastAsia="en-US" w:bidi="ar-SA"/>
      </w:rPr>
    </w:lvl>
    <w:lvl w:ilvl="8" w:tplc="211EE16C">
      <w:numFmt w:val="bullet"/>
      <w:lvlText w:val="•"/>
      <w:lvlJc w:val="left"/>
      <w:pPr>
        <w:ind w:left="3932" w:hanging="195"/>
      </w:pPr>
      <w:rPr>
        <w:rFonts w:hint="default"/>
        <w:lang w:val="hr-HR" w:eastAsia="en-US" w:bidi="ar-SA"/>
      </w:rPr>
    </w:lvl>
  </w:abstractNum>
  <w:abstractNum w:abstractNumId="9" w15:restartNumberingAfterBreak="0">
    <w:nsid w:val="311237BD"/>
    <w:multiLevelType w:val="hybridMultilevel"/>
    <w:tmpl w:val="369A3B42"/>
    <w:lvl w:ilvl="0" w:tplc="B9125D7A">
      <w:start w:val="1"/>
      <w:numFmt w:val="decimal"/>
      <w:lvlText w:val="%1."/>
      <w:lvlJc w:val="left"/>
      <w:pPr>
        <w:ind w:left="230" w:hanging="204"/>
        <w:jc w:val="left"/>
      </w:pPr>
      <w:rPr>
        <w:rFonts w:ascii="Times New Roman" w:eastAsia="Times New Roman" w:hAnsi="Times New Roman" w:cs="Times New Roman" w:hint="default"/>
        <w:b w:val="0"/>
        <w:bCs w:val="0"/>
        <w:i w:val="0"/>
        <w:iCs w:val="0"/>
        <w:spacing w:val="-2"/>
        <w:w w:val="100"/>
        <w:sz w:val="18"/>
        <w:szCs w:val="18"/>
        <w:lang w:val="hr-HR" w:eastAsia="en-US" w:bidi="ar-SA"/>
      </w:rPr>
    </w:lvl>
    <w:lvl w:ilvl="1" w:tplc="65280904">
      <w:start w:val="1"/>
      <w:numFmt w:val="lowerLetter"/>
      <w:lvlText w:val="%2."/>
      <w:lvlJc w:val="left"/>
      <w:pPr>
        <w:ind w:left="789" w:hanging="164"/>
        <w:jc w:val="left"/>
      </w:pPr>
      <w:rPr>
        <w:rFonts w:ascii="Times New Roman" w:eastAsia="Times New Roman" w:hAnsi="Times New Roman" w:cs="Times New Roman" w:hint="default"/>
        <w:b w:val="0"/>
        <w:bCs w:val="0"/>
        <w:i w:val="0"/>
        <w:iCs w:val="0"/>
        <w:spacing w:val="-4"/>
        <w:w w:val="100"/>
        <w:sz w:val="18"/>
        <w:szCs w:val="18"/>
        <w:lang w:val="hr-HR" w:eastAsia="en-US" w:bidi="ar-SA"/>
      </w:rPr>
    </w:lvl>
    <w:lvl w:ilvl="2" w:tplc="35729D04">
      <w:numFmt w:val="bullet"/>
      <w:lvlText w:val="•"/>
      <w:lvlJc w:val="left"/>
      <w:pPr>
        <w:ind w:left="1275" w:hanging="164"/>
      </w:pPr>
      <w:rPr>
        <w:rFonts w:hint="default"/>
        <w:lang w:val="hr-HR" w:eastAsia="en-US" w:bidi="ar-SA"/>
      </w:rPr>
    </w:lvl>
    <w:lvl w:ilvl="3" w:tplc="3C620CFE">
      <w:numFmt w:val="bullet"/>
      <w:lvlText w:val="•"/>
      <w:lvlJc w:val="left"/>
      <w:pPr>
        <w:ind w:left="1771" w:hanging="164"/>
      </w:pPr>
      <w:rPr>
        <w:rFonts w:hint="default"/>
        <w:lang w:val="hr-HR" w:eastAsia="en-US" w:bidi="ar-SA"/>
      </w:rPr>
    </w:lvl>
    <w:lvl w:ilvl="4" w:tplc="F23C8C10">
      <w:numFmt w:val="bullet"/>
      <w:lvlText w:val="•"/>
      <w:lvlJc w:val="left"/>
      <w:pPr>
        <w:ind w:left="2267" w:hanging="164"/>
      </w:pPr>
      <w:rPr>
        <w:rFonts w:hint="default"/>
        <w:lang w:val="hr-HR" w:eastAsia="en-US" w:bidi="ar-SA"/>
      </w:rPr>
    </w:lvl>
    <w:lvl w:ilvl="5" w:tplc="C56EA1C8">
      <w:numFmt w:val="bullet"/>
      <w:lvlText w:val="•"/>
      <w:lvlJc w:val="left"/>
      <w:pPr>
        <w:ind w:left="2763" w:hanging="164"/>
      </w:pPr>
      <w:rPr>
        <w:rFonts w:hint="default"/>
        <w:lang w:val="hr-HR" w:eastAsia="en-US" w:bidi="ar-SA"/>
      </w:rPr>
    </w:lvl>
    <w:lvl w:ilvl="6" w:tplc="DE1ED8A2">
      <w:numFmt w:val="bullet"/>
      <w:lvlText w:val="•"/>
      <w:lvlJc w:val="left"/>
      <w:pPr>
        <w:ind w:left="3259" w:hanging="164"/>
      </w:pPr>
      <w:rPr>
        <w:rFonts w:hint="default"/>
        <w:lang w:val="hr-HR" w:eastAsia="en-US" w:bidi="ar-SA"/>
      </w:rPr>
    </w:lvl>
    <w:lvl w:ilvl="7" w:tplc="5672B4C8">
      <w:numFmt w:val="bullet"/>
      <w:lvlText w:val="•"/>
      <w:lvlJc w:val="left"/>
      <w:pPr>
        <w:ind w:left="3754" w:hanging="164"/>
      </w:pPr>
      <w:rPr>
        <w:rFonts w:hint="default"/>
        <w:lang w:val="hr-HR" w:eastAsia="en-US" w:bidi="ar-SA"/>
      </w:rPr>
    </w:lvl>
    <w:lvl w:ilvl="8" w:tplc="DB3289F0">
      <w:numFmt w:val="bullet"/>
      <w:lvlText w:val="•"/>
      <w:lvlJc w:val="left"/>
      <w:pPr>
        <w:ind w:left="4250" w:hanging="164"/>
      </w:pPr>
      <w:rPr>
        <w:rFonts w:hint="default"/>
        <w:lang w:val="hr-HR" w:eastAsia="en-US" w:bidi="ar-SA"/>
      </w:rPr>
    </w:lvl>
  </w:abstractNum>
  <w:abstractNum w:abstractNumId="10" w15:restartNumberingAfterBreak="0">
    <w:nsid w:val="33297A08"/>
    <w:multiLevelType w:val="hybridMultilevel"/>
    <w:tmpl w:val="96B63AEE"/>
    <w:lvl w:ilvl="0" w:tplc="2A1E190E">
      <w:start w:val="1"/>
      <w:numFmt w:val="decimal"/>
      <w:lvlText w:val="%1."/>
      <w:lvlJc w:val="left"/>
      <w:pPr>
        <w:ind w:left="230" w:hanging="195"/>
        <w:jc w:val="left"/>
      </w:pPr>
      <w:rPr>
        <w:rFonts w:ascii="Times New Roman" w:eastAsia="Times New Roman" w:hAnsi="Times New Roman" w:cs="Times New Roman" w:hint="default"/>
        <w:b w:val="0"/>
        <w:bCs w:val="0"/>
        <w:i w:val="0"/>
        <w:iCs w:val="0"/>
        <w:spacing w:val="-2"/>
        <w:w w:val="100"/>
        <w:sz w:val="18"/>
        <w:szCs w:val="18"/>
        <w:lang w:val="hr-HR" w:eastAsia="en-US" w:bidi="ar-SA"/>
      </w:rPr>
    </w:lvl>
    <w:lvl w:ilvl="1" w:tplc="845635B2">
      <w:numFmt w:val="bullet"/>
      <w:lvlText w:val="•"/>
      <w:lvlJc w:val="left"/>
      <w:pPr>
        <w:ind w:left="701" w:hanging="195"/>
      </w:pPr>
      <w:rPr>
        <w:rFonts w:hint="default"/>
        <w:lang w:val="hr-HR" w:eastAsia="en-US" w:bidi="ar-SA"/>
      </w:rPr>
    </w:lvl>
    <w:lvl w:ilvl="2" w:tplc="78DE5A4C">
      <w:numFmt w:val="bullet"/>
      <w:lvlText w:val="•"/>
      <w:lvlJc w:val="left"/>
      <w:pPr>
        <w:ind w:left="1163" w:hanging="195"/>
      </w:pPr>
      <w:rPr>
        <w:rFonts w:hint="default"/>
        <w:lang w:val="hr-HR" w:eastAsia="en-US" w:bidi="ar-SA"/>
      </w:rPr>
    </w:lvl>
    <w:lvl w:ilvl="3" w:tplc="676E6F76">
      <w:numFmt w:val="bullet"/>
      <w:lvlText w:val="•"/>
      <w:lvlJc w:val="left"/>
      <w:pPr>
        <w:ind w:left="1624" w:hanging="195"/>
      </w:pPr>
      <w:rPr>
        <w:rFonts w:hint="default"/>
        <w:lang w:val="hr-HR" w:eastAsia="en-US" w:bidi="ar-SA"/>
      </w:rPr>
    </w:lvl>
    <w:lvl w:ilvl="4" w:tplc="9BEAD2DA">
      <w:numFmt w:val="bullet"/>
      <w:lvlText w:val="•"/>
      <w:lvlJc w:val="left"/>
      <w:pPr>
        <w:ind w:left="2086" w:hanging="195"/>
      </w:pPr>
      <w:rPr>
        <w:rFonts w:hint="default"/>
        <w:lang w:val="hr-HR" w:eastAsia="en-US" w:bidi="ar-SA"/>
      </w:rPr>
    </w:lvl>
    <w:lvl w:ilvl="5" w:tplc="AEBAAED6">
      <w:numFmt w:val="bullet"/>
      <w:lvlText w:val="•"/>
      <w:lvlJc w:val="left"/>
      <w:pPr>
        <w:ind w:left="2547" w:hanging="195"/>
      </w:pPr>
      <w:rPr>
        <w:rFonts w:hint="default"/>
        <w:lang w:val="hr-HR" w:eastAsia="en-US" w:bidi="ar-SA"/>
      </w:rPr>
    </w:lvl>
    <w:lvl w:ilvl="6" w:tplc="BE1E1008">
      <w:numFmt w:val="bullet"/>
      <w:lvlText w:val="•"/>
      <w:lvlJc w:val="left"/>
      <w:pPr>
        <w:ind w:left="3009" w:hanging="195"/>
      </w:pPr>
      <w:rPr>
        <w:rFonts w:hint="default"/>
        <w:lang w:val="hr-HR" w:eastAsia="en-US" w:bidi="ar-SA"/>
      </w:rPr>
    </w:lvl>
    <w:lvl w:ilvl="7" w:tplc="641608C8">
      <w:numFmt w:val="bullet"/>
      <w:lvlText w:val="•"/>
      <w:lvlJc w:val="left"/>
      <w:pPr>
        <w:ind w:left="3470" w:hanging="195"/>
      </w:pPr>
      <w:rPr>
        <w:rFonts w:hint="default"/>
        <w:lang w:val="hr-HR" w:eastAsia="en-US" w:bidi="ar-SA"/>
      </w:rPr>
    </w:lvl>
    <w:lvl w:ilvl="8" w:tplc="4D2E4438">
      <w:numFmt w:val="bullet"/>
      <w:lvlText w:val="•"/>
      <w:lvlJc w:val="left"/>
      <w:pPr>
        <w:ind w:left="3932" w:hanging="195"/>
      </w:pPr>
      <w:rPr>
        <w:rFonts w:hint="default"/>
        <w:lang w:val="hr-HR" w:eastAsia="en-US" w:bidi="ar-SA"/>
      </w:rPr>
    </w:lvl>
  </w:abstractNum>
  <w:abstractNum w:abstractNumId="11" w15:restartNumberingAfterBreak="0">
    <w:nsid w:val="353E4B97"/>
    <w:multiLevelType w:val="hybridMultilevel"/>
    <w:tmpl w:val="53CE861A"/>
    <w:lvl w:ilvl="0" w:tplc="1F7405F4">
      <w:start w:val="1"/>
      <w:numFmt w:val="decimal"/>
      <w:lvlText w:val="%1."/>
      <w:lvlJc w:val="left"/>
      <w:pPr>
        <w:ind w:left="230" w:hanging="228"/>
        <w:jc w:val="left"/>
      </w:pPr>
      <w:rPr>
        <w:rFonts w:ascii="Times New Roman" w:eastAsia="Times New Roman" w:hAnsi="Times New Roman" w:cs="Times New Roman" w:hint="default"/>
        <w:b w:val="0"/>
        <w:bCs w:val="0"/>
        <w:i w:val="0"/>
        <w:iCs w:val="0"/>
        <w:spacing w:val="-2"/>
        <w:w w:val="100"/>
        <w:sz w:val="18"/>
        <w:szCs w:val="18"/>
        <w:lang w:val="hr-HR" w:eastAsia="en-US" w:bidi="ar-SA"/>
      </w:rPr>
    </w:lvl>
    <w:lvl w:ilvl="1" w:tplc="E31C4AC0">
      <w:start w:val="1"/>
      <w:numFmt w:val="lowerLetter"/>
      <w:lvlText w:val="%2."/>
      <w:lvlJc w:val="left"/>
      <w:pPr>
        <w:ind w:left="230" w:hanging="209"/>
        <w:jc w:val="left"/>
      </w:pPr>
      <w:rPr>
        <w:rFonts w:ascii="Times New Roman" w:eastAsia="Times New Roman" w:hAnsi="Times New Roman" w:cs="Times New Roman" w:hint="default"/>
        <w:b w:val="0"/>
        <w:bCs w:val="0"/>
        <w:i w:val="0"/>
        <w:iCs w:val="0"/>
        <w:spacing w:val="-4"/>
        <w:w w:val="100"/>
        <w:sz w:val="18"/>
        <w:szCs w:val="18"/>
        <w:lang w:val="hr-HR" w:eastAsia="en-US" w:bidi="ar-SA"/>
      </w:rPr>
    </w:lvl>
    <w:lvl w:ilvl="2" w:tplc="0F348CEA">
      <w:numFmt w:val="bullet"/>
      <w:lvlText w:val="•"/>
      <w:lvlJc w:val="left"/>
      <w:pPr>
        <w:ind w:left="1240" w:hanging="209"/>
      </w:pPr>
      <w:rPr>
        <w:rFonts w:hint="default"/>
        <w:lang w:val="hr-HR" w:eastAsia="en-US" w:bidi="ar-SA"/>
      </w:rPr>
    </w:lvl>
    <w:lvl w:ilvl="3" w:tplc="918E9094">
      <w:numFmt w:val="bullet"/>
      <w:lvlText w:val="•"/>
      <w:lvlJc w:val="left"/>
      <w:pPr>
        <w:ind w:left="1740" w:hanging="209"/>
      </w:pPr>
      <w:rPr>
        <w:rFonts w:hint="default"/>
        <w:lang w:val="hr-HR" w:eastAsia="en-US" w:bidi="ar-SA"/>
      </w:rPr>
    </w:lvl>
    <w:lvl w:ilvl="4" w:tplc="0E009B10">
      <w:numFmt w:val="bullet"/>
      <w:lvlText w:val="•"/>
      <w:lvlJc w:val="left"/>
      <w:pPr>
        <w:ind w:left="2240" w:hanging="209"/>
      </w:pPr>
      <w:rPr>
        <w:rFonts w:hint="default"/>
        <w:lang w:val="hr-HR" w:eastAsia="en-US" w:bidi="ar-SA"/>
      </w:rPr>
    </w:lvl>
    <w:lvl w:ilvl="5" w:tplc="39D2A2EA">
      <w:numFmt w:val="bullet"/>
      <w:lvlText w:val="•"/>
      <w:lvlJc w:val="left"/>
      <w:pPr>
        <w:ind w:left="2741" w:hanging="209"/>
      </w:pPr>
      <w:rPr>
        <w:rFonts w:hint="default"/>
        <w:lang w:val="hr-HR" w:eastAsia="en-US" w:bidi="ar-SA"/>
      </w:rPr>
    </w:lvl>
    <w:lvl w:ilvl="6" w:tplc="8B0E4410">
      <w:numFmt w:val="bullet"/>
      <w:lvlText w:val="•"/>
      <w:lvlJc w:val="left"/>
      <w:pPr>
        <w:ind w:left="3241" w:hanging="209"/>
      </w:pPr>
      <w:rPr>
        <w:rFonts w:hint="default"/>
        <w:lang w:val="hr-HR" w:eastAsia="en-US" w:bidi="ar-SA"/>
      </w:rPr>
    </w:lvl>
    <w:lvl w:ilvl="7" w:tplc="AEF09F58">
      <w:numFmt w:val="bullet"/>
      <w:lvlText w:val="•"/>
      <w:lvlJc w:val="left"/>
      <w:pPr>
        <w:ind w:left="3741" w:hanging="209"/>
      </w:pPr>
      <w:rPr>
        <w:rFonts w:hint="default"/>
        <w:lang w:val="hr-HR" w:eastAsia="en-US" w:bidi="ar-SA"/>
      </w:rPr>
    </w:lvl>
    <w:lvl w:ilvl="8" w:tplc="877E53CC">
      <w:numFmt w:val="bullet"/>
      <w:lvlText w:val="•"/>
      <w:lvlJc w:val="left"/>
      <w:pPr>
        <w:ind w:left="4241" w:hanging="209"/>
      </w:pPr>
      <w:rPr>
        <w:rFonts w:hint="default"/>
        <w:lang w:val="hr-HR" w:eastAsia="en-US" w:bidi="ar-SA"/>
      </w:rPr>
    </w:lvl>
  </w:abstractNum>
  <w:abstractNum w:abstractNumId="12" w15:restartNumberingAfterBreak="0">
    <w:nsid w:val="3D6D395D"/>
    <w:multiLevelType w:val="hybridMultilevel"/>
    <w:tmpl w:val="CB484036"/>
    <w:lvl w:ilvl="0" w:tplc="C980ABE8">
      <w:start w:val="1"/>
      <w:numFmt w:val="decimal"/>
      <w:lvlText w:val="%1."/>
      <w:lvlJc w:val="left"/>
      <w:pPr>
        <w:ind w:left="230" w:hanging="192"/>
        <w:jc w:val="left"/>
      </w:pPr>
      <w:rPr>
        <w:rFonts w:ascii="Times New Roman" w:eastAsia="Times New Roman" w:hAnsi="Times New Roman" w:cs="Times New Roman" w:hint="default"/>
        <w:b w:val="0"/>
        <w:bCs w:val="0"/>
        <w:i w:val="0"/>
        <w:iCs w:val="0"/>
        <w:spacing w:val="-2"/>
        <w:w w:val="100"/>
        <w:sz w:val="18"/>
        <w:szCs w:val="18"/>
        <w:lang w:val="hr-HR" w:eastAsia="en-US" w:bidi="ar-SA"/>
      </w:rPr>
    </w:lvl>
    <w:lvl w:ilvl="1" w:tplc="57249BEC">
      <w:numFmt w:val="bullet"/>
      <w:lvlText w:val="•"/>
      <w:lvlJc w:val="left"/>
      <w:pPr>
        <w:ind w:left="701" w:hanging="192"/>
      </w:pPr>
      <w:rPr>
        <w:rFonts w:hint="default"/>
        <w:lang w:val="hr-HR" w:eastAsia="en-US" w:bidi="ar-SA"/>
      </w:rPr>
    </w:lvl>
    <w:lvl w:ilvl="2" w:tplc="35C6483E">
      <w:numFmt w:val="bullet"/>
      <w:lvlText w:val="•"/>
      <w:lvlJc w:val="left"/>
      <w:pPr>
        <w:ind w:left="1163" w:hanging="192"/>
      </w:pPr>
      <w:rPr>
        <w:rFonts w:hint="default"/>
        <w:lang w:val="hr-HR" w:eastAsia="en-US" w:bidi="ar-SA"/>
      </w:rPr>
    </w:lvl>
    <w:lvl w:ilvl="3" w:tplc="FDBA9104">
      <w:numFmt w:val="bullet"/>
      <w:lvlText w:val="•"/>
      <w:lvlJc w:val="left"/>
      <w:pPr>
        <w:ind w:left="1624" w:hanging="192"/>
      </w:pPr>
      <w:rPr>
        <w:rFonts w:hint="default"/>
        <w:lang w:val="hr-HR" w:eastAsia="en-US" w:bidi="ar-SA"/>
      </w:rPr>
    </w:lvl>
    <w:lvl w:ilvl="4" w:tplc="E092BBB2">
      <w:numFmt w:val="bullet"/>
      <w:lvlText w:val="•"/>
      <w:lvlJc w:val="left"/>
      <w:pPr>
        <w:ind w:left="2086" w:hanging="192"/>
      </w:pPr>
      <w:rPr>
        <w:rFonts w:hint="default"/>
        <w:lang w:val="hr-HR" w:eastAsia="en-US" w:bidi="ar-SA"/>
      </w:rPr>
    </w:lvl>
    <w:lvl w:ilvl="5" w:tplc="152C77C4">
      <w:numFmt w:val="bullet"/>
      <w:lvlText w:val="•"/>
      <w:lvlJc w:val="left"/>
      <w:pPr>
        <w:ind w:left="2547" w:hanging="192"/>
      </w:pPr>
      <w:rPr>
        <w:rFonts w:hint="default"/>
        <w:lang w:val="hr-HR" w:eastAsia="en-US" w:bidi="ar-SA"/>
      </w:rPr>
    </w:lvl>
    <w:lvl w:ilvl="6" w:tplc="1F52E000">
      <w:numFmt w:val="bullet"/>
      <w:lvlText w:val="•"/>
      <w:lvlJc w:val="left"/>
      <w:pPr>
        <w:ind w:left="3009" w:hanging="192"/>
      </w:pPr>
      <w:rPr>
        <w:rFonts w:hint="default"/>
        <w:lang w:val="hr-HR" w:eastAsia="en-US" w:bidi="ar-SA"/>
      </w:rPr>
    </w:lvl>
    <w:lvl w:ilvl="7" w:tplc="0882DAF6">
      <w:numFmt w:val="bullet"/>
      <w:lvlText w:val="•"/>
      <w:lvlJc w:val="left"/>
      <w:pPr>
        <w:ind w:left="3471" w:hanging="192"/>
      </w:pPr>
      <w:rPr>
        <w:rFonts w:hint="default"/>
        <w:lang w:val="hr-HR" w:eastAsia="en-US" w:bidi="ar-SA"/>
      </w:rPr>
    </w:lvl>
    <w:lvl w:ilvl="8" w:tplc="C4E88752">
      <w:numFmt w:val="bullet"/>
      <w:lvlText w:val="•"/>
      <w:lvlJc w:val="left"/>
      <w:pPr>
        <w:ind w:left="3932" w:hanging="192"/>
      </w:pPr>
      <w:rPr>
        <w:rFonts w:hint="default"/>
        <w:lang w:val="hr-HR" w:eastAsia="en-US" w:bidi="ar-SA"/>
      </w:rPr>
    </w:lvl>
  </w:abstractNum>
  <w:abstractNum w:abstractNumId="13" w15:restartNumberingAfterBreak="0">
    <w:nsid w:val="48A47D0C"/>
    <w:multiLevelType w:val="hybridMultilevel"/>
    <w:tmpl w:val="181C6E2C"/>
    <w:lvl w:ilvl="0" w:tplc="EB6E9D54">
      <w:start w:val="1"/>
      <w:numFmt w:val="decimal"/>
      <w:lvlText w:val="%1."/>
      <w:lvlJc w:val="left"/>
      <w:pPr>
        <w:ind w:left="230" w:hanging="176"/>
        <w:jc w:val="left"/>
      </w:pPr>
      <w:rPr>
        <w:rFonts w:ascii="Times New Roman" w:eastAsia="Times New Roman" w:hAnsi="Times New Roman" w:cs="Times New Roman" w:hint="default"/>
        <w:b w:val="0"/>
        <w:bCs w:val="0"/>
        <w:i w:val="0"/>
        <w:iCs w:val="0"/>
        <w:spacing w:val="-2"/>
        <w:w w:val="100"/>
        <w:sz w:val="18"/>
        <w:szCs w:val="18"/>
        <w:lang w:val="hr-HR" w:eastAsia="en-US" w:bidi="ar-SA"/>
      </w:rPr>
    </w:lvl>
    <w:lvl w:ilvl="1" w:tplc="200A62B4">
      <w:numFmt w:val="bullet"/>
      <w:lvlText w:val="•"/>
      <w:lvlJc w:val="left"/>
      <w:pPr>
        <w:ind w:left="740" w:hanging="176"/>
      </w:pPr>
      <w:rPr>
        <w:rFonts w:hint="default"/>
        <w:lang w:val="hr-HR" w:eastAsia="en-US" w:bidi="ar-SA"/>
      </w:rPr>
    </w:lvl>
    <w:lvl w:ilvl="2" w:tplc="023E3F26">
      <w:numFmt w:val="bullet"/>
      <w:lvlText w:val="•"/>
      <w:lvlJc w:val="left"/>
      <w:pPr>
        <w:ind w:left="1240" w:hanging="176"/>
      </w:pPr>
      <w:rPr>
        <w:rFonts w:hint="default"/>
        <w:lang w:val="hr-HR" w:eastAsia="en-US" w:bidi="ar-SA"/>
      </w:rPr>
    </w:lvl>
    <w:lvl w:ilvl="3" w:tplc="0E8096AC">
      <w:numFmt w:val="bullet"/>
      <w:lvlText w:val="•"/>
      <w:lvlJc w:val="left"/>
      <w:pPr>
        <w:ind w:left="1740" w:hanging="176"/>
      </w:pPr>
      <w:rPr>
        <w:rFonts w:hint="default"/>
        <w:lang w:val="hr-HR" w:eastAsia="en-US" w:bidi="ar-SA"/>
      </w:rPr>
    </w:lvl>
    <w:lvl w:ilvl="4" w:tplc="EAF42A46">
      <w:numFmt w:val="bullet"/>
      <w:lvlText w:val="•"/>
      <w:lvlJc w:val="left"/>
      <w:pPr>
        <w:ind w:left="2240" w:hanging="176"/>
      </w:pPr>
      <w:rPr>
        <w:rFonts w:hint="default"/>
        <w:lang w:val="hr-HR" w:eastAsia="en-US" w:bidi="ar-SA"/>
      </w:rPr>
    </w:lvl>
    <w:lvl w:ilvl="5" w:tplc="418ACA4C">
      <w:numFmt w:val="bullet"/>
      <w:lvlText w:val="•"/>
      <w:lvlJc w:val="left"/>
      <w:pPr>
        <w:ind w:left="2741" w:hanging="176"/>
      </w:pPr>
      <w:rPr>
        <w:rFonts w:hint="default"/>
        <w:lang w:val="hr-HR" w:eastAsia="en-US" w:bidi="ar-SA"/>
      </w:rPr>
    </w:lvl>
    <w:lvl w:ilvl="6" w:tplc="5C6E6EE8">
      <w:numFmt w:val="bullet"/>
      <w:lvlText w:val="•"/>
      <w:lvlJc w:val="left"/>
      <w:pPr>
        <w:ind w:left="3241" w:hanging="176"/>
      </w:pPr>
      <w:rPr>
        <w:rFonts w:hint="default"/>
        <w:lang w:val="hr-HR" w:eastAsia="en-US" w:bidi="ar-SA"/>
      </w:rPr>
    </w:lvl>
    <w:lvl w:ilvl="7" w:tplc="4E242CF4">
      <w:numFmt w:val="bullet"/>
      <w:lvlText w:val="•"/>
      <w:lvlJc w:val="left"/>
      <w:pPr>
        <w:ind w:left="3741" w:hanging="176"/>
      </w:pPr>
      <w:rPr>
        <w:rFonts w:hint="default"/>
        <w:lang w:val="hr-HR" w:eastAsia="en-US" w:bidi="ar-SA"/>
      </w:rPr>
    </w:lvl>
    <w:lvl w:ilvl="8" w:tplc="F0A47594">
      <w:numFmt w:val="bullet"/>
      <w:lvlText w:val="•"/>
      <w:lvlJc w:val="left"/>
      <w:pPr>
        <w:ind w:left="4241" w:hanging="176"/>
      </w:pPr>
      <w:rPr>
        <w:rFonts w:hint="default"/>
        <w:lang w:val="hr-HR" w:eastAsia="en-US" w:bidi="ar-SA"/>
      </w:rPr>
    </w:lvl>
  </w:abstractNum>
  <w:abstractNum w:abstractNumId="14" w15:restartNumberingAfterBreak="0">
    <w:nsid w:val="49FA2F6F"/>
    <w:multiLevelType w:val="hybridMultilevel"/>
    <w:tmpl w:val="E294D036"/>
    <w:lvl w:ilvl="0" w:tplc="35DC8CEA">
      <w:start w:val="2"/>
      <w:numFmt w:val="decimal"/>
      <w:lvlText w:val="%1."/>
      <w:lvlJc w:val="left"/>
      <w:pPr>
        <w:ind w:left="230" w:hanging="202"/>
        <w:jc w:val="left"/>
      </w:pPr>
      <w:rPr>
        <w:rFonts w:ascii="Times New Roman" w:eastAsia="Times New Roman" w:hAnsi="Times New Roman" w:cs="Times New Roman" w:hint="default"/>
        <w:b w:val="0"/>
        <w:bCs w:val="0"/>
        <w:i w:val="0"/>
        <w:iCs w:val="0"/>
        <w:spacing w:val="-2"/>
        <w:w w:val="100"/>
        <w:sz w:val="18"/>
        <w:szCs w:val="18"/>
        <w:lang w:val="hr-HR" w:eastAsia="en-US" w:bidi="ar-SA"/>
      </w:rPr>
    </w:lvl>
    <w:lvl w:ilvl="1" w:tplc="970AEE76">
      <w:start w:val="1"/>
      <w:numFmt w:val="lowerLetter"/>
      <w:lvlText w:val="%2."/>
      <w:lvlJc w:val="left"/>
      <w:pPr>
        <w:ind w:left="230" w:hanging="221"/>
        <w:jc w:val="left"/>
      </w:pPr>
      <w:rPr>
        <w:rFonts w:ascii="Times New Roman" w:eastAsia="Times New Roman" w:hAnsi="Times New Roman" w:cs="Times New Roman" w:hint="default"/>
        <w:b w:val="0"/>
        <w:bCs w:val="0"/>
        <w:i w:val="0"/>
        <w:iCs w:val="0"/>
        <w:spacing w:val="-4"/>
        <w:w w:val="100"/>
        <w:sz w:val="18"/>
        <w:szCs w:val="18"/>
        <w:lang w:val="hr-HR" w:eastAsia="en-US" w:bidi="ar-SA"/>
      </w:rPr>
    </w:lvl>
    <w:lvl w:ilvl="2" w:tplc="CAF6BE8C">
      <w:numFmt w:val="bullet"/>
      <w:lvlText w:val="•"/>
      <w:lvlJc w:val="left"/>
      <w:pPr>
        <w:ind w:left="1163" w:hanging="221"/>
      </w:pPr>
      <w:rPr>
        <w:rFonts w:hint="default"/>
        <w:lang w:val="hr-HR" w:eastAsia="en-US" w:bidi="ar-SA"/>
      </w:rPr>
    </w:lvl>
    <w:lvl w:ilvl="3" w:tplc="AFE201EA">
      <w:numFmt w:val="bullet"/>
      <w:lvlText w:val="•"/>
      <w:lvlJc w:val="left"/>
      <w:pPr>
        <w:ind w:left="1624" w:hanging="221"/>
      </w:pPr>
      <w:rPr>
        <w:rFonts w:hint="default"/>
        <w:lang w:val="hr-HR" w:eastAsia="en-US" w:bidi="ar-SA"/>
      </w:rPr>
    </w:lvl>
    <w:lvl w:ilvl="4" w:tplc="C9D45EAE">
      <w:numFmt w:val="bullet"/>
      <w:lvlText w:val="•"/>
      <w:lvlJc w:val="left"/>
      <w:pPr>
        <w:ind w:left="2086" w:hanging="221"/>
      </w:pPr>
      <w:rPr>
        <w:rFonts w:hint="default"/>
        <w:lang w:val="hr-HR" w:eastAsia="en-US" w:bidi="ar-SA"/>
      </w:rPr>
    </w:lvl>
    <w:lvl w:ilvl="5" w:tplc="BC6C0F5E">
      <w:numFmt w:val="bullet"/>
      <w:lvlText w:val="•"/>
      <w:lvlJc w:val="left"/>
      <w:pPr>
        <w:ind w:left="2547" w:hanging="221"/>
      </w:pPr>
      <w:rPr>
        <w:rFonts w:hint="default"/>
        <w:lang w:val="hr-HR" w:eastAsia="en-US" w:bidi="ar-SA"/>
      </w:rPr>
    </w:lvl>
    <w:lvl w:ilvl="6" w:tplc="CC94D4E4">
      <w:numFmt w:val="bullet"/>
      <w:lvlText w:val="•"/>
      <w:lvlJc w:val="left"/>
      <w:pPr>
        <w:ind w:left="3009" w:hanging="221"/>
      </w:pPr>
      <w:rPr>
        <w:rFonts w:hint="default"/>
        <w:lang w:val="hr-HR" w:eastAsia="en-US" w:bidi="ar-SA"/>
      </w:rPr>
    </w:lvl>
    <w:lvl w:ilvl="7" w:tplc="BD503B7C">
      <w:numFmt w:val="bullet"/>
      <w:lvlText w:val="•"/>
      <w:lvlJc w:val="left"/>
      <w:pPr>
        <w:ind w:left="3470" w:hanging="221"/>
      </w:pPr>
      <w:rPr>
        <w:rFonts w:hint="default"/>
        <w:lang w:val="hr-HR" w:eastAsia="en-US" w:bidi="ar-SA"/>
      </w:rPr>
    </w:lvl>
    <w:lvl w:ilvl="8" w:tplc="896EDD82">
      <w:numFmt w:val="bullet"/>
      <w:lvlText w:val="•"/>
      <w:lvlJc w:val="left"/>
      <w:pPr>
        <w:ind w:left="3932" w:hanging="221"/>
      </w:pPr>
      <w:rPr>
        <w:rFonts w:hint="default"/>
        <w:lang w:val="hr-HR" w:eastAsia="en-US" w:bidi="ar-SA"/>
      </w:rPr>
    </w:lvl>
  </w:abstractNum>
  <w:abstractNum w:abstractNumId="15" w15:restartNumberingAfterBreak="0">
    <w:nsid w:val="4EC93260"/>
    <w:multiLevelType w:val="hybridMultilevel"/>
    <w:tmpl w:val="B1F21112"/>
    <w:lvl w:ilvl="0" w:tplc="26E209BE">
      <w:start w:val="1"/>
      <w:numFmt w:val="decimal"/>
      <w:lvlText w:val="%1."/>
      <w:lvlJc w:val="left"/>
      <w:pPr>
        <w:ind w:left="230" w:hanging="185"/>
        <w:jc w:val="left"/>
      </w:pPr>
      <w:rPr>
        <w:rFonts w:ascii="Times New Roman" w:eastAsia="Times New Roman" w:hAnsi="Times New Roman" w:cs="Times New Roman" w:hint="default"/>
        <w:b w:val="0"/>
        <w:bCs w:val="0"/>
        <w:i w:val="0"/>
        <w:iCs w:val="0"/>
        <w:spacing w:val="-2"/>
        <w:w w:val="100"/>
        <w:sz w:val="18"/>
        <w:szCs w:val="18"/>
        <w:lang w:val="hr-HR" w:eastAsia="en-US" w:bidi="ar-SA"/>
      </w:rPr>
    </w:lvl>
    <w:lvl w:ilvl="1" w:tplc="FA009F1A">
      <w:numFmt w:val="bullet"/>
      <w:lvlText w:val="•"/>
      <w:lvlJc w:val="left"/>
      <w:pPr>
        <w:ind w:left="740" w:hanging="185"/>
      </w:pPr>
      <w:rPr>
        <w:rFonts w:hint="default"/>
        <w:lang w:val="hr-HR" w:eastAsia="en-US" w:bidi="ar-SA"/>
      </w:rPr>
    </w:lvl>
    <w:lvl w:ilvl="2" w:tplc="0FD60504">
      <w:numFmt w:val="bullet"/>
      <w:lvlText w:val="•"/>
      <w:lvlJc w:val="left"/>
      <w:pPr>
        <w:ind w:left="1240" w:hanging="185"/>
      </w:pPr>
      <w:rPr>
        <w:rFonts w:hint="default"/>
        <w:lang w:val="hr-HR" w:eastAsia="en-US" w:bidi="ar-SA"/>
      </w:rPr>
    </w:lvl>
    <w:lvl w:ilvl="3" w:tplc="D1A2DFA6">
      <w:numFmt w:val="bullet"/>
      <w:lvlText w:val="•"/>
      <w:lvlJc w:val="left"/>
      <w:pPr>
        <w:ind w:left="1740" w:hanging="185"/>
      </w:pPr>
      <w:rPr>
        <w:rFonts w:hint="default"/>
        <w:lang w:val="hr-HR" w:eastAsia="en-US" w:bidi="ar-SA"/>
      </w:rPr>
    </w:lvl>
    <w:lvl w:ilvl="4" w:tplc="671649FA">
      <w:numFmt w:val="bullet"/>
      <w:lvlText w:val="•"/>
      <w:lvlJc w:val="left"/>
      <w:pPr>
        <w:ind w:left="2240" w:hanging="185"/>
      </w:pPr>
      <w:rPr>
        <w:rFonts w:hint="default"/>
        <w:lang w:val="hr-HR" w:eastAsia="en-US" w:bidi="ar-SA"/>
      </w:rPr>
    </w:lvl>
    <w:lvl w:ilvl="5" w:tplc="8494C2E4">
      <w:numFmt w:val="bullet"/>
      <w:lvlText w:val="•"/>
      <w:lvlJc w:val="left"/>
      <w:pPr>
        <w:ind w:left="2741" w:hanging="185"/>
      </w:pPr>
      <w:rPr>
        <w:rFonts w:hint="default"/>
        <w:lang w:val="hr-HR" w:eastAsia="en-US" w:bidi="ar-SA"/>
      </w:rPr>
    </w:lvl>
    <w:lvl w:ilvl="6" w:tplc="184A30EA">
      <w:numFmt w:val="bullet"/>
      <w:lvlText w:val="•"/>
      <w:lvlJc w:val="left"/>
      <w:pPr>
        <w:ind w:left="3241" w:hanging="185"/>
      </w:pPr>
      <w:rPr>
        <w:rFonts w:hint="default"/>
        <w:lang w:val="hr-HR" w:eastAsia="en-US" w:bidi="ar-SA"/>
      </w:rPr>
    </w:lvl>
    <w:lvl w:ilvl="7" w:tplc="065065BA">
      <w:numFmt w:val="bullet"/>
      <w:lvlText w:val="•"/>
      <w:lvlJc w:val="left"/>
      <w:pPr>
        <w:ind w:left="3741" w:hanging="185"/>
      </w:pPr>
      <w:rPr>
        <w:rFonts w:hint="default"/>
        <w:lang w:val="hr-HR" w:eastAsia="en-US" w:bidi="ar-SA"/>
      </w:rPr>
    </w:lvl>
    <w:lvl w:ilvl="8" w:tplc="EC9EEE5A">
      <w:numFmt w:val="bullet"/>
      <w:lvlText w:val="•"/>
      <w:lvlJc w:val="left"/>
      <w:pPr>
        <w:ind w:left="4241" w:hanging="185"/>
      </w:pPr>
      <w:rPr>
        <w:rFonts w:hint="default"/>
        <w:lang w:val="hr-HR" w:eastAsia="en-US" w:bidi="ar-SA"/>
      </w:rPr>
    </w:lvl>
  </w:abstractNum>
  <w:abstractNum w:abstractNumId="16" w15:restartNumberingAfterBreak="0">
    <w:nsid w:val="4EFB3E9B"/>
    <w:multiLevelType w:val="hybridMultilevel"/>
    <w:tmpl w:val="FFAE7D66"/>
    <w:lvl w:ilvl="0" w:tplc="40AA4916">
      <w:start w:val="1"/>
      <w:numFmt w:val="decimal"/>
      <w:lvlText w:val="%1."/>
      <w:lvlJc w:val="left"/>
      <w:pPr>
        <w:ind w:left="230" w:hanging="202"/>
        <w:jc w:val="left"/>
      </w:pPr>
      <w:rPr>
        <w:rFonts w:ascii="Times New Roman" w:eastAsia="Times New Roman" w:hAnsi="Times New Roman" w:cs="Times New Roman" w:hint="default"/>
        <w:b w:val="0"/>
        <w:bCs w:val="0"/>
        <w:i w:val="0"/>
        <w:iCs w:val="0"/>
        <w:spacing w:val="-2"/>
        <w:w w:val="100"/>
        <w:sz w:val="18"/>
        <w:szCs w:val="18"/>
        <w:lang w:val="hr-HR" w:eastAsia="en-US" w:bidi="ar-SA"/>
      </w:rPr>
    </w:lvl>
    <w:lvl w:ilvl="1" w:tplc="1E784738">
      <w:start w:val="1"/>
      <w:numFmt w:val="lowerLetter"/>
      <w:lvlText w:val="%2."/>
      <w:lvlJc w:val="left"/>
      <w:pPr>
        <w:ind w:left="230" w:hanging="171"/>
        <w:jc w:val="left"/>
      </w:pPr>
      <w:rPr>
        <w:rFonts w:ascii="Times New Roman" w:eastAsia="Times New Roman" w:hAnsi="Times New Roman" w:cs="Times New Roman" w:hint="default"/>
        <w:b w:val="0"/>
        <w:bCs w:val="0"/>
        <w:i w:val="0"/>
        <w:iCs w:val="0"/>
        <w:spacing w:val="-4"/>
        <w:w w:val="100"/>
        <w:sz w:val="18"/>
        <w:szCs w:val="18"/>
        <w:lang w:val="hr-HR" w:eastAsia="en-US" w:bidi="ar-SA"/>
      </w:rPr>
    </w:lvl>
    <w:lvl w:ilvl="2" w:tplc="94AE690A">
      <w:numFmt w:val="bullet"/>
      <w:lvlText w:val="•"/>
      <w:lvlJc w:val="left"/>
      <w:pPr>
        <w:ind w:left="1163" w:hanging="171"/>
      </w:pPr>
      <w:rPr>
        <w:rFonts w:hint="default"/>
        <w:lang w:val="hr-HR" w:eastAsia="en-US" w:bidi="ar-SA"/>
      </w:rPr>
    </w:lvl>
    <w:lvl w:ilvl="3" w:tplc="3564897A">
      <w:numFmt w:val="bullet"/>
      <w:lvlText w:val="•"/>
      <w:lvlJc w:val="left"/>
      <w:pPr>
        <w:ind w:left="1624" w:hanging="171"/>
      </w:pPr>
      <w:rPr>
        <w:rFonts w:hint="default"/>
        <w:lang w:val="hr-HR" w:eastAsia="en-US" w:bidi="ar-SA"/>
      </w:rPr>
    </w:lvl>
    <w:lvl w:ilvl="4" w:tplc="B024C746">
      <w:numFmt w:val="bullet"/>
      <w:lvlText w:val="•"/>
      <w:lvlJc w:val="left"/>
      <w:pPr>
        <w:ind w:left="2086" w:hanging="171"/>
      </w:pPr>
      <w:rPr>
        <w:rFonts w:hint="default"/>
        <w:lang w:val="hr-HR" w:eastAsia="en-US" w:bidi="ar-SA"/>
      </w:rPr>
    </w:lvl>
    <w:lvl w:ilvl="5" w:tplc="3CAE60C8">
      <w:numFmt w:val="bullet"/>
      <w:lvlText w:val="•"/>
      <w:lvlJc w:val="left"/>
      <w:pPr>
        <w:ind w:left="2547" w:hanging="171"/>
      </w:pPr>
      <w:rPr>
        <w:rFonts w:hint="default"/>
        <w:lang w:val="hr-HR" w:eastAsia="en-US" w:bidi="ar-SA"/>
      </w:rPr>
    </w:lvl>
    <w:lvl w:ilvl="6" w:tplc="51AEF8DE">
      <w:numFmt w:val="bullet"/>
      <w:lvlText w:val="•"/>
      <w:lvlJc w:val="left"/>
      <w:pPr>
        <w:ind w:left="3009" w:hanging="171"/>
      </w:pPr>
      <w:rPr>
        <w:rFonts w:hint="default"/>
        <w:lang w:val="hr-HR" w:eastAsia="en-US" w:bidi="ar-SA"/>
      </w:rPr>
    </w:lvl>
    <w:lvl w:ilvl="7" w:tplc="F1DAD56C">
      <w:numFmt w:val="bullet"/>
      <w:lvlText w:val="•"/>
      <w:lvlJc w:val="left"/>
      <w:pPr>
        <w:ind w:left="3470" w:hanging="171"/>
      </w:pPr>
      <w:rPr>
        <w:rFonts w:hint="default"/>
        <w:lang w:val="hr-HR" w:eastAsia="en-US" w:bidi="ar-SA"/>
      </w:rPr>
    </w:lvl>
    <w:lvl w:ilvl="8" w:tplc="39946FBE">
      <w:numFmt w:val="bullet"/>
      <w:lvlText w:val="•"/>
      <w:lvlJc w:val="left"/>
      <w:pPr>
        <w:ind w:left="3932" w:hanging="171"/>
      </w:pPr>
      <w:rPr>
        <w:rFonts w:hint="default"/>
        <w:lang w:val="hr-HR" w:eastAsia="en-US" w:bidi="ar-SA"/>
      </w:rPr>
    </w:lvl>
  </w:abstractNum>
  <w:abstractNum w:abstractNumId="17" w15:restartNumberingAfterBreak="0">
    <w:nsid w:val="518A57F2"/>
    <w:multiLevelType w:val="hybridMultilevel"/>
    <w:tmpl w:val="3196C656"/>
    <w:lvl w:ilvl="0" w:tplc="7DF83894">
      <w:start w:val="1"/>
      <w:numFmt w:val="decimal"/>
      <w:lvlText w:val="%1."/>
      <w:lvlJc w:val="left"/>
      <w:pPr>
        <w:ind w:left="802" w:hanging="176"/>
        <w:jc w:val="left"/>
      </w:pPr>
      <w:rPr>
        <w:rFonts w:ascii="Times New Roman" w:eastAsia="Times New Roman" w:hAnsi="Times New Roman" w:cs="Times New Roman" w:hint="default"/>
        <w:b w:val="0"/>
        <w:bCs w:val="0"/>
        <w:i w:val="0"/>
        <w:iCs w:val="0"/>
        <w:spacing w:val="-2"/>
        <w:w w:val="100"/>
        <w:sz w:val="18"/>
        <w:szCs w:val="18"/>
        <w:lang w:val="hr-HR" w:eastAsia="en-US" w:bidi="ar-SA"/>
      </w:rPr>
    </w:lvl>
    <w:lvl w:ilvl="1" w:tplc="DFDEE088">
      <w:numFmt w:val="bullet"/>
      <w:lvlText w:val="•"/>
      <w:lvlJc w:val="left"/>
      <w:pPr>
        <w:ind w:left="1205" w:hanging="176"/>
      </w:pPr>
      <w:rPr>
        <w:rFonts w:hint="default"/>
        <w:lang w:val="hr-HR" w:eastAsia="en-US" w:bidi="ar-SA"/>
      </w:rPr>
    </w:lvl>
    <w:lvl w:ilvl="2" w:tplc="747E8DB4">
      <w:numFmt w:val="bullet"/>
      <w:lvlText w:val="•"/>
      <w:lvlJc w:val="left"/>
      <w:pPr>
        <w:ind w:left="1611" w:hanging="176"/>
      </w:pPr>
      <w:rPr>
        <w:rFonts w:hint="default"/>
        <w:lang w:val="hr-HR" w:eastAsia="en-US" w:bidi="ar-SA"/>
      </w:rPr>
    </w:lvl>
    <w:lvl w:ilvl="3" w:tplc="DF569830">
      <w:numFmt w:val="bullet"/>
      <w:lvlText w:val="•"/>
      <w:lvlJc w:val="left"/>
      <w:pPr>
        <w:ind w:left="2016" w:hanging="176"/>
      </w:pPr>
      <w:rPr>
        <w:rFonts w:hint="default"/>
        <w:lang w:val="hr-HR" w:eastAsia="en-US" w:bidi="ar-SA"/>
      </w:rPr>
    </w:lvl>
    <w:lvl w:ilvl="4" w:tplc="07F6B46E">
      <w:numFmt w:val="bullet"/>
      <w:lvlText w:val="•"/>
      <w:lvlJc w:val="left"/>
      <w:pPr>
        <w:ind w:left="2422" w:hanging="176"/>
      </w:pPr>
      <w:rPr>
        <w:rFonts w:hint="default"/>
        <w:lang w:val="hr-HR" w:eastAsia="en-US" w:bidi="ar-SA"/>
      </w:rPr>
    </w:lvl>
    <w:lvl w:ilvl="5" w:tplc="867A743C">
      <w:numFmt w:val="bullet"/>
      <w:lvlText w:val="•"/>
      <w:lvlJc w:val="left"/>
      <w:pPr>
        <w:ind w:left="2827" w:hanging="176"/>
      </w:pPr>
      <w:rPr>
        <w:rFonts w:hint="default"/>
        <w:lang w:val="hr-HR" w:eastAsia="en-US" w:bidi="ar-SA"/>
      </w:rPr>
    </w:lvl>
    <w:lvl w:ilvl="6" w:tplc="C35AE782">
      <w:numFmt w:val="bullet"/>
      <w:lvlText w:val="•"/>
      <w:lvlJc w:val="left"/>
      <w:pPr>
        <w:ind w:left="3233" w:hanging="176"/>
      </w:pPr>
      <w:rPr>
        <w:rFonts w:hint="default"/>
        <w:lang w:val="hr-HR" w:eastAsia="en-US" w:bidi="ar-SA"/>
      </w:rPr>
    </w:lvl>
    <w:lvl w:ilvl="7" w:tplc="1C123EDC">
      <w:numFmt w:val="bullet"/>
      <w:lvlText w:val="•"/>
      <w:lvlJc w:val="left"/>
      <w:pPr>
        <w:ind w:left="3638" w:hanging="176"/>
      </w:pPr>
      <w:rPr>
        <w:rFonts w:hint="default"/>
        <w:lang w:val="hr-HR" w:eastAsia="en-US" w:bidi="ar-SA"/>
      </w:rPr>
    </w:lvl>
    <w:lvl w:ilvl="8" w:tplc="0D523EAC">
      <w:numFmt w:val="bullet"/>
      <w:lvlText w:val="•"/>
      <w:lvlJc w:val="left"/>
      <w:pPr>
        <w:ind w:left="4044" w:hanging="176"/>
      </w:pPr>
      <w:rPr>
        <w:rFonts w:hint="default"/>
        <w:lang w:val="hr-HR" w:eastAsia="en-US" w:bidi="ar-SA"/>
      </w:rPr>
    </w:lvl>
  </w:abstractNum>
  <w:abstractNum w:abstractNumId="18" w15:restartNumberingAfterBreak="0">
    <w:nsid w:val="537B5463"/>
    <w:multiLevelType w:val="hybridMultilevel"/>
    <w:tmpl w:val="56405988"/>
    <w:lvl w:ilvl="0" w:tplc="389C1E02">
      <w:start w:val="1"/>
      <w:numFmt w:val="decimal"/>
      <w:lvlText w:val="%1."/>
      <w:lvlJc w:val="left"/>
      <w:pPr>
        <w:ind w:left="230" w:hanging="245"/>
        <w:jc w:val="left"/>
      </w:pPr>
      <w:rPr>
        <w:rFonts w:ascii="Times New Roman" w:eastAsia="Times New Roman" w:hAnsi="Times New Roman" w:cs="Times New Roman" w:hint="default"/>
        <w:b w:val="0"/>
        <w:bCs w:val="0"/>
        <w:i w:val="0"/>
        <w:iCs w:val="0"/>
        <w:spacing w:val="-2"/>
        <w:w w:val="100"/>
        <w:sz w:val="18"/>
        <w:szCs w:val="18"/>
        <w:lang w:val="hr-HR" w:eastAsia="en-US" w:bidi="ar-SA"/>
      </w:rPr>
    </w:lvl>
    <w:lvl w:ilvl="1" w:tplc="B5EA55AC">
      <w:numFmt w:val="bullet"/>
      <w:lvlText w:val="•"/>
      <w:lvlJc w:val="left"/>
      <w:pPr>
        <w:ind w:left="740" w:hanging="245"/>
      </w:pPr>
      <w:rPr>
        <w:rFonts w:hint="default"/>
        <w:lang w:val="hr-HR" w:eastAsia="en-US" w:bidi="ar-SA"/>
      </w:rPr>
    </w:lvl>
    <w:lvl w:ilvl="2" w:tplc="0B68D66E">
      <w:numFmt w:val="bullet"/>
      <w:lvlText w:val="•"/>
      <w:lvlJc w:val="left"/>
      <w:pPr>
        <w:ind w:left="1240" w:hanging="245"/>
      </w:pPr>
      <w:rPr>
        <w:rFonts w:hint="default"/>
        <w:lang w:val="hr-HR" w:eastAsia="en-US" w:bidi="ar-SA"/>
      </w:rPr>
    </w:lvl>
    <w:lvl w:ilvl="3" w:tplc="D124F42E">
      <w:numFmt w:val="bullet"/>
      <w:lvlText w:val="•"/>
      <w:lvlJc w:val="left"/>
      <w:pPr>
        <w:ind w:left="1740" w:hanging="245"/>
      </w:pPr>
      <w:rPr>
        <w:rFonts w:hint="default"/>
        <w:lang w:val="hr-HR" w:eastAsia="en-US" w:bidi="ar-SA"/>
      </w:rPr>
    </w:lvl>
    <w:lvl w:ilvl="4" w:tplc="38DE2F6A">
      <w:numFmt w:val="bullet"/>
      <w:lvlText w:val="•"/>
      <w:lvlJc w:val="left"/>
      <w:pPr>
        <w:ind w:left="2240" w:hanging="245"/>
      </w:pPr>
      <w:rPr>
        <w:rFonts w:hint="default"/>
        <w:lang w:val="hr-HR" w:eastAsia="en-US" w:bidi="ar-SA"/>
      </w:rPr>
    </w:lvl>
    <w:lvl w:ilvl="5" w:tplc="4C862760">
      <w:numFmt w:val="bullet"/>
      <w:lvlText w:val="•"/>
      <w:lvlJc w:val="left"/>
      <w:pPr>
        <w:ind w:left="2741" w:hanging="245"/>
      </w:pPr>
      <w:rPr>
        <w:rFonts w:hint="default"/>
        <w:lang w:val="hr-HR" w:eastAsia="en-US" w:bidi="ar-SA"/>
      </w:rPr>
    </w:lvl>
    <w:lvl w:ilvl="6" w:tplc="D0BEB5C0">
      <w:numFmt w:val="bullet"/>
      <w:lvlText w:val="•"/>
      <w:lvlJc w:val="left"/>
      <w:pPr>
        <w:ind w:left="3241" w:hanging="245"/>
      </w:pPr>
      <w:rPr>
        <w:rFonts w:hint="default"/>
        <w:lang w:val="hr-HR" w:eastAsia="en-US" w:bidi="ar-SA"/>
      </w:rPr>
    </w:lvl>
    <w:lvl w:ilvl="7" w:tplc="0CDCC766">
      <w:numFmt w:val="bullet"/>
      <w:lvlText w:val="•"/>
      <w:lvlJc w:val="left"/>
      <w:pPr>
        <w:ind w:left="3741" w:hanging="245"/>
      </w:pPr>
      <w:rPr>
        <w:rFonts w:hint="default"/>
        <w:lang w:val="hr-HR" w:eastAsia="en-US" w:bidi="ar-SA"/>
      </w:rPr>
    </w:lvl>
    <w:lvl w:ilvl="8" w:tplc="388E1F58">
      <w:numFmt w:val="bullet"/>
      <w:lvlText w:val="•"/>
      <w:lvlJc w:val="left"/>
      <w:pPr>
        <w:ind w:left="4241" w:hanging="245"/>
      </w:pPr>
      <w:rPr>
        <w:rFonts w:hint="default"/>
        <w:lang w:val="hr-HR" w:eastAsia="en-US" w:bidi="ar-SA"/>
      </w:rPr>
    </w:lvl>
  </w:abstractNum>
  <w:abstractNum w:abstractNumId="19" w15:restartNumberingAfterBreak="0">
    <w:nsid w:val="56CB6630"/>
    <w:multiLevelType w:val="hybridMultilevel"/>
    <w:tmpl w:val="32148502"/>
    <w:lvl w:ilvl="0" w:tplc="FC56FA32">
      <w:start w:val="2"/>
      <w:numFmt w:val="decimal"/>
      <w:lvlText w:val="%1."/>
      <w:lvlJc w:val="left"/>
      <w:pPr>
        <w:ind w:left="230" w:hanging="269"/>
        <w:jc w:val="left"/>
      </w:pPr>
      <w:rPr>
        <w:rFonts w:ascii="Times New Roman" w:eastAsia="Times New Roman" w:hAnsi="Times New Roman" w:cs="Times New Roman" w:hint="default"/>
        <w:b w:val="0"/>
        <w:bCs w:val="0"/>
        <w:i w:val="0"/>
        <w:iCs w:val="0"/>
        <w:spacing w:val="-2"/>
        <w:w w:val="100"/>
        <w:sz w:val="18"/>
        <w:szCs w:val="18"/>
        <w:lang w:val="hr-HR" w:eastAsia="en-US" w:bidi="ar-SA"/>
      </w:rPr>
    </w:lvl>
    <w:lvl w:ilvl="1" w:tplc="E97A8AB0">
      <w:numFmt w:val="bullet"/>
      <w:lvlText w:val="•"/>
      <w:lvlJc w:val="left"/>
      <w:pPr>
        <w:ind w:left="701" w:hanging="269"/>
      </w:pPr>
      <w:rPr>
        <w:rFonts w:hint="default"/>
        <w:lang w:val="hr-HR" w:eastAsia="en-US" w:bidi="ar-SA"/>
      </w:rPr>
    </w:lvl>
    <w:lvl w:ilvl="2" w:tplc="219016AE">
      <w:numFmt w:val="bullet"/>
      <w:lvlText w:val="•"/>
      <w:lvlJc w:val="left"/>
      <w:pPr>
        <w:ind w:left="1163" w:hanging="269"/>
      </w:pPr>
      <w:rPr>
        <w:rFonts w:hint="default"/>
        <w:lang w:val="hr-HR" w:eastAsia="en-US" w:bidi="ar-SA"/>
      </w:rPr>
    </w:lvl>
    <w:lvl w:ilvl="3" w:tplc="5F2A6476">
      <w:numFmt w:val="bullet"/>
      <w:lvlText w:val="•"/>
      <w:lvlJc w:val="left"/>
      <w:pPr>
        <w:ind w:left="1624" w:hanging="269"/>
      </w:pPr>
      <w:rPr>
        <w:rFonts w:hint="default"/>
        <w:lang w:val="hr-HR" w:eastAsia="en-US" w:bidi="ar-SA"/>
      </w:rPr>
    </w:lvl>
    <w:lvl w:ilvl="4" w:tplc="97E2330A">
      <w:numFmt w:val="bullet"/>
      <w:lvlText w:val="•"/>
      <w:lvlJc w:val="left"/>
      <w:pPr>
        <w:ind w:left="2086" w:hanging="269"/>
      </w:pPr>
      <w:rPr>
        <w:rFonts w:hint="default"/>
        <w:lang w:val="hr-HR" w:eastAsia="en-US" w:bidi="ar-SA"/>
      </w:rPr>
    </w:lvl>
    <w:lvl w:ilvl="5" w:tplc="87204608">
      <w:numFmt w:val="bullet"/>
      <w:lvlText w:val="•"/>
      <w:lvlJc w:val="left"/>
      <w:pPr>
        <w:ind w:left="2547" w:hanging="269"/>
      </w:pPr>
      <w:rPr>
        <w:rFonts w:hint="default"/>
        <w:lang w:val="hr-HR" w:eastAsia="en-US" w:bidi="ar-SA"/>
      </w:rPr>
    </w:lvl>
    <w:lvl w:ilvl="6" w:tplc="2EF26FFE">
      <w:numFmt w:val="bullet"/>
      <w:lvlText w:val="•"/>
      <w:lvlJc w:val="left"/>
      <w:pPr>
        <w:ind w:left="3009" w:hanging="269"/>
      </w:pPr>
      <w:rPr>
        <w:rFonts w:hint="default"/>
        <w:lang w:val="hr-HR" w:eastAsia="en-US" w:bidi="ar-SA"/>
      </w:rPr>
    </w:lvl>
    <w:lvl w:ilvl="7" w:tplc="DC24D882">
      <w:numFmt w:val="bullet"/>
      <w:lvlText w:val="•"/>
      <w:lvlJc w:val="left"/>
      <w:pPr>
        <w:ind w:left="3471" w:hanging="269"/>
      </w:pPr>
      <w:rPr>
        <w:rFonts w:hint="default"/>
        <w:lang w:val="hr-HR" w:eastAsia="en-US" w:bidi="ar-SA"/>
      </w:rPr>
    </w:lvl>
    <w:lvl w:ilvl="8" w:tplc="AA004370">
      <w:numFmt w:val="bullet"/>
      <w:lvlText w:val="•"/>
      <w:lvlJc w:val="left"/>
      <w:pPr>
        <w:ind w:left="3932" w:hanging="269"/>
      </w:pPr>
      <w:rPr>
        <w:rFonts w:hint="default"/>
        <w:lang w:val="hr-HR" w:eastAsia="en-US" w:bidi="ar-SA"/>
      </w:rPr>
    </w:lvl>
  </w:abstractNum>
  <w:abstractNum w:abstractNumId="20" w15:restartNumberingAfterBreak="0">
    <w:nsid w:val="5D0D7B61"/>
    <w:multiLevelType w:val="hybridMultilevel"/>
    <w:tmpl w:val="177C4484"/>
    <w:lvl w:ilvl="0" w:tplc="DFC04336">
      <w:start w:val="4"/>
      <w:numFmt w:val="decimal"/>
      <w:lvlText w:val="%1"/>
      <w:lvlJc w:val="left"/>
      <w:pPr>
        <w:ind w:left="230" w:hanging="171"/>
        <w:jc w:val="left"/>
      </w:pPr>
      <w:rPr>
        <w:rFonts w:ascii="Times New Roman" w:eastAsia="Times New Roman" w:hAnsi="Times New Roman" w:cs="Times New Roman" w:hint="default"/>
        <w:b w:val="0"/>
        <w:bCs w:val="0"/>
        <w:i w:val="0"/>
        <w:iCs w:val="0"/>
        <w:w w:val="100"/>
        <w:sz w:val="18"/>
        <w:szCs w:val="18"/>
        <w:lang w:val="hr-HR" w:eastAsia="en-US" w:bidi="ar-SA"/>
      </w:rPr>
    </w:lvl>
    <w:lvl w:ilvl="1" w:tplc="D3027F32">
      <w:start w:val="1"/>
      <w:numFmt w:val="lowerLetter"/>
      <w:lvlText w:val="%2."/>
      <w:lvlJc w:val="left"/>
      <w:pPr>
        <w:ind w:left="790" w:hanging="164"/>
        <w:jc w:val="left"/>
      </w:pPr>
      <w:rPr>
        <w:rFonts w:ascii="Times New Roman" w:eastAsia="Times New Roman" w:hAnsi="Times New Roman" w:cs="Times New Roman" w:hint="default"/>
        <w:b w:val="0"/>
        <w:bCs w:val="0"/>
        <w:i w:val="0"/>
        <w:iCs w:val="0"/>
        <w:spacing w:val="-4"/>
        <w:w w:val="100"/>
        <w:sz w:val="18"/>
        <w:szCs w:val="18"/>
        <w:lang w:val="hr-HR" w:eastAsia="en-US" w:bidi="ar-SA"/>
      </w:rPr>
    </w:lvl>
    <w:lvl w:ilvl="2" w:tplc="0AAE1BAC">
      <w:numFmt w:val="bullet"/>
      <w:lvlText w:val="•"/>
      <w:lvlJc w:val="left"/>
      <w:pPr>
        <w:ind w:left="705" w:hanging="164"/>
      </w:pPr>
      <w:rPr>
        <w:rFonts w:hint="default"/>
        <w:lang w:val="hr-HR" w:eastAsia="en-US" w:bidi="ar-SA"/>
      </w:rPr>
    </w:lvl>
    <w:lvl w:ilvl="3" w:tplc="1848F994">
      <w:numFmt w:val="bullet"/>
      <w:lvlText w:val="•"/>
      <w:lvlJc w:val="left"/>
      <w:pPr>
        <w:ind w:left="611" w:hanging="164"/>
      </w:pPr>
      <w:rPr>
        <w:rFonts w:hint="default"/>
        <w:lang w:val="hr-HR" w:eastAsia="en-US" w:bidi="ar-SA"/>
      </w:rPr>
    </w:lvl>
    <w:lvl w:ilvl="4" w:tplc="29389CDC">
      <w:numFmt w:val="bullet"/>
      <w:lvlText w:val="•"/>
      <w:lvlJc w:val="left"/>
      <w:pPr>
        <w:ind w:left="517" w:hanging="164"/>
      </w:pPr>
      <w:rPr>
        <w:rFonts w:hint="default"/>
        <w:lang w:val="hr-HR" w:eastAsia="en-US" w:bidi="ar-SA"/>
      </w:rPr>
    </w:lvl>
    <w:lvl w:ilvl="5" w:tplc="1A6E73F8">
      <w:numFmt w:val="bullet"/>
      <w:lvlText w:val="•"/>
      <w:lvlJc w:val="left"/>
      <w:pPr>
        <w:ind w:left="423" w:hanging="164"/>
      </w:pPr>
      <w:rPr>
        <w:rFonts w:hint="default"/>
        <w:lang w:val="hr-HR" w:eastAsia="en-US" w:bidi="ar-SA"/>
      </w:rPr>
    </w:lvl>
    <w:lvl w:ilvl="6" w:tplc="54107618">
      <w:numFmt w:val="bullet"/>
      <w:lvlText w:val="•"/>
      <w:lvlJc w:val="left"/>
      <w:pPr>
        <w:ind w:left="328" w:hanging="164"/>
      </w:pPr>
      <w:rPr>
        <w:rFonts w:hint="default"/>
        <w:lang w:val="hr-HR" w:eastAsia="en-US" w:bidi="ar-SA"/>
      </w:rPr>
    </w:lvl>
    <w:lvl w:ilvl="7" w:tplc="F27ACF54">
      <w:numFmt w:val="bullet"/>
      <w:lvlText w:val="•"/>
      <w:lvlJc w:val="left"/>
      <w:pPr>
        <w:ind w:left="234" w:hanging="164"/>
      </w:pPr>
      <w:rPr>
        <w:rFonts w:hint="default"/>
        <w:lang w:val="hr-HR" w:eastAsia="en-US" w:bidi="ar-SA"/>
      </w:rPr>
    </w:lvl>
    <w:lvl w:ilvl="8" w:tplc="81ECDA0C">
      <w:numFmt w:val="bullet"/>
      <w:lvlText w:val="•"/>
      <w:lvlJc w:val="left"/>
      <w:pPr>
        <w:ind w:left="140" w:hanging="164"/>
      </w:pPr>
      <w:rPr>
        <w:rFonts w:hint="default"/>
        <w:lang w:val="hr-HR" w:eastAsia="en-US" w:bidi="ar-SA"/>
      </w:rPr>
    </w:lvl>
  </w:abstractNum>
  <w:abstractNum w:abstractNumId="21" w15:restartNumberingAfterBreak="0">
    <w:nsid w:val="5D572B94"/>
    <w:multiLevelType w:val="hybridMultilevel"/>
    <w:tmpl w:val="33C80C9C"/>
    <w:lvl w:ilvl="0" w:tplc="3F7E475C">
      <w:start w:val="1"/>
      <w:numFmt w:val="decimal"/>
      <w:lvlText w:val="%1."/>
      <w:lvlJc w:val="left"/>
      <w:pPr>
        <w:ind w:left="802" w:hanging="176"/>
        <w:jc w:val="left"/>
      </w:pPr>
      <w:rPr>
        <w:rFonts w:ascii="Times New Roman" w:eastAsia="Times New Roman" w:hAnsi="Times New Roman" w:cs="Times New Roman" w:hint="default"/>
        <w:b w:val="0"/>
        <w:bCs w:val="0"/>
        <w:i w:val="0"/>
        <w:iCs w:val="0"/>
        <w:spacing w:val="-2"/>
        <w:w w:val="100"/>
        <w:sz w:val="18"/>
        <w:szCs w:val="18"/>
        <w:lang w:val="hr-HR" w:eastAsia="en-US" w:bidi="ar-SA"/>
      </w:rPr>
    </w:lvl>
    <w:lvl w:ilvl="1" w:tplc="29E6CA20">
      <w:numFmt w:val="bullet"/>
      <w:lvlText w:val="•"/>
      <w:lvlJc w:val="left"/>
      <w:pPr>
        <w:ind w:left="1205" w:hanging="176"/>
      </w:pPr>
      <w:rPr>
        <w:rFonts w:hint="default"/>
        <w:lang w:val="hr-HR" w:eastAsia="en-US" w:bidi="ar-SA"/>
      </w:rPr>
    </w:lvl>
    <w:lvl w:ilvl="2" w:tplc="ECFAD8D0">
      <w:numFmt w:val="bullet"/>
      <w:lvlText w:val="•"/>
      <w:lvlJc w:val="left"/>
      <w:pPr>
        <w:ind w:left="1611" w:hanging="176"/>
      </w:pPr>
      <w:rPr>
        <w:rFonts w:hint="default"/>
        <w:lang w:val="hr-HR" w:eastAsia="en-US" w:bidi="ar-SA"/>
      </w:rPr>
    </w:lvl>
    <w:lvl w:ilvl="3" w:tplc="2166A5EC">
      <w:numFmt w:val="bullet"/>
      <w:lvlText w:val="•"/>
      <w:lvlJc w:val="left"/>
      <w:pPr>
        <w:ind w:left="2016" w:hanging="176"/>
      </w:pPr>
      <w:rPr>
        <w:rFonts w:hint="default"/>
        <w:lang w:val="hr-HR" w:eastAsia="en-US" w:bidi="ar-SA"/>
      </w:rPr>
    </w:lvl>
    <w:lvl w:ilvl="4" w:tplc="EB361744">
      <w:numFmt w:val="bullet"/>
      <w:lvlText w:val="•"/>
      <w:lvlJc w:val="left"/>
      <w:pPr>
        <w:ind w:left="2422" w:hanging="176"/>
      </w:pPr>
      <w:rPr>
        <w:rFonts w:hint="default"/>
        <w:lang w:val="hr-HR" w:eastAsia="en-US" w:bidi="ar-SA"/>
      </w:rPr>
    </w:lvl>
    <w:lvl w:ilvl="5" w:tplc="F38A9458">
      <w:numFmt w:val="bullet"/>
      <w:lvlText w:val="•"/>
      <w:lvlJc w:val="left"/>
      <w:pPr>
        <w:ind w:left="2827" w:hanging="176"/>
      </w:pPr>
      <w:rPr>
        <w:rFonts w:hint="default"/>
        <w:lang w:val="hr-HR" w:eastAsia="en-US" w:bidi="ar-SA"/>
      </w:rPr>
    </w:lvl>
    <w:lvl w:ilvl="6" w:tplc="7B8C48A4">
      <w:numFmt w:val="bullet"/>
      <w:lvlText w:val="•"/>
      <w:lvlJc w:val="left"/>
      <w:pPr>
        <w:ind w:left="3233" w:hanging="176"/>
      </w:pPr>
      <w:rPr>
        <w:rFonts w:hint="default"/>
        <w:lang w:val="hr-HR" w:eastAsia="en-US" w:bidi="ar-SA"/>
      </w:rPr>
    </w:lvl>
    <w:lvl w:ilvl="7" w:tplc="331AFB22">
      <w:numFmt w:val="bullet"/>
      <w:lvlText w:val="•"/>
      <w:lvlJc w:val="left"/>
      <w:pPr>
        <w:ind w:left="3638" w:hanging="176"/>
      </w:pPr>
      <w:rPr>
        <w:rFonts w:hint="default"/>
        <w:lang w:val="hr-HR" w:eastAsia="en-US" w:bidi="ar-SA"/>
      </w:rPr>
    </w:lvl>
    <w:lvl w:ilvl="8" w:tplc="0E147F08">
      <w:numFmt w:val="bullet"/>
      <w:lvlText w:val="•"/>
      <w:lvlJc w:val="left"/>
      <w:pPr>
        <w:ind w:left="4044" w:hanging="176"/>
      </w:pPr>
      <w:rPr>
        <w:rFonts w:hint="default"/>
        <w:lang w:val="hr-HR" w:eastAsia="en-US" w:bidi="ar-SA"/>
      </w:rPr>
    </w:lvl>
  </w:abstractNum>
  <w:abstractNum w:abstractNumId="22" w15:restartNumberingAfterBreak="0">
    <w:nsid w:val="63562B43"/>
    <w:multiLevelType w:val="hybridMultilevel"/>
    <w:tmpl w:val="AF3ABEF4"/>
    <w:lvl w:ilvl="0" w:tplc="45006D0E">
      <w:start w:val="2"/>
      <w:numFmt w:val="decimal"/>
      <w:lvlText w:val="%1."/>
      <w:lvlJc w:val="left"/>
      <w:pPr>
        <w:ind w:left="230" w:hanging="228"/>
        <w:jc w:val="left"/>
      </w:pPr>
      <w:rPr>
        <w:rFonts w:ascii="Times New Roman" w:eastAsia="Times New Roman" w:hAnsi="Times New Roman" w:cs="Times New Roman" w:hint="default"/>
        <w:b w:val="0"/>
        <w:bCs w:val="0"/>
        <w:i w:val="0"/>
        <w:iCs w:val="0"/>
        <w:spacing w:val="-2"/>
        <w:w w:val="100"/>
        <w:sz w:val="18"/>
        <w:szCs w:val="18"/>
        <w:lang w:val="hr-HR" w:eastAsia="en-US" w:bidi="ar-SA"/>
      </w:rPr>
    </w:lvl>
    <w:lvl w:ilvl="1" w:tplc="52AE2CC8">
      <w:start w:val="1"/>
      <w:numFmt w:val="lowerLetter"/>
      <w:lvlText w:val="%2."/>
      <w:lvlJc w:val="left"/>
      <w:pPr>
        <w:ind w:left="789" w:hanging="164"/>
        <w:jc w:val="left"/>
      </w:pPr>
      <w:rPr>
        <w:rFonts w:ascii="Times New Roman" w:eastAsia="Times New Roman" w:hAnsi="Times New Roman" w:cs="Times New Roman" w:hint="default"/>
        <w:b w:val="0"/>
        <w:bCs w:val="0"/>
        <w:i w:val="0"/>
        <w:iCs w:val="0"/>
        <w:spacing w:val="-4"/>
        <w:w w:val="100"/>
        <w:sz w:val="18"/>
        <w:szCs w:val="18"/>
        <w:lang w:val="hr-HR" w:eastAsia="en-US" w:bidi="ar-SA"/>
      </w:rPr>
    </w:lvl>
    <w:lvl w:ilvl="2" w:tplc="5A887332">
      <w:numFmt w:val="bullet"/>
      <w:lvlText w:val="•"/>
      <w:lvlJc w:val="left"/>
      <w:pPr>
        <w:ind w:left="1275" w:hanging="164"/>
      </w:pPr>
      <w:rPr>
        <w:rFonts w:hint="default"/>
        <w:lang w:val="hr-HR" w:eastAsia="en-US" w:bidi="ar-SA"/>
      </w:rPr>
    </w:lvl>
    <w:lvl w:ilvl="3" w:tplc="A86CC850">
      <w:numFmt w:val="bullet"/>
      <w:lvlText w:val="•"/>
      <w:lvlJc w:val="left"/>
      <w:pPr>
        <w:ind w:left="1771" w:hanging="164"/>
      </w:pPr>
      <w:rPr>
        <w:rFonts w:hint="default"/>
        <w:lang w:val="hr-HR" w:eastAsia="en-US" w:bidi="ar-SA"/>
      </w:rPr>
    </w:lvl>
    <w:lvl w:ilvl="4" w:tplc="498042FE">
      <w:numFmt w:val="bullet"/>
      <w:lvlText w:val="•"/>
      <w:lvlJc w:val="left"/>
      <w:pPr>
        <w:ind w:left="2267" w:hanging="164"/>
      </w:pPr>
      <w:rPr>
        <w:rFonts w:hint="default"/>
        <w:lang w:val="hr-HR" w:eastAsia="en-US" w:bidi="ar-SA"/>
      </w:rPr>
    </w:lvl>
    <w:lvl w:ilvl="5" w:tplc="9FE453EE">
      <w:numFmt w:val="bullet"/>
      <w:lvlText w:val="•"/>
      <w:lvlJc w:val="left"/>
      <w:pPr>
        <w:ind w:left="2763" w:hanging="164"/>
      </w:pPr>
      <w:rPr>
        <w:rFonts w:hint="default"/>
        <w:lang w:val="hr-HR" w:eastAsia="en-US" w:bidi="ar-SA"/>
      </w:rPr>
    </w:lvl>
    <w:lvl w:ilvl="6" w:tplc="5EF67D18">
      <w:numFmt w:val="bullet"/>
      <w:lvlText w:val="•"/>
      <w:lvlJc w:val="left"/>
      <w:pPr>
        <w:ind w:left="3259" w:hanging="164"/>
      </w:pPr>
      <w:rPr>
        <w:rFonts w:hint="default"/>
        <w:lang w:val="hr-HR" w:eastAsia="en-US" w:bidi="ar-SA"/>
      </w:rPr>
    </w:lvl>
    <w:lvl w:ilvl="7" w:tplc="71E49B44">
      <w:numFmt w:val="bullet"/>
      <w:lvlText w:val="•"/>
      <w:lvlJc w:val="left"/>
      <w:pPr>
        <w:ind w:left="3754" w:hanging="164"/>
      </w:pPr>
      <w:rPr>
        <w:rFonts w:hint="default"/>
        <w:lang w:val="hr-HR" w:eastAsia="en-US" w:bidi="ar-SA"/>
      </w:rPr>
    </w:lvl>
    <w:lvl w:ilvl="8" w:tplc="20CEDBAC">
      <w:numFmt w:val="bullet"/>
      <w:lvlText w:val="•"/>
      <w:lvlJc w:val="left"/>
      <w:pPr>
        <w:ind w:left="4250" w:hanging="164"/>
      </w:pPr>
      <w:rPr>
        <w:rFonts w:hint="default"/>
        <w:lang w:val="hr-HR" w:eastAsia="en-US" w:bidi="ar-SA"/>
      </w:rPr>
    </w:lvl>
  </w:abstractNum>
  <w:abstractNum w:abstractNumId="23" w15:restartNumberingAfterBreak="0">
    <w:nsid w:val="6762695A"/>
    <w:multiLevelType w:val="hybridMultilevel"/>
    <w:tmpl w:val="D3DAE110"/>
    <w:lvl w:ilvl="0" w:tplc="A5F2B76E">
      <w:start w:val="1"/>
      <w:numFmt w:val="decimal"/>
      <w:lvlText w:val="%1."/>
      <w:lvlJc w:val="left"/>
      <w:pPr>
        <w:ind w:left="230" w:hanging="188"/>
        <w:jc w:val="left"/>
      </w:pPr>
      <w:rPr>
        <w:rFonts w:ascii="Times New Roman" w:eastAsia="Times New Roman" w:hAnsi="Times New Roman" w:cs="Times New Roman" w:hint="default"/>
        <w:b w:val="0"/>
        <w:bCs w:val="0"/>
        <w:i w:val="0"/>
        <w:iCs w:val="0"/>
        <w:spacing w:val="-2"/>
        <w:w w:val="100"/>
        <w:sz w:val="18"/>
        <w:szCs w:val="18"/>
        <w:lang w:val="hr-HR" w:eastAsia="en-US" w:bidi="ar-SA"/>
      </w:rPr>
    </w:lvl>
    <w:lvl w:ilvl="1" w:tplc="A64A0858">
      <w:start w:val="1"/>
      <w:numFmt w:val="lowerLetter"/>
      <w:lvlText w:val="%2."/>
      <w:lvlJc w:val="left"/>
      <w:pPr>
        <w:ind w:left="790" w:hanging="164"/>
        <w:jc w:val="left"/>
      </w:pPr>
      <w:rPr>
        <w:rFonts w:ascii="Times New Roman" w:eastAsia="Times New Roman" w:hAnsi="Times New Roman" w:cs="Times New Roman" w:hint="default"/>
        <w:b w:val="0"/>
        <w:bCs w:val="0"/>
        <w:i w:val="0"/>
        <w:iCs w:val="0"/>
        <w:spacing w:val="-4"/>
        <w:w w:val="100"/>
        <w:sz w:val="18"/>
        <w:szCs w:val="18"/>
        <w:lang w:val="hr-HR" w:eastAsia="en-US" w:bidi="ar-SA"/>
      </w:rPr>
    </w:lvl>
    <w:lvl w:ilvl="2" w:tplc="9B6E322C">
      <w:start w:val="1"/>
      <w:numFmt w:val="lowerRoman"/>
      <w:lvlText w:val="%3."/>
      <w:lvlJc w:val="left"/>
      <w:pPr>
        <w:ind w:left="230" w:hanging="168"/>
        <w:jc w:val="left"/>
      </w:pPr>
      <w:rPr>
        <w:rFonts w:ascii="Times New Roman" w:eastAsia="Times New Roman" w:hAnsi="Times New Roman" w:cs="Times New Roman" w:hint="default"/>
        <w:b w:val="0"/>
        <w:bCs w:val="0"/>
        <w:i w:val="0"/>
        <w:iCs w:val="0"/>
        <w:spacing w:val="-2"/>
        <w:w w:val="100"/>
        <w:sz w:val="18"/>
        <w:szCs w:val="18"/>
        <w:lang w:val="hr-HR" w:eastAsia="en-US" w:bidi="ar-SA"/>
      </w:rPr>
    </w:lvl>
    <w:lvl w:ilvl="3" w:tplc="2462472A">
      <w:numFmt w:val="bullet"/>
      <w:lvlText w:val="•"/>
      <w:lvlJc w:val="left"/>
      <w:pPr>
        <w:ind w:left="1701" w:hanging="168"/>
      </w:pPr>
      <w:rPr>
        <w:rFonts w:hint="default"/>
        <w:lang w:val="hr-HR" w:eastAsia="en-US" w:bidi="ar-SA"/>
      </w:rPr>
    </w:lvl>
    <w:lvl w:ilvl="4" w:tplc="A0E291A0">
      <w:numFmt w:val="bullet"/>
      <w:lvlText w:val="•"/>
      <w:lvlJc w:val="left"/>
      <w:pPr>
        <w:ind w:left="2152" w:hanging="168"/>
      </w:pPr>
      <w:rPr>
        <w:rFonts w:hint="default"/>
        <w:lang w:val="hr-HR" w:eastAsia="en-US" w:bidi="ar-SA"/>
      </w:rPr>
    </w:lvl>
    <w:lvl w:ilvl="5" w:tplc="44409BAE">
      <w:numFmt w:val="bullet"/>
      <w:lvlText w:val="•"/>
      <w:lvlJc w:val="left"/>
      <w:pPr>
        <w:ind w:left="2603" w:hanging="168"/>
      </w:pPr>
      <w:rPr>
        <w:rFonts w:hint="default"/>
        <w:lang w:val="hr-HR" w:eastAsia="en-US" w:bidi="ar-SA"/>
      </w:rPr>
    </w:lvl>
    <w:lvl w:ilvl="6" w:tplc="07302D2E">
      <w:numFmt w:val="bullet"/>
      <w:lvlText w:val="•"/>
      <w:lvlJc w:val="left"/>
      <w:pPr>
        <w:ind w:left="3054" w:hanging="168"/>
      </w:pPr>
      <w:rPr>
        <w:rFonts w:hint="default"/>
        <w:lang w:val="hr-HR" w:eastAsia="en-US" w:bidi="ar-SA"/>
      </w:rPr>
    </w:lvl>
    <w:lvl w:ilvl="7" w:tplc="B47EBC14">
      <w:numFmt w:val="bullet"/>
      <w:lvlText w:val="•"/>
      <w:lvlJc w:val="left"/>
      <w:pPr>
        <w:ind w:left="3504" w:hanging="168"/>
      </w:pPr>
      <w:rPr>
        <w:rFonts w:hint="default"/>
        <w:lang w:val="hr-HR" w:eastAsia="en-US" w:bidi="ar-SA"/>
      </w:rPr>
    </w:lvl>
    <w:lvl w:ilvl="8" w:tplc="E36E7034">
      <w:numFmt w:val="bullet"/>
      <w:lvlText w:val="•"/>
      <w:lvlJc w:val="left"/>
      <w:pPr>
        <w:ind w:left="3955" w:hanging="168"/>
      </w:pPr>
      <w:rPr>
        <w:rFonts w:hint="default"/>
        <w:lang w:val="hr-HR" w:eastAsia="en-US" w:bidi="ar-SA"/>
      </w:rPr>
    </w:lvl>
  </w:abstractNum>
  <w:abstractNum w:abstractNumId="24" w15:restartNumberingAfterBreak="0">
    <w:nsid w:val="6AD24D08"/>
    <w:multiLevelType w:val="hybridMultilevel"/>
    <w:tmpl w:val="D354E97A"/>
    <w:lvl w:ilvl="0" w:tplc="6F9C1C4C">
      <w:start w:val="1"/>
      <w:numFmt w:val="decimal"/>
      <w:lvlText w:val="%1."/>
      <w:lvlJc w:val="left"/>
      <w:pPr>
        <w:ind w:left="802" w:hanging="176"/>
        <w:jc w:val="left"/>
      </w:pPr>
      <w:rPr>
        <w:rFonts w:ascii="Times New Roman" w:eastAsia="Times New Roman" w:hAnsi="Times New Roman" w:cs="Times New Roman" w:hint="default"/>
        <w:b w:val="0"/>
        <w:bCs w:val="0"/>
        <w:i w:val="0"/>
        <w:iCs w:val="0"/>
        <w:spacing w:val="-2"/>
        <w:w w:val="100"/>
        <w:sz w:val="18"/>
        <w:szCs w:val="18"/>
        <w:lang w:val="hr-HR" w:eastAsia="en-US" w:bidi="ar-SA"/>
      </w:rPr>
    </w:lvl>
    <w:lvl w:ilvl="1" w:tplc="04A238BA">
      <w:start w:val="1"/>
      <w:numFmt w:val="lowerLetter"/>
      <w:lvlText w:val="%2."/>
      <w:lvlJc w:val="left"/>
      <w:pPr>
        <w:ind w:left="230" w:hanging="214"/>
        <w:jc w:val="left"/>
      </w:pPr>
      <w:rPr>
        <w:rFonts w:ascii="Times New Roman" w:eastAsia="Times New Roman" w:hAnsi="Times New Roman" w:cs="Times New Roman" w:hint="default"/>
        <w:b w:val="0"/>
        <w:bCs w:val="0"/>
        <w:i w:val="0"/>
        <w:iCs w:val="0"/>
        <w:spacing w:val="-4"/>
        <w:w w:val="100"/>
        <w:sz w:val="18"/>
        <w:szCs w:val="18"/>
        <w:lang w:val="hr-HR" w:eastAsia="en-US" w:bidi="ar-SA"/>
      </w:rPr>
    </w:lvl>
    <w:lvl w:ilvl="2" w:tplc="CA42E0A6">
      <w:numFmt w:val="bullet"/>
      <w:lvlText w:val="•"/>
      <w:lvlJc w:val="left"/>
      <w:pPr>
        <w:ind w:left="1250" w:hanging="214"/>
      </w:pPr>
      <w:rPr>
        <w:rFonts w:hint="default"/>
        <w:lang w:val="hr-HR" w:eastAsia="en-US" w:bidi="ar-SA"/>
      </w:rPr>
    </w:lvl>
    <w:lvl w:ilvl="3" w:tplc="001800E6">
      <w:numFmt w:val="bullet"/>
      <w:lvlText w:val="•"/>
      <w:lvlJc w:val="left"/>
      <w:pPr>
        <w:ind w:left="1701" w:hanging="214"/>
      </w:pPr>
      <w:rPr>
        <w:rFonts w:hint="default"/>
        <w:lang w:val="hr-HR" w:eastAsia="en-US" w:bidi="ar-SA"/>
      </w:rPr>
    </w:lvl>
    <w:lvl w:ilvl="4" w:tplc="D778C300">
      <w:numFmt w:val="bullet"/>
      <w:lvlText w:val="•"/>
      <w:lvlJc w:val="left"/>
      <w:pPr>
        <w:ind w:left="2151" w:hanging="214"/>
      </w:pPr>
      <w:rPr>
        <w:rFonts w:hint="default"/>
        <w:lang w:val="hr-HR" w:eastAsia="en-US" w:bidi="ar-SA"/>
      </w:rPr>
    </w:lvl>
    <w:lvl w:ilvl="5" w:tplc="88106758">
      <w:numFmt w:val="bullet"/>
      <w:lvlText w:val="•"/>
      <w:lvlJc w:val="left"/>
      <w:pPr>
        <w:ind w:left="2602" w:hanging="214"/>
      </w:pPr>
      <w:rPr>
        <w:rFonts w:hint="default"/>
        <w:lang w:val="hr-HR" w:eastAsia="en-US" w:bidi="ar-SA"/>
      </w:rPr>
    </w:lvl>
    <w:lvl w:ilvl="6" w:tplc="05B06BC8">
      <w:numFmt w:val="bullet"/>
      <w:lvlText w:val="•"/>
      <w:lvlJc w:val="left"/>
      <w:pPr>
        <w:ind w:left="3052" w:hanging="214"/>
      </w:pPr>
      <w:rPr>
        <w:rFonts w:hint="default"/>
        <w:lang w:val="hr-HR" w:eastAsia="en-US" w:bidi="ar-SA"/>
      </w:rPr>
    </w:lvl>
    <w:lvl w:ilvl="7" w:tplc="2E92E5BA">
      <w:numFmt w:val="bullet"/>
      <w:lvlText w:val="•"/>
      <w:lvlJc w:val="left"/>
      <w:pPr>
        <w:ind w:left="3503" w:hanging="214"/>
      </w:pPr>
      <w:rPr>
        <w:rFonts w:hint="default"/>
        <w:lang w:val="hr-HR" w:eastAsia="en-US" w:bidi="ar-SA"/>
      </w:rPr>
    </w:lvl>
    <w:lvl w:ilvl="8" w:tplc="A434F8D4">
      <w:numFmt w:val="bullet"/>
      <w:lvlText w:val="•"/>
      <w:lvlJc w:val="left"/>
      <w:pPr>
        <w:ind w:left="3954" w:hanging="214"/>
      </w:pPr>
      <w:rPr>
        <w:rFonts w:hint="default"/>
        <w:lang w:val="hr-HR" w:eastAsia="en-US" w:bidi="ar-SA"/>
      </w:rPr>
    </w:lvl>
  </w:abstractNum>
  <w:abstractNum w:abstractNumId="25" w15:restartNumberingAfterBreak="0">
    <w:nsid w:val="6D842786"/>
    <w:multiLevelType w:val="hybridMultilevel"/>
    <w:tmpl w:val="0EE266A2"/>
    <w:lvl w:ilvl="0" w:tplc="B2281AA2">
      <w:start w:val="1"/>
      <w:numFmt w:val="decimal"/>
      <w:lvlText w:val="%1."/>
      <w:lvlJc w:val="left"/>
      <w:pPr>
        <w:ind w:left="230" w:hanging="188"/>
        <w:jc w:val="left"/>
      </w:pPr>
      <w:rPr>
        <w:rFonts w:ascii="Times New Roman" w:eastAsia="Times New Roman" w:hAnsi="Times New Roman" w:cs="Times New Roman" w:hint="default"/>
        <w:b w:val="0"/>
        <w:bCs w:val="0"/>
        <w:i w:val="0"/>
        <w:iCs w:val="0"/>
        <w:spacing w:val="-2"/>
        <w:w w:val="100"/>
        <w:sz w:val="18"/>
        <w:szCs w:val="18"/>
        <w:lang w:val="hr-HR" w:eastAsia="en-US" w:bidi="ar-SA"/>
      </w:rPr>
    </w:lvl>
    <w:lvl w:ilvl="1" w:tplc="394202A8">
      <w:numFmt w:val="bullet"/>
      <w:lvlText w:val="•"/>
      <w:lvlJc w:val="left"/>
      <w:pPr>
        <w:ind w:left="740" w:hanging="188"/>
      </w:pPr>
      <w:rPr>
        <w:rFonts w:hint="default"/>
        <w:lang w:val="hr-HR" w:eastAsia="en-US" w:bidi="ar-SA"/>
      </w:rPr>
    </w:lvl>
    <w:lvl w:ilvl="2" w:tplc="1DFCB828">
      <w:numFmt w:val="bullet"/>
      <w:lvlText w:val="•"/>
      <w:lvlJc w:val="left"/>
      <w:pPr>
        <w:ind w:left="1240" w:hanging="188"/>
      </w:pPr>
      <w:rPr>
        <w:rFonts w:hint="default"/>
        <w:lang w:val="hr-HR" w:eastAsia="en-US" w:bidi="ar-SA"/>
      </w:rPr>
    </w:lvl>
    <w:lvl w:ilvl="3" w:tplc="81AC0464">
      <w:numFmt w:val="bullet"/>
      <w:lvlText w:val="•"/>
      <w:lvlJc w:val="left"/>
      <w:pPr>
        <w:ind w:left="1740" w:hanging="188"/>
      </w:pPr>
      <w:rPr>
        <w:rFonts w:hint="default"/>
        <w:lang w:val="hr-HR" w:eastAsia="en-US" w:bidi="ar-SA"/>
      </w:rPr>
    </w:lvl>
    <w:lvl w:ilvl="4" w:tplc="E5D83F00">
      <w:numFmt w:val="bullet"/>
      <w:lvlText w:val="•"/>
      <w:lvlJc w:val="left"/>
      <w:pPr>
        <w:ind w:left="2240" w:hanging="188"/>
      </w:pPr>
      <w:rPr>
        <w:rFonts w:hint="default"/>
        <w:lang w:val="hr-HR" w:eastAsia="en-US" w:bidi="ar-SA"/>
      </w:rPr>
    </w:lvl>
    <w:lvl w:ilvl="5" w:tplc="773E2082">
      <w:numFmt w:val="bullet"/>
      <w:lvlText w:val="•"/>
      <w:lvlJc w:val="left"/>
      <w:pPr>
        <w:ind w:left="2741" w:hanging="188"/>
      </w:pPr>
      <w:rPr>
        <w:rFonts w:hint="default"/>
        <w:lang w:val="hr-HR" w:eastAsia="en-US" w:bidi="ar-SA"/>
      </w:rPr>
    </w:lvl>
    <w:lvl w:ilvl="6" w:tplc="7F58D00A">
      <w:numFmt w:val="bullet"/>
      <w:lvlText w:val="•"/>
      <w:lvlJc w:val="left"/>
      <w:pPr>
        <w:ind w:left="3241" w:hanging="188"/>
      </w:pPr>
      <w:rPr>
        <w:rFonts w:hint="default"/>
        <w:lang w:val="hr-HR" w:eastAsia="en-US" w:bidi="ar-SA"/>
      </w:rPr>
    </w:lvl>
    <w:lvl w:ilvl="7" w:tplc="9E40AAA6">
      <w:numFmt w:val="bullet"/>
      <w:lvlText w:val="•"/>
      <w:lvlJc w:val="left"/>
      <w:pPr>
        <w:ind w:left="3741" w:hanging="188"/>
      </w:pPr>
      <w:rPr>
        <w:rFonts w:hint="default"/>
        <w:lang w:val="hr-HR" w:eastAsia="en-US" w:bidi="ar-SA"/>
      </w:rPr>
    </w:lvl>
    <w:lvl w:ilvl="8" w:tplc="43FA46A0">
      <w:numFmt w:val="bullet"/>
      <w:lvlText w:val="•"/>
      <w:lvlJc w:val="left"/>
      <w:pPr>
        <w:ind w:left="4241" w:hanging="188"/>
      </w:pPr>
      <w:rPr>
        <w:rFonts w:hint="default"/>
        <w:lang w:val="hr-HR" w:eastAsia="en-US" w:bidi="ar-SA"/>
      </w:rPr>
    </w:lvl>
  </w:abstractNum>
  <w:abstractNum w:abstractNumId="26" w15:restartNumberingAfterBreak="0">
    <w:nsid w:val="72E0526A"/>
    <w:multiLevelType w:val="hybridMultilevel"/>
    <w:tmpl w:val="C75EE304"/>
    <w:lvl w:ilvl="0" w:tplc="92AA0C30">
      <w:start w:val="1"/>
      <w:numFmt w:val="decimal"/>
      <w:lvlText w:val="%1."/>
      <w:lvlJc w:val="left"/>
      <w:pPr>
        <w:ind w:left="230" w:hanging="192"/>
        <w:jc w:val="left"/>
      </w:pPr>
      <w:rPr>
        <w:rFonts w:ascii="Times New Roman" w:eastAsia="Times New Roman" w:hAnsi="Times New Roman" w:cs="Times New Roman" w:hint="default"/>
        <w:b w:val="0"/>
        <w:bCs w:val="0"/>
        <w:i w:val="0"/>
        <w:iCs w:val="0"/>
        <w:spacing w:val="-2"/>
        <w:w w:val="100"/>
        <w:sz w:val="18"/>
        <w:szCs w:val="18"/>
        <w:lang w:val="hr-HR" w:eastAsia="en-US" w:bidi="ar-SA"/>
      </w:rPr>
    </w:lvl>
    <w:lvl w:ilvl="1" w:tplc="CC569EEC">
      <w:numFmt w:val="bullet"/>
      <w:lvlText w:val="•"/>
      <w:lvlJc w:val="left"/>
      <w:pPr>
        <w:ind w:left="740" w:hanging="192"/>
      </w:pPr>
      <w:rPr>
        <w:rFonts w:hint="default"/>
        <w:lang w:val="hr-HR" w:eastAsia="en-US" w:bidi="ar-SA"/>
      </w:rPr>
    </w:lvl>
    <w:lvl w:ilvl="2" w:tplc="3E444A9C">
      <w:numFmt w:val="bullet"/>
      <w:lvlText w:val="•"/>
      <w:lvlJc w:val="left"/>
      <w:pPr>
        <w:ind w:left="1240" w:hanging="192"/>
      </w:pPr>
      <w:rPr>
        <w:rFonts w:hint="default"/>
        <w:lang w:val="hr-HR" w:eastAsia="en-US" w:bidi="ar-SA"/>
      </w:rPr>
    </w:lvl>
    <w:lvl w:ilvl="3" w:tplc="9648C514">
      <w:numFmt w:val="bullet"/>
      <w:lvlText w:val="•"/>
      <w:lvlJc w:val="left"/>
      <w:pPr>
        <w:ind w:left="1740" w:hanging="192"/>
      </w:pPr>
      <w:rPr>
        <w:rFonts w:hint="default"/>
        <w:lang w:val="hr-HR" w:eastAsia="en-US" w:bidi="ar-SA"/>
      </w:rPr>
    </w:lvl>
    <w:lvl w:ilvl="4" w:tplc="3E1296B8">
      <w:numFmt w:val="bullet"/>
      <w:lvlText w:val="•"/>
      <w:lvlJc w:val="left"/>
      <w:pPr>
        <w:ind w:left="2240" w:hanging="192"/>
      </w:pPr>
      <w:rPr>
        <w:rFonts w:hint="default"/>
        <w:lang w:val="hr-HR" w:eastAsia="en-US" w:bidi="ar-SA"/>
      </w:rPr>
    </w:lvl>
    <w:lvl w:ilvl="5" w:tplc="B1441C88">
      <w:numFmt w:val="bullet"/>
      <w:lvlText w:val="•"/>
      <w:lvlJc w:val="left"/>
      <w:pPr>
        <w:ind w:left="2741" w:hanging="192"/>
      </w:pPr>
      <w:rPr>
        <w:rFonts w:hint="default"/>
        <w:lang w:val="hr-HR" w:eastAsia="en-US" w:bidi="ar-SA"/>
      </w:rPr>
    </w:lvl>
    <w:lvl w:ilvl="6" w:tplc="DB6A0FC6">
      <w:numFmt w:val="bullet"/>
      <w:lvlText w:val="•"/>
      <w:lvlJc w:val="left"/>
      <w:pPr>
        <w:ind w:left="3241" w:hanging="192"/>
      </w:pPr>
      <w:rPr>
        <w:rFonts w:hint="default"/>
        <w:lang w:val="hr-HR" w:eastAsia="en-US" w:bidi="ar-SA"/>
      </w:rPr>
    </w:lvl>
    <w:lvl w:ilvl="7" w:tplc="82FA2ABC">
      <w:numFmt w:val="bullet"/>
      <w:lvlText w:val="•"/>
      <w:lvlJc w:val="left"/>
      <w:pPr>
        <w:ind w:left="3741" w:hanging="192"/>
      </w:pPr>
      <w:rPr>
        <w:rFonts w:hint="default"/>
        <w:lang w:val="hr-HR" w:eastAsia="en-US" w:bidi="ar-SA"/>
      </w:rPr>
    </w:lvl>
    <w:lvl w:ilvl="8" w:tplc="F1CA70A0">
      <w:numFmt w:val="bullet"/>
      <w:lvlText w:val="•"/>
      <w:lvlJc w:val="left"/>
      <w:pPr>
        <w:ind w:left="4241" w:hanging="192"/>
      </w:pPr>
      <w:rPr>
        <w:rFonts w:hint="default"/>
        <w:lang w:val="hr-HR" w:eastAsia="en-US" w:bidi="ar-SA"/>
      </w:rPr>
    </w:lvl>
  </w:abstractNum>
  <w:abstractNum w:abstractNumId="27" w15:restartNumberingAfterBreak="0">
    <w:nsid w:val="73205419"/>
    <w:multiLevelType w:val="hybridMultilevel"/>
    <w:tmpl w:val="F7A61F16"/>
    <w:lvl w:ilvl="0" w:tplc="17903D56">
      <w:start w:val="2"/>
      <w:numFmt w:val="decimal"/>
      <w:lvlText w:val="%1."/>
      <w:lvlJc w:val="left"/>
      <w:pPr>
        <w:ind w:left="230" w:hanging="135"/>
        <w:jc w:val="left"/>
      </w:pPr>
      <w:rPr>
        <w:rFonts w:ascii="Times New Roman" w:eastAsia="Times New Roman" w:hAnsi="Times New Roman" w:cs="Times New Roman" w:hint="default"/>
        <w:b w:val="0"/>
        <w:bCs w:val="0"/>
        <w:i w:val="0"/>
        <w:iCs w:val="0"/>
        <w:spacing w:val="-2"/>
        <w:w w:val="100"/>
        <w:sz w:val="16"/>
        <w:szCs w:val="16"/>
        <w:lang w:val="hr-HR" w:eastAsia="en-US" w:bidi="ar-SA"/>
      </w:rPr>
    </w:lvl>
    <w:lvl w:ilvl="1" w:tplc="6642493C">
      <w:start w:val="1"/>
      <w:numFmt w:val="lowerLetter"/>
      <w:lvlText w:val="%2."/>
      <w:lvlJc w:val="left"/>
      <w:pPr>
        <w:ind w:left="230" w:hanging="264"/>
        <w:jc w:val="left"/>
      </w:pPr>
      <w:rPr>
        <w:rFonts w:ascii="Times New Roman" w:eastAsia="Times New Roman" w:hAnsi="Times New Roman" w:cs="Times New Roman" w:hint="default"/>
        <w:b w:val="0"/>
        <w:bCs w:val="0"/>
        <w:i w:val="0"/>
        <w:iCs w:val="0"/>
        <w:spacing w:val="-4"/>
        <w:w w:val="100"/>
        <w:sz w:val="18"/>
        <w:szCs w:val="18"/>
        <w:lang w:val="hr-HR" w:eastAsia="en-US" w:bidi="ar-SA"/>
      </w:rPr>
    </w:lvl>
    <w:lvl w:ilvl="2" w:tplc="1638D314">
      <w:numFmt w:val="bullet"/>
      <w:lvlText w:val="•"/>
      <w:lvlJc w:val="left"/>
      <w:pPr>
        <w:ind w:left="1163" w:hanging="264"/>
      </w:pPr>
      <w:rPr>
        <w:rFonts w:hint="default"/>
        <w:lang w:val="hr-HR" w:eastAsia="en-US" w:bidi="ar-SA"/>
      </w:rPr>
    </w:lvl>
    <w:lvl w:ilvl="3" w:tplc="64E653DE">
      <w:numFmt w:val="bullet"/>
      <w:lvlText w:val="•"/>
      <w:lvlJc w:val="left"/>
      <w:pPr>
        <w:ind w:left="1625" w:hanging="264"/>
      </w:pPr>
      <w:rPr>
        <w:rFonts w:hint="default"/>
        <w:lang w:val="hr-HR" w:eastAsia="en-US" w:bidi="ar-SA"/>
      </w:rPr>
    </w:lvl>
    <w:lvl w:ilvl="4" w:tplc="C996FDEE">
      <w:numFmt w:val="bullet"/>
      <w:lvlText w:val="•"/>
      <w:lvlJc w:val="left"/>
      <w:pPr>
        <w:ind w:left="2086" w:hanging="264"/>
      </w:pPr>
      <w:rPr>
        <w:rFonts w:hint="default"/>
        <w:lang w:val="hr-HR" w:eastAsia="en-US" w:bidi="ar-SA"/>
      </w:rPr>
    </w:lvl>
    <w:lvl w:ilvl="5" w:tplc="20ACB2A6">
      <w:numFmt w:val="bullet"/>
      <w:lvlText w:val="•"/>
      <w:lvlJc w:val="left"/>
      <w:pPr>
        <w:ind w:left="2548" w:hanging="264"/>
      </w:pPr>
      <w:rPr>
        <w:rFonts w:hint="default"/>
        <w:lang w:val="hr-HR" w:eastAsia="en-US" w:bidi="ar-SA"/>
      </w:rPr>
    </w:lvl>
    <w:lvl w:ilvl="6" w:tplc="0E94BE68">
      <w:numFmt w:val="bullet"/>
      <w:lvlText w:val="•"/>
      <w:lvlJc w:val="left"/>
      <w:pPr>
        <w:ind w:left="3010" w:hanging="264"/>
      </w:pPr>
      <w:rPr>
        <w:rFonts w:hint="default"/>
        <w:lang w:val="hr-HR" w:eastAsia="en-US" w:bidi="ar-SA"/>
      </w:rPr>
    </w:lvl>
    <w:lvl w:ilvl="7" w:tplc="4F747BA8">
      <w:numFmt w:val="bullet"/>
      <w:lvlText w:val="•"/>
      <w:lvlJc w:val="left"/>
      <w:pPr>
        <w:ind w:left="3472" w:hanging="264"/>
      </w:pPr>
      <w:rPr>
        <w:rFonts w:hint="default"/>
        <w:lang w:val="hr-HR" w:eastAsia="en-US" w:bidi="ar-SA"/>
      </w:rPr>
    </w:lvl>
    <w:lvl w:ilvl="8" w:tplc="702E2B08">
      <w:numFmt w:val="bullet"/>
      <w:lvlText w:val="•"/>
      <w:lvlJc w:val="left"/>
      <w:pPr>
        <w:ind w:left="3933" w:hanging="264"/>
      </w:pPr>
      <w:rPr>
        <w:rFonts w:hint="default"/>
        <w:lang w:val="hr-HR" w:eastAsia="en-US" w:bidi="ar-SA"/>
      </w:rPr>
    </w:lvl>
  </w:abstractNum>
  <w:abstractNum w:abstractNumId="28" w15:restartNumberingAfterBreak="0">
    <w:nsid w:val="77636ABC"/>
    <w:multiLevelType w:val="hybridMultilevel"/>
    <w:tmpl w:val="0AD4A33E"/>
    <w:lvl w:ilvl="0" w:tplc="0BA29BFE">
      <w:start w:val="2"/>
      <w:numFmt w:val="decimal"/>
      <w:lvlText w:val="%1."/>
      <w:lvlJc w:val="left"/>
      <w:pPr>
        <w:ind w:left="230" w:hanging="228"/>
        <w:jc w:val="left"/>
      </w:pPr>
      <w:rPr>
        <w:rFonts w:ascii="Times New Roman" w:eastAsia="Times New Roman" w:hAnsi="Times New Roman" w:cs="Times New Roman" w:hint="default"/>
        <w:b w:val="0"/>
        <w:bCs w:val="0"/>
        <w:i w:val="0"/>
        <w:iCs w:val="0"/>
        <w:spacing w:val="-2"/>
        <w:w w:val="100"/>
        <w:sz w:val="18"/>
        <w:szCs w:val="18"/>
        <w:lang w:val="hr-HR" w:eastAsia="en-US" w:bidi="ar-SA"/>
      </w:rPr>
    </w:lvl>
    <w:lvl w:ilvl="1" w:tplc="F65E306E">
      <w:numFmt w:val="bullet"/>
      <w:lvlText w:val="•"/>
      <w:lvlJc w:val="left"/>
      <w:pPr>
        <w:ind w:left="701" w:hanging="228"/>
      </w:pPr>
      <w:rPr>
        <w:rFonts w:hint="default"/>
        <w:lang w:val="hr-HR" w:eastAsia="en-US" w:bidi="ar-SA"/>
      </w:rPr>
    </w:lvl>
    <w:lvl w:ilvl="2" w:tplc="77685B26">
      <w:numFmt w:val="bullet"/>
      <w:lvlText w:val="•"/>
      <w:lvlJc w:val="left"/>
      <w:pPr>
        <w:ind w:left="1163" w:hanging="228"/>
      </w:pPr>
      <w:rPr>
        <w:rFonts w:hint="default"/>
        <w:lang w:val="hr-HR" w:eastAsia="en-US" w:bidi="ar-SA"/>
      </w:rPr>
    </w:lvl>
    <w:lvl w:ilvl="3" w:tplc="190068AA">
      <w:numFmt w:val="bullet"/>
      <w:lvlText w:val="•"/>
      <w:lvlJc w:val="left"/>
      <w:pPr>
        <w:ind w:left="1624" w:hanging="228"/>
      </w:pPr>
      <w:rPr>
        <w:rFonts w:hint="default"/>
        <w:lang w:val="hr-HR" w:eastAsia="en-US" w:bidi="ar-SA"/>
      </w:rPr>
    </w:lvl>
    <w:lvl w:ilvl="4" w:tplc="C10EECAC">
      <w:numFmt w:val="bullet"/>
      <w:lvlText w:val="•"/>
      <w:lvlJc w:val="left"/>
      <w:pPr>
        <w:ind w:left="2086" w:hanging="228"/>
      </w:pPr>
      <w:rPr>
        <w:rFonts w:hint="default"/>
        <w:lang w:val="hr-HR" w:eastAsia="en-US" w:bidi="ar-SA"/>
      </w:rPr>
    </w:lvl>
    <w:lvl w:ilvl="5" w:tplc="483A253C">
      <w:numFmt w:val="bullet"/>
      <w:lvlText w:val="•"/>
      <w:lvlJc w:val="left"/>
      <w:pPr>
        <w:ind w:left="2547" w:hanging="228"/>
      </w:pPr>
      <w:rPr>
        <w:rFonts w:hint="default"/>
        <w:lang w:val="hr-HR" w:eastAsia="en-US" w:bidi="ar-SA"/>
      </w:rPr>
    </w:lvl>
    <w:lvl w:ilvl="6" w:tplc="DBE45C7A">
      <w:numFmt w:val="bullet"/>
      <w:lvlText w:val="•"/>
      <w:lvlJc w:val="left"/>
      <w:pPr>
        <w:ind w:left="3009" w:hanging="228"/>
      </w:pPr>
      <w:rPr>
        <w:rFonts w:hint="default"/>
        <w:lang w:val="hr-HR" w:eastAsia="en-US" w:bidi="ar-SA"/>
      </w:rPr>
    </w:lvl>
    <w:lvl w:ilvl="7" w:tplc="251CF15A">
      <w:numFmt w:val="bullet"/>
      <w:lvlText w:val="•"/>
      <w:lvlJc w:val="left"/>
      <w:pPr>
        <w:ind w:left="3471" w:hanging="228"/>
      </w:pPr>
      <w:rPr>
        <w:rFonts w:hint="default"/>
        <w:lang w:val="hr-HR" w:eastAsia="en-US" w:bidi="ar-SA"/>
      </w:rPr>
    </w:lvl>
    <w:lvl w:ilvl="8" w:tplc="D11EEAF8">
      <w:numFmt w:val="bullet"/>
      <w:lvlText w:val="•"/>
      <w:lvlJc w:val="left"/>
      <w:pPr>
        <w:ind w:left="3932" w:hanging="228"/>
      </w:pPr>
      <w:rPr>
        <w:rFonts w:hint="default"/>
        <w:lang w:val="hr-HR" w:eastAsia="en-US" w:bidi="ar-SA"/>
      </w:rPr>
    </w:lvl>
  </w:abstractNum>
  <w:abstractNum w:abstractNumId="29" w15:restartNumberingAfterBreak="0">
    <w:nsid w:val="78D96A72"/>
    <w:multiLevelType w:val="hybridMultilevel"/>
    <w:tmpl w:val="D0EEEF26"/>
    <w:lvl w:ilvl="0" w:tplc="4948D0A8">
      <w:start w:val="1"/>
      <w:numFmt w:val="decimal"/>
      <w:lvlText w:val="%1."/>
      <w:lvlJc w:val="left"/>
      <w:pPr>
        <w:ind w:left="230" w:hanging="183"/>
        <w:jc w:val="left"/>
      </w:pPr>
      <w:rPr>
        <w:rFonts w:ascii="Times New Roman" w:eastAsia="Times New Roman" w:hAnsi="Times New Roman" w:cs="Times New Roman" w:hint="default"/>
        <w:b w:val="0"/>
        <w:bCs w:val="0"/>
        <w:i w:val="0"/>
        <w:iCs w:val="0"/>
        <w:spacing w:val="-2"/>
        <w:w w:val="100"/>
        <w:sz w:val="18"/>
        <w:szCs w:val="18"/>
        <w:lang w:val="hr-HR" w:eastAsia="en-US" w:bidi="ar-SA"/>
      </w:rPr>
    </w:lvl>
    <w:lvl w:ilvl="1" w:tplc="5CDE3F3C">
      <w:numFmt w:val="bullet"/>
      <w:lvlText w:val="•"/>
      <w:lvlJc w:val="left"/>
      <w:pPr>
        <w:ind w:left="740" w:hanging="183"/>
      </w:pPr>
      <w:rPr>
        <w:rFonts w:hint="default"/>
        <w:lang w:val="hr-HR" w:eastAsia="en-US" w:bidi="ar-SA"/>
      </w:rPr>
    </w:lvl>
    <w:lvl w:ilvl="2" w:tplc="6D54C900">
      <w:numFmt w:val="bullet"/>
      <w:lvlText w:val="•"/>
      <w:lvlJc w:val="left"/>
      <w:pPr>
        <w:ind w:left="1240" w:hanging="183"/>
      </w:pPr>
      <w:rPr>
        <w:rFonts w:hint="default"/>
        <w:lang w:val="hr-HR" w:eastAsia="en-US" w:bidi="ar-SA"/>
      </w:rPr>
    </w:lvl>
    <w:lvl w:ilvl="3" w:tplc="B33A6318">
      <w:numFmt w:val="bullet"/>
      <w:lvlText w:val="•"/>
      <w:lvlJc w:val="left"/>
      <w:pPr>
        <w:ind w:left="1740" w:hanging="183"/>
      </w:pPr>
      <w:rPr>
        <w:rFonts w:hint="default"/>
        <w:lang w:val="hr-HR" w:eastAsia="en-US" w:bidi="ar-SA"/>
      </w:rPr>
    </w:lvl>
    <w:lvl w:ilvl="4" w:tplc="FBCA3C76">
      <w:numFmt w:val="bullet"/>
      <w:lvlText w:val="•"/>
      <w:lvlJc w:val="left"/>
      <w:pPr>
        <w:ind w:left="2240" w:hanging="183"/>
      </w:pPr>
      <w:rPr>
        <w:rFonts w:hint="default"/>
        <w:lang w:val="hr-HR" w:eastAsia="en-US" w:bidi="ar-SA"/>
      </w:rPr>
    </w:lvl>
    <w:lvl w:ilvl="5" w:tplc="D98084B0">
      <w:numFmt w:val="bullet"/>
      <w:lvlText w:val="•"/>
      <w:lvlJc w:val="left"/>
      <w:pPr>
        <w:ind w:left="2741" w:hanging="183"/>
      </w:pPr>
      <w:rPr>
        <w:rFonts w:hint="default"/>
        <w:lang w:val="hr-HR" w:eastAsia="en-US" w:bidi="ar-SA"/>
      </w:rPr>
    </w:lvl>
    <w:lvl w:ilvl="6" w:tplc="FA0AE218">
      <w:numFmt w:val="bullet"/>
      <w:lvlText w:val="•"/>
      <w:lvlJc w:val="left"/>
      <w:pPr>
        <w:ind w:left="3241" w:hanging="183"/>
      </w:pPr>
      <w:rPr>
        <w:rFonts w:hint="default"/>
        <w:lang w:val="hr-HR" w:eastAsia="en-US" w:bidi="ar-SA"/>
      </w:rPr>
    </w:lvl>
    <w:lvl w:ilvl="7" w:tplc="45BEFC70">
      <w:numFmt w:val="bullet"/>
      <w:lvlText w:val="•"/>
      <w:lvlJc w:val="left"/>
      <w:pPr>
        <w:ind w:left="3741" w:hanging="183"/>
      </w:pPr>
      <w:rPr>
        <w:rFonts w:hint="default"/>
        <w:lang w:val="hr-HR" w:eastAsia="en-US" w:bidi="ar-SA"/>
      </w:rPr>
    </w:lvl>
    <w:lvl w:ilvl="8" w:tplc="EC10B718">
      <w:numFmt w:val="bullet"/>
      <w:lvlText w:val="•"/>
      <w:lvlJc w:val="left"/>
      <w:pPr>
        <w:ind w:left="4241" w:hanging="183"/>
      </w:pPr>
      <w:rPr>
        <w:rFonts w:hint="default"/>
        <w:lang w:val="hr-HR" w:eastAsia="en-US" w:bidi="ar-SA"/>
      </w:rPr>
    </w:lvl>
  </w:abstractNum>
  <w:abstractNum w:abstractNumId="30" w15:restartNumberingAfterBreak="0">
    <w:nsid w:val="7AE6274D"/>
    <w:multiLevelType w:val="hybridMultilevel"/>
    <w:tmpl w:val="B978AB86"/>
    <w:lvl w:ilvl="0" w:tplc="9D9E3D48">
      <w:start w:val="1"/>
      <w:numFmt w:val="decimal"/>
      <w:lvlText w:val="%1."/>
      <w:lvlJc w:val="left"/>
      <w:pPr>
        <w:ind w:left="802" w:hanging="176"/>
        <w:jc w:val="left"/>
      </w:pPr>
      <w:rPr>
        <w:rFonts w:ascii="Times New Roman" w:eastAsia="Times New Roman" w:hAnsi="Times New Roman" w:cs="Times New Roman" w:hint="default"/>
        <w:b w:val="0"/>
        <w:bCs w:val="0"/>
        <w:i w:val="0"/>
        <w:iCs w:val="0"/>
        <w:spacing w:val="-2"/>
        <w:w w:val="100"/>
        <w:sz w:val="18"/>
        <w:szCs w:val="18"/>
        <w:lang w:val="hr-HR" w:eastAsia="en-US" w:bidi="ar-SA"/>
      </w:rPr>
    </w:lvl>
    <w:lvl w:ilvl="1" w:tplc="54BAF722">
      <w:numFmt w:val="bullet"/>
      <w:lvlText w:val="•"/>
      <w:lvlJc w:val="left"/>
      <w:pPr>
        <w:ind w:left="1205" w:hanging="176"/>
      </w:pPr>
      <w:rPr>
        <w:rFonts w:hint="default"/>
        <w:lang w:val="hr-HR" w:eastAsia="en-US" w:bidi="ar-SA"/>
      </w:rPr>
    </w:lvl>
    <w:lvl w:ilvl="2" w:tplc="8214B7A8">
      <w:numFmt w:val="bullet"/>
      <w:lvlText w:val="•"/>
      <w:lvlJc w:val="left"/>
      <w:pPr>
        <w:ind w:left="1611" w:hanging="176"/>
      </w:pPr>
      <w:rPr>
        <w:rFonts w:hint="default"/>
        <w:lang w:val="hr-HR" w:eastAsia="en-US" w:bidi="ar-SA"/>
      </w:rPr>
    </w:lvl>
    <w:lvl w:ilvl="3" w:tplc="20D25FE2">
      <w:numFmt w:val="bullet"/>
      <w:lvlText w:val="•"/>
      <w:lvlJc w:val="left"/>
      <w:pPr>
        <w:ind w:left="2016" w:hanging="176"/>
      </w:pPr>
      <w:rPr>
        <w:rFonts w:hint="default"/>
        <w:lang w:val="hr-HR" w:eastAsia="en-US" w:bidi="ar-SA"/>
      </w:rPr>
    </w:lvl>
    <w:lvl w:ilvl="4" w:tplc="BD6E948C">
      <w:numFmt w:val="bullet"/>
      <w:lvlText w:val="•"/>
      <w:lvlJc w:val="left"/>
      <w:pPr>
        <w:ind w:left="2422" w:hanging="176"/>
      </w:pPr>
      <w:rPr>
        <w:rFonts w:hint="default"/>
        <w:lang w:val="hr-HR" w:eastAsia="en-US" w:bidi="ar-SA"/>
      </w:rPr>
    </w:lvl>
    <w:lvl w:ilvl="5" w:tplc="4D262E0A">
      <w:numFmt w:val="bullet"/>
      <w:lvlText w:val="•"/>
      <w:lvlJc w:val="left"/>
      <w:pPr>
        <w:ind w:left="2827" w:hanging="176"/>
      </w:pPr>
      <w:rPr>
        <w:rFonts w:hint="default"/>
        <w:lang w:val="hr-HR" w:eastAsia="en-US" w:bidi="ar-SA"/>
      </w:rPr>
    </w:lvl>
    <w:lvl w:ilvl="6" w:tplc="A2C63888">
      <w:numFmt w:val="bullet"/>
      <w:lvlText w:val="•"/>
      <w:lvlJc w:val="left"/>
      <w:pPr>
        <w:ind w:left="3233" w:hanging="176"/>
      </w:pPr>
      <w:rPr>
        <w:rFonts w:hint="default"/>
        <w:lang w:val="hr-HR" w:eastAsia="en-US" w:bidi="ar-SA"/>
      </w:rPr>
    </w:lvl>
    <w:lvl w:ilvl="7" w:tplc="2CE484DE">
      <w:numFmt w:val="bullet"/>
      <w:lvlText w:val="•"/>
      <w:lvlJc w:val="left"/>
      <w:pPr>
        <w:ind w:left="3638" w:hanging="176"/>
      </w:pPr>
      <w:rPr>
        <w:rFonts w:hint="default"/>
        <w:lang w:val="hr-HR" w:eastAsia="en-US" w:bidi="ar-SA"/>
      </w:rPr>
    </w:lvl>
    <w:lvl w:ilvl="8" w:tplc="B72EF184">
      <w:numFmt w:val="bullet"/>
      <w:lvlText w:val="•"/>
      <w:lvlJc w:val="left"/>
      <w:pPr>
        <w:ind w:left="4044" w:hanging="176"/>
      </w:pPr>
      <w:rPr>
        <w:rFonts w:hint="default"/>
        <w:lang w:val="hr-HR" w:eastAsia="en-US" w:bidi="ar-SA"/>
      </w:rPr>
    </w:lvl>
  </w:abstractNum>
  <w:num w:numId="1">
    <w:abstractNumId w:val="5"/>
  </w:num>
  <w:num w:numId="2">
    <w:abstractNumId w:val="20"/>
  </w:num>
  <w:num w:numId="3">
    <w:abstractNumId w:val="15"/>
  </w:num>
  <w:num w:numId="4">
    <w:abstractNumId w:val="18"/>
  </w:num>
  <w:num w:numId="5">
    <w:abstractNumId w:val="26"/>
  </w:num>
  <w:num w:numId="6">
    <w:abstractNumId w:val="2"/>
  </w:num>
  <w:num w:numId="7">
    <w:abstractNumId w:val="12"/>
  </w:num>
  <w:num w:numId="8">
    <w:abstractNumId w:val="28"/>
  </w:num>
  <w:num w:numId="9">
    <w:abstractNumId w:val="19"/>
  </w:num>
  <w:num w:numId="10">
    <w:abstractNumId w:val="13"/>
  </w:num>
  <w:num w:numId="11">
    <w:abstractNumId w:val="6"/>
  </w:num>
  <w:num w:numId="12">
    <w:abstractNumId w:val="0"/>
  </w:num>
  <w:num w:numId="13">
    <w:abstractNumId w:val="7"/>
  </w:num>
  <w:num w:numId="14">
    <w:abstractNumId w:val="8"/>
  </w:num>
  <w:num w:numId="15">
    <w:abstractNumId w:val="14"/>
  </w:num>
  <w:num w:numId="16">
    <w:abstractNumId w:val="10"/>
  </w:num>
  <w:num w:numId="17">
    <w:abstractNumId w:val="11"/>
  </w:num>
  <w:num w:numId="18">
    <w:abstractNumId w:val="4"/>
  </w:num>
  <w:num w:numId="19">
    <w:abstractNumId w:val="25"/>
  </w:num>
  <w:num w:numId="20">
    <w:abstractNumId w:val="23"/>
  </w:num>
  <w:num w:numId="21">
    <w:abstractNumId w:val="27"/>
  </w:num>
  <w:num w:numId="22">
    <w:abstractNumId w:val="1"/>
  </w:num>
  <w:num w:numId="23">
    <w:abstractNumId w:val="16"/>
  </w:num>
  <w:num w:numId="24">
    <w:abstractNumId w:val="9"/>
  </w:num>
  <w:num w:numId="25">
    <w:abstractNumId w:val="3"/>
  </w:num>
  <w:num w:numId="26">
    <w:abstractNumId w:val="22"/>
  </w:num>
  <w:num w:numId="27">
    <w:abstractNumId w:val="30"/>
  </w:num>
  <w:num w:numId="28">
    <w:abstractNumId w:val="24"/>
  </w:num>
  <w:num w:numId="29">
    <w:abstractNumId w:val="17"/>
  </w:num>
  <w:num w:numId="30">
    <w:abstractNumId w:val="21"/>
  </w:num>
  <w:num w:numId="31">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261"/>
    <w:rsid w:val="002C3261"/>
    <w:rsid w:val="0078294C"/>
    <w:rsid w:val="00C17EFB"/>
    <w:rsid w:val="00C87292"/>
    <w:rsid w:val="00FF65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6AC985"/>
  <w15:docId w15:val="{79A5D01C-C22E-4C71-B940-4AF662C0A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hr-HR"/>
    </w:rPr>
  </w:style>
  <w:style w:type="paragraph" w:styleId="Heading1">
    <w:name w:val="heading 1"/>
    <w:basedOn w:val="Normal"/>
    <w:uiPriority w:val="1"/>
    <w:qFormat/>
    <w:pPr>
      <w:spacing w:before="72" w:line="244" w:lineRule="exact"/>
      <w:ind w:left="250" w:right="407"/>
      <w:jc w:val="center"/>
      <w:outlineLvl w:val="0"/>
    </w:pPr>
    <w:rPr>
      <w:b/>
      <w:bCs/>
    </w:rPr>
  </w:style>
  <w:style w:type="paragraph" w:styleId="Heading2">
    <w:name w:val="heading 2"/>
    <w:basedOn w:val="Normal"/>
    <w:uiPriority w:val="1"/>
    <w:qFormat/>
    <w:pPr>
      <w:spacing w:before="30" w:line="242" w:lineRule="exact"/>
      <w:ind w:left="230"/>
      <w:outlineLvl w:val="1"/>
    </w:pPr>
    <w:rPr>
      <w:b/>
      <w:bCs/>
    </w:rPr>
  </w:style>
  <w:style w:type="paragraph" w:styleId="Heading3">
    <w:name w:val="heading 3"/>
    <w:basedOn w:val="Normal"/>
    <w:uiPriority w:val="1"/>
    <w:qFormat/>
    <w:pPr>
      <w:ind w:left="230"/>
      <w:outlineLvl w:val="2"/>
    </w:pPr>
    <w:rPr>
      <w:b/>
      <w:bCs/>
      <w:sz w:val="18"/>
      <w:szCs w:val="18"/>
    </w:rPr>
  </w:style>
  <w:style w:type="paragraph" w:styleId="Heading4">
    <w:name w:val="heading 4"/>
    <w:basedOn w:val="Normal"/>
    <w:uiPriority w:val="1"/>
    <w:qFormat/>
    <w:pPr>
      <w:ind w:left="230"/>
      <w:jc w:val="both"/>
      <w:outlineLvl w:val="3"/>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49"/>
      <w:ind w:left="230"/>
    </w:pPr>
    <w:rPr>
      <w:b/>
      <w:bCs/>
      <w:sz w:val="18"/>
      <w:szCs w:val="18"/>
    </w:rPr>
  </w:style>
  <w:style w:type="paragraph" w:styleId="TOC2">
    <w:name w:val="toc 2"/>
    <w:basedOn w:val="Normal"/>
    <w:uiPriority w:val="1"/>
    <w:qFormat/>
    <w:pPr>
      <w:ind w:left="230"/>
      <w:jc w:val="both"/>
    </w:pPr>
    <w:rPr>
      <w:sz w:val="18"/>
      <w:szCs w:val="18"/>
    </w:rPr>
  </w:style>
  <w:style w:type="paragraph" w:styleId="TOC3">
    <w:name w:val="toc 3"/>
    <w:basedOn w:val="Normal"/>
    <w:uiPriority w:val="1"/>
    <w:qFormat/>
    <w:pPr>
      <w:ind w:left="715"/>
      <w:jc w:val="both"/>
    </w:pPr>
    <w:rPr>
      <w:sz w:val="18"/>
      <w:szCs w:val="18"/>
    </w:rPr>
  </w:style>
  <w:style w:type="paragraph" w:styleId="BodyText">
    <w:name w:val="Body Text"/>
    <w:basedOn w:val="Normal"/>
    <w:uiPriority w:val="1"/>
    <w:qFormat/>
    <w:pPr>
      <w:ind w:left="230" w:firstLine="396"/>
      <w:jc w:val="both"/>
    </w:pPr>
    <w:rPr>
      <w:sz w:val="18"/>
      <w:szCs w:val="18"/>
    </w:rPr>
  </w:style>
  <w:style w:type="paragraph" w:styleId="ListParagraph">
    <w:name w:val="List Paragraph"/>
    <w:basedOn w:val="Normal"/>
    <w:uiPriority w:val="1"/>
    <w:qFormat/>
    <w:pPr>
      <w:ind w:left="230" w:firstLine="396"/>
      <w:jc w:val="both"/>
    </w:pPr>
  </w:style>
  <w:style w:type="paragraph" w:customStyle="1" w:styleId="TableParagraph">
    <w:name w:val="Table Paragraph"/>
    <w:basedOn w:val="Normal"/>
    <w:uiPriority w:val="1"/>
    <w:qFormat/>
    <w:pPr>
      <w:ind w:left="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5594</Words>
  <Characters>31887</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Edin Ajanovic</dc:creator>
  <cp:lastModifiedBy>Muhamed Šehić</cp:lastModifiedBy>
  <cp:revision>2</cp:revision>
  <dcterms:created xsi:type="dcterms:W3CDTF">2023-01-26T12:06:00Z</dcterms:created>
  <dcterms:modified xsi:type="dcterms:W3CDTF">2023-01-26T12:06:00Z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2022-09-22T00:00:00Z</vt:filetime>
  </property>
  <property fmtid="{D5CDD505-2E9C-101B-9397-08002B2CF9AE}" pid="3" name="Creator">
    <vt:lpwstr>Microsoft® Word 2010</vt:lpwstr>
  </property>
  <property fmtid="{D5CDD505-2E9C-101B-9397-08002B2CF9AE}" pid="4" name="LastSaved">
    <vt:filetime>2023-01-26T00:00:00Z</vt:filetime>
  </property>
  <property fmtid="{D5CDD505-2E9C-101B-9397-08002B2CF9AE}" pid="5" name="Producer">
    <vt:lpwstr>Microsoft® Word 2010</vt:lpwstr>
  </property>
</Properties>
</file>